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E23F" w14:textId="77777777" w:rsidR="00A64F8F" w:rsidRDefault="00A64F8F" w:rsidP="00A64F8F">
      <w:pPr>
        <w:spacing w:line="240" w:lineRule="auto"/>
        <w:rPr>
          <w:sz w:val="2"/>
          <w:lang w:val="fr-CA"/>
        </w:rPr>
        <w:sectPr w:rsidR="00A64F8F" w:rsidSect="00974DFE">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p>
    <w:p w14:paraId="6170B389" w14:textId="525619B8" w:rsidR="00974DFE" w:rsidRPr="00974DFE" w:rsidRDefault="00974DFE" w:rsidP="00974DFE">
      <w:pPr>
        <w:pStyle w:val="TitleHCH"/>
        <w:ind w:right="1260"/>
      </w:pPr>
      <w:r>
        <w:tab/>
      </w:r>
      <w:r>
        <w:tab/>
      </w:r>
      <w:r w:rsidRPr="00974DFE">
        <w:t>Instruction administrative</w:t>
      </w:r>
    </w:p>
    <w:p w14:paraId="3BA470B1" w14:textId="4C2578EA" w:rsidR="00974DFE" w:rsidRPr="00974DFE" w:rsidRDefault="00974DFE" w:rsidP="00974DFE">
      <w:pPr>
        <w:pStyle w:val="SingleTxt"/>
        <w:spacing w:after="0" w:line="120" w:lineRule="exact"/>
        <w:rPr>
          <w:sz w:val="10"/>
        </w:rPr>
      </w:pPr>
    </w:p>
    <w:p w14:paraId="549C9760" w14:textId="16682D12" w:rsidR="00974DFE" w:rsidRPr="00974DFE" w:rsidRDefault="00974DFE" w:rsidP="00974DFE">
      <w:pPr>
        <w:pStyle w:val="SingleTxt"/>
        <w:spacing w:after="0" w:line="120" w:lineRule="exact"/>
        <w:rPr>
          <w:sz w:val="10"/>
        </w:rPr>
      </w:pPr>
    </w:p>
    <w:p w14:paraId="1B74A65D" w14:textId="4FFE2965" w:rsidR="00974DFE" w:rsidRPr="00974DFE" w:rsidRDefault="00974DFE" w:rsidP="00974DFE">
      <w:pPr>
        <w:pStyle w:val="TitleH1"/>
        <w:ind w:right="1260"/>
      </w:pPr>
      <w:r>
        <w:tab/>
      </w:r>
      <w:r w:rsidRPr="00974DFE">
        <w:tab/>
      </w:r>
      <w:bookmarkStart w:id="0" w:name="_GoBack"/>
      <w:r w:rsidRPr="00974DFE">
        <w:t>Heures normales de travail au Siège</w:t>
      </w:r>
    </w:p>
    <w:bookmarkEnd w:id="0"/>
    <w:p w14:paraId="651F0ACF" w14:textId="6486F3F6" w:rsidR="00974DFE" w:rsidRPr="00974DFE" w:rsidRDefault="00974DFE" w:rsidP="00974DFE">
      <w:pPr>
        <w:pStyle w:val="SingleTxt"/>
        <w:spacing w:after="0" w:line="120" w:lineRule="exact"/>
        <w:rPr>
          <w:sz w:val="10"/>
        </w:rPr>
      </w:pPr>
    </w:p>
    <w:p w14:paraId="284A1044" w14:textId="3C5EC9C2" w:rsidR="00974DFE" w:rsidRPr="00974DFE" w:rsidRDefault="00974DFE" w:rsidP="00974DFE">
      <w:pPr>
        <w:pStyle w:val="SingleTxt"/>
        <w:spacing w:after="0" w:line="120" w:lineRule="exact"/>
        <w:rPr>
          <w:sz w:val="10"/>
        </w:rPr>
      </w:pPr>
    </w:p>
    <w:p w14:paraId="5F241F33" w14:textId="17B67297" w:rsidR="00974DFE" w:rsidRPr="00974DFE" w:rsidRDefault="00974DFE" w:rsidP="00974DFE">
      <w:pPr>
        <w:pStyle w:val="SingleTxt"/>
        <w:numPr>
          <w:ilvl w:val="0"/>
          <w:numId w:val="29"/>
        </w:numPr>
        <w:spacing w:line="240" w:lineRule="exact"/>
        <w:ind w:left="1267"/>
      </w:pPr>
      <w:r w:rsidRPr="00974DFE">
        <w:t>Aux fins de l</w:t>
      </w:r>
      <w:r w:rsidR="00D12884">
        <w:t>’</w:t>
      </w:r>
      <w:r w:rsidRPr="00974DFE">
        <w:t>application de la disposition 1.4 du Règlement du personnel, la Secrétaire générale adjointe chargée du Département des stratégies et politiques de gestion et de la conformité promulgue ce qui suit</w:t>
      </w:r>
      <w:r w:rsidR="00D12884">
        <w:t> :</w:t>
      </w:r>
    </w:p>
    <w:p w14:paraId="7F7C76E8" w14:textId="27A5DA5E" w:rsidR="00974DFE" w:rsidRPr="00974DFE" w:rsidRDefault="00974DFE" w:rsidP="00974DFE">
      <w:pPr>
        <w:pStyle w:val="SingleTxt"/>
        <w:numPr>
          <w:ilvl w:val="0"/>
          <w:numId w:val="29"/>
        </w:numPr>
        <w:spacing w:line="240" w:lineRule="exact"/>
        <w:ind w:left="1267"/>
      </w:pPr>
      <w:r w:rsidRPr="00974DFE">
        <w:t>La semaine de travail normale à New York est de cinq jours de huit heures et demie pendant la partie principale de la session ordinaire de l</w:t>
      </w:r>
      <w:r w:rsidR="00D12884">
        <w:t>’</w:t>
      </w:r>
      <w:r w:rsidRPr="00974DFE">
        <w:t>Assemblée générale et de huit heures à tout autre moment, avec une heure de pause pour le déjeuner.</w:t>
      </w:r>
      <w:r w:rsidR="00D12884">
        <w:t xml:space="preserve"> </w:t>
      </w:r>
      <w:r w:rsidRPr="00974DFE">
        <w:t>À l</w:t>
      </w:r>
      <w:r w:rsidR="00D12884">
        <w:t>’</w:t>
      </w:r>
      <w:r w:rsidRPr="00974DFE">
        <w:t>exception du personnel en congé autorisé ou en congé de maladie, tous les fonctionnaires doivent être présents pendant une plage horaire fixe, à savoir entre 10</w:t>
      </w:r>
      <w:r w:rsidR="00D12884">
        <w:t> </w:t>
      </w:r>
      <w:r w:rsidRPr="00974DFE">
        <w:t>heures et 16 heures, la pause d</w:t>
      </w:r>
      <w:r w:rsidR="00D12884">
        <w:t>’</w:t>
      </w:r>
      <w:r w:rsidRPr="00974DFE">
        <w:t>une heure prévue pour le déjeuner ne pouvant être prise qu</w:t>
      </w:r>
      <w:r w:rsidR="00D12884">
        <w:t>’</w:t>
      </w:r>
      <w:r w:rsidRPr="00974DFE">
        <w:t>à partir de 11 h 30 et ne pouvant se terminer au-delà de 15 heures. Les heures non comprises dans la plage fixe peuvent être effectuées soit avant, soit après, soit en partie avant et en partie après la plage horaire fixe.</w:t>
      </w:r>
    </w:p>
    <w:p w14:paraId="1790AA6C" w14:textId="0A75B7CC" w:rsidR="00974DFE" w:rsidRPr="00974DFE" w:rsidRDefault="00974DFE" w:rsidP="00974DFE">
      <w:pPr>
        <w:pStyle w:val="SingleTxt"/>
        <w:numPr>
          <w:ilvl w:val="0"/>
          <w:numId w:val="29"/>
        </w:numPr>
        <w:spacing w:line="240" w:lineRule="exact"/>
        <w:ind w:left="1267"/>
      </w:pPr>
      <w:r w:rsidRPr="00974DFE">
        <w:t>La semaine de travail normale fait l</w:t>
      </w:r>
      <w:r w:rsidR="00D12884">
        <w:t>’</w:t>
      </w:r>
      <w:r w:rsidRPr="00974DFE">
        <w:t>objet d</w:t>
      </w:r>
      <w:r w:rsidR="00D12884">
        <w:t>’</w:t>
      </w:r>
      <w:r w:rsidRPr="00974DFE">
        <w:t>exceptions lorsque les fonctionnaires ont été autorisés à bénéficier d</w:t>
      </w:r>
      <w:r w:rsidR="00D12884">
        <w:t>’</w:t>
      </w:r>
      <w:r w:rsidRPr="00974DFE">
        <w:t>aménagement des modalités de travail, conformément à la circulaire du Secrétaire général sur l</w:t>
      </w:r>
      <w:r w:rsidR="00D12884">
        <w:t>’</w:t>
      </w:r>
      <w:r w:rsidRPr="00974DFE">
        <w:t>aménagement des modalités de travail (</w:t>
      </w:r>
      <w:hyperlink r:id="rId13" w:history="1">
        <w:r w:rsidRPr="00D12884">
          <w:rPr>
            <w:rStyle w:val="Hyperlink"/>
          </w:rPr>
          <w:t>ST/SGB/2019/3</w:t>
        </w:r>
      </w:hyperlink>
      <w:r w:rsidRPr="00974DFE">
        <w:t>).</w:t>
      </w:r>
    </w:p>
    <w:p w14:paraId="65A9D0A5" w14:textId="3EB62D39" w:rsidR="00974DFE" w:rsidRPr="00974DFE" w:rsidRDefault="00974DFE" w:rsidP="00974DFE">
      <w:pPr>
        <w:pStyle w:val="SingleTxt"/>
        <w:spacing w:after="0" w:line="120" w:lineRule="exact"/>
        <w:rPr>
          <w:sz w:val="10"/>
        </w:rPr>
      </w:pPr>
    </w:p>
    <w:p w14:paraId="029A307B" w14:textId="1B95D870" w:rsidR="00974DFE" w:rsidRPr="00974DFE" w:rsidRDefault="00974DFE" w:rsidP="00974DFE">
      <w:pPr>
        <w:pStyle w:val="SingleTxt"/>
        <w:jc w:val="right"/>
      </w:pPr>
      <w:r w:rsidRPr="00974DFE">
        <w:t>La Secrétaire générale adjointe chargée du Département</w:t>
      </w:r>
      <w:r>
        <w:br/>
      </w:r>
      <w:r w:rsidRPr="00974DFE">
        <w:t>des stratégies et politiques de gestion et de la conformité</w:t>
      </w:r>
      <w:r>
        <w:br/>
      </w:r>
      <w:r w:rsidRPr="00974DFE">
        <w:t>(</w:t>
      </w:r>
      <w:r w:rsidRPr="00974DFE">
        <w:rPr>
          <w:i/>
          <w:iCs/>
        </w:rPr>
        <w:t>Signé</w:t>
      </w:r>
      <w:r w:rsidRPr="00974DFE">
        <w:t xml:space="preserve">) Jan </w:t>
      </w:r>
      <w:r w:rsidRPr="00974DFE">
        <w:rPr>
          <w:b/>
          <w:bCs/>
        </w:rPr>
        <w:t>Beagle</w:t>
      </w:r>
    </w:p>
    <w:p w14:paraId="41AC559E" w14:textId="46F5990D" w:rsidR="00974DFE" w:rsidRPr="00D12884" w:rsidRDefault="00D12884" w:rsidP="00A77D5D">
      <w:pPr>
        <w:pStyle w:val="SingleTxt"/>
        <w:spacing w:after="0" w:line="240" w:lineRule="auto"/>
        <w:rPr>
          <w:lang w:val="fr-CA"/>
        </w:rPr>
      </w:pPr>
      <w:r>
        <w:rPr>
          <w:noProof/>
          <w:w w:val="100"/>
          <w:lang w:val="fr-CA"/>
        </w:rPr>
        <mc:AlternateContent>
          <mc:Choice Requires="wps">
            <w:drawing>
              <wp:anchor distT="0" distB="0" distL="114300" distR="114300" simplePos="0" relativeHeight="251659264" behindDoc="0" locked="0" layoutInCell="1" allowOverlap="1" wp14:anchorId="56FD666E" wp14:editId="785CF8D8">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AB7C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74DFE" w:rsidRPr="00D12884" w:rsidSect="00974DFE">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DCA7C" w14:textId="77777777" w:rsidR="00830F46" w:rsidRDefault="00830F46" w:rsidP="00101B18">
      <w:pPr>
        <w:spacing w:line="240" w:lineRule="auto"/>
      </w:pPr>
      <w:r>
        <w:separator/>
      </w:r>
    </w:p>
  </w:endnote>
  <w:endnote w:type="continuationSeparator" w:id="0">
    <w:p w14:paraId="4391D1CB" w14:textId="77777777" w:rsidR="00830F46" w:rsidRDefault="00830F4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64F8F" w14:paraId="2C0C3059" w14:textId="77777777" w:rsidTr="00A64F8F">
      <w:tc>
        <w:tcPr>
          <w:tcW w:w="4920" w:type="dxa"/>
          <w:shd w:val="clear" w:color="auto" w:fill="auto"/>
        </w:tcPr>
        <w:p w14:paraId="3B8247C7" w14:textId="7E70263F" w:rsidR="00A64F8F" w:rsidRPr="00A64F8F" w:rsidRDefault="00A64F8F" w:rsidP="00A64F8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A4097">
            <w:rPr>
              <w:b w:val="0"/>
              <w:w w:val="103"/>
              <w:sz w:val="14"/>
            </w:rPr>
            <w:t>19-06582</w:t>
          </w:r>
          <w:r>
            <w:rPr>
              <w:b w:val="0"/>
              <w:w w:val="103"/>
              <w:sz w:val="14"/>
            </w:rPr>
            <w:fldChar w:fldCharType="end"/>
          </w:r>
        </w:p>
      </w:tc>
      <w:tc>
        <w:tcPr>
          <w:tcW w:w="4920" w:type="dxa"/>
          <w:shd w:val="clear" w:color="auto" w:fill="auto"/>
        </w:tcPr>
        <w:p w14:paraId="10085E09" w14:textId="77777777" w:rsidR="00A64F8F" w:rsidRPr="00A64F8F" w:rsidRDefault="00A64F8F" w:rsidP="00A64F8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AA79F32" w14:textId="77777777" w:rsidR="00A64F8F" w:rsidRPr="00A64F8F" w:rsidRDefault="00A64F8F" w:rsidP="00A64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64F8F" w14:paraId="09F4D6D4" w14:textId="77777777" w:rsidTr="00A64F8F">
      <w:tc>
        <w:tcPr>
          <w:tcW w:w="4920" w:type="dxa"/>
          <w:shd w:val="clear" w:color="auto" w:fill="auto"/>
        </w:tcPr>
        <w:p w14:paraId="17F26AD8" w14:textId="77777777" w:rsidR="00A64F8F" w:rsidRPr="00A64F8F" w:rsidRDefault="00A64F8F" w:rsidP="00A64F8F">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9F9A9D3" w14:textId="31A937A8" w:rsidR="00A64F8F" w:rsidRPr="00A64F8F" w:rsidRDefault="00A64F8F" w:rsidP="00A64F8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A4097">
            <w:rPr>
              <w:b w:val="0"/>
              <w:w w:val="103"/>
              <w:sz w:val="14"/>
            </w:rPr>
            <w:t>19-06582</w:t>
          </w:r>
          <w:r>
            <w:rPr>
              <w:b w:val="0"/>
              <w:w w:val="103"/>
              <w:sz w:val="14"/>
            </w:rPr>
            <w:fldChar w:fldCharType="end"/>
          </w:r>
        </w:p>
      </w:tc>
    </w:tr>
  </w:tbl>
  <w:p w14:paraId="10E227F5" w14:textId="77777777" w:rsidR="00A64F8F" w:rsidRPr="00A64F8F" w:rsidRDefault="00A64F8F" w:rsidP="00A64F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32C2" w14:textId="77777777" w:rsidR="00A64F8F" w:rsidRDefault="00A64F8F">
    <w:pPr>
      <w:pStyle w:val="Footer"/>
    </w:pPr>
    <w:r>
      <w:rPr>
        <w:noProof/>
      </w:rPr>
      <w:drawing>
        <wp:anchor distT="0" distB="0" distL="114300" distR="114300" simplePos="0" relativeHeight="251658240" behindDoc="0" locked="0" layoutInCell="1" allowOverlap="1" wp14:anchorId="7162ADEE" wp14:editId="71B7659D">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AI/2019/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9/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64F8F" w14:paraId="44444F75" w14:textId="77777777" w:rsidTr="00A64F8F">
      <w:tc>
        <w:tcPr>
          <w:tcW w:w="3758" w:type="dxa"/>
        </w:tcPr>
        <w:p w14:paraId="56B0FD4A" w14:textId="10E3BEFD" w:rsidR="00A64F8F" w:rsidRDefault="00A64F8F" w:rsidP="00A64F8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A4097">
            <w:rPr>
              <w:b w:val="0"/>
              <w:sz w:val="20"/>
            </w:rPr>
            <w:t>19-06582 (F)</w:t>
          </w:r>
          <w:r>
            <w:rPr>
              <w:b w:val="0"/>
              <w:sz w:val="20"/>
            </w:rPr>
            <w:fldChar w:fldCharType="end"/>
          </w:r>
          <w:r>
            <w:rPr>
              <w:b w:val="0"/>
              <w:sz w:val="20"/>
            </w:rPr>
            <w:t xml:space="preserve">    250419    250419</w:t>
          </w:r>
        </w:p>
        <w:p w14:paraId="5EF1DE4A" w14:textId="2A24A4A5" w:rsidR="00A64F8F" w:rsidRPr="00A64F8F" w:rsidRDefault="00A64F8F" w:rsidP="00A64F8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AA4097">
            <w:rPr>
              <w:rFonts w:ascii="Barcode 3 of 9 by request" w:hAnsi="Barcode 3 of 9 by request"/>
              <w:spacing w:val="0"/>
              <w:w w:val="100"/>
              <w:sz w:val="24"/>
            </w:rPr>
            <w:t>*1906582*</w:t>
          </w:r>
          <w:r>
            <w:rPr>
              <w:rFonts w:ascii="Barcode 3 of 9 by request" w:hAnsi="Barcode 3 of 9 by request"/>
              <w:spacing w:val="0"/>
              <w:w w:val="100"/>
              <w:sz w:val="24"/>
            </w:rPr>
            <w:fldChar w:fldCharType="end"/>
          </w:r>
        </w:p>
      </w:tc>
      <w:tc>
        <w:tcPr>
          <w:tcW w:w="4920" w:type="dxa"/>
        </w:tcPr>
        <w:p w14:paraId="7FE9B7FD" w14:textId="77777777" w:rsidR="00A64F8F" w:rsidRDefault="00A64F8F" w:rsidP="00A64F8F">
          <w:pPr>
            <w:pStyle w:val="Footer"/>
            <w:spacing w:line="240" w:lineRule="atLeast"/>
            <w:jc w:val="right"/>
            <w:rPr>
              <w:b w:val="0"/>
              <w:sz w:val="20"/>
            </w:rPr>
          </w:pPr>
          <w:r>
            <w:rPr>
              <w:b w:val="0"/>
              <w:noProof/>
              <w:sz w:val="20"/>
            </w:rPr>
            <w:drawing>
              <wp:inline distT="0" distB="0" distL="0" distR="0" wp14:anchorId="23C23671" wp14:editId="6CAF510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BA920BC" w14:textId="77777777" w:rsidR="00A64F8F" w:rsidRPr="00A64F8F" w:rsidRDefault="00A64F8F" w:rsidP="00A64F8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BB30B" w14:textId="77777777" w:rsidR="00830F46" w:rsidRDefault="00830F46" w:rsidP="00101B18">
      <w:pPr>
        <w:spacing w:line="240" w:lineRule="auto"/>
      </w:pPr>
      <w:r>
        <w:separator/>
      </w:r>
    </w:p>
  </w:footnote>
  <w:footnote w:type="continuationSeparator" w:id="0">
    <w:p w14:paraId="5FBA5222" w14:textId="77777777" w:rsidR="00830F46" w:rsidRDefault="00830F46"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64F8F" w14:paraId="68570911" w14:textId="77777777" w:rsidTr="00A64F8F">
      <w:trPr>
        <w:trHeight w:hRule="exact" w:val="864"/>
      </w:trPr>
      <w:tc>
        <w:tcPr>
          <w:tcW w:w="4920" w:type="dxa"/>
          <w:shd w:val="clear" w:color="auto" w:fill="auto"/>
          <w:vAlign w:val="bottom"/>
        </w:tcPr>
        <w:p w14:paraId="0AA29D88" w14:textId="0ECBBD88" w:rsidR="00A64F8F" w:rsidRPr="00A64F8F" w:rsidRDefault="00A64F8F" w:rsidP="00A64F8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A4097">
            <w:rPr>
              <w:b/>
              <w:color w:val="000000"/>
            </w:rPr>
            <w:t>ST/AI/2019/2</w:t>
          </w:r>
          <w:r>
            <w:rPr>
              <w:b/>
              <w:color w:val="000000"/>
            </w:rPr>
            <w:fldChar w:fldCharType="end"/>
          </w:r>
        </w:p>
      </w:tc>
      <w:tc>
        <w:tcPr>
          <w:tcW w:w="4920" w:type="dxa"/>
          <w:shd w:val="clear" w:color="auto" w:fill="auto"/>
          <w:vAlign w:val="bottom"/>
        </w:tcPr>
        <w:p w14:paraId="1B821472" w14:textId="77777777" w:rsidR="00A64F8F" w:rsidRDefault="00A64F8F" w:rsidP="00A64F8F">
          <w:pPr>
            <w:pStyle w:val="Header"/>
          </w:pPr>
        </w:p>
      </w:tc>
    </w:tr>
  </w:tbl>
  <w:p w14:paraId="6E03BF18" w14:textId="77777777" w:rsidR="00A64F8F" w:rsidRPr="00A64F8F" w:rsidRDefault="00A64F8F" w:rsidP="00A64F8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64F8F" w14:paraId="7A8FD3A2" w14:textId="77777777" w:rsidTr="00A64F8F">
      <w:trPr>
        <w:trHeight w:hRule="exact" w:val="864"/>
      </w:trPr>
      <w:tc>
        <w:tcPr>
          <w:tcW w:w="4920" w:type="dxa"/>
          <w:shd w:val="clear" w:color="auto" w:fill="auto"/>
          <w:vAlign w:val="bottom"/>
        </w:tcPr>
        <w:p w14:paraId="09AAA1DE" w14:textId="77777777" w:rsidR="00A64F8F" w:rsidRDefault="00A64F8F" w:rsidP="00A64F8F">
          <w:pPr>
            <w:pStyle w:val="Header"/>
          </w:pPr>
        </w:p>
      </w:tc>
      <w:tc>
        <w:tcPr>
          <w:tcW w:w="4920" w:type="dxa"/>
          <w:shd w:val="clear" w:color="auto" w:fill="auto"/>
          <w:vAlign w:val="bottom"/>
        </w:tcPr>
        <w:p w14:paraId="721068C2" w14:textId="692FE9D8" w:rsidR="00A64F8F" w:rsidRPr="00A64F8F" w:rsidRDefault="00A64F8F" w:rsidP="00A64F8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A4097">
            <w:rPr>
              <w:b/>
              <w:color w:val="000000"/>
            </w:rPr>
            <w:t>ST/AI/2019/2</w:t>
          </w:r>
          <w:r>
            <w:rPr>
              <w:b/>
              <w:color w:val="000000"/>
            </w:rPr>
            <w:fldChar w:fldCharType="end"/>
          </w:r>
        </w:p>
      </w:tc>
    </w:tr>
  </w:tbl>
  <w:p w14:paraId="7AB6E31C" w14:textId="77777777" w:rsidR="00A64F8F" w:rsidRPr="00A64F8F" w:rsidRDefault="00A64F8F" w:rsidP="00A64F8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64F8F" w14:paraId="0FED1C97" w14:textId="77777777" w:rsidTr="00A64F8F">
      <w:trPr>
        <w:trHeight w:hRule="exact" w:val="864"/>
      </w:trPr>
      <w:tc>
        <w:tcPr>
          <w:tcW w:w="1267" w:type="dxa"/>
          <w:tcBorders>
            <w:bottom w:val="single" w:sz="4" w:space="0" w:color="auto"/>
          </w:tcBorders>
          <w:shd w:val="clear" w:color="auto" w:fill="auto"/>
          <w:vAlign w:val="bottom"/>
        </w:tcPr>
        <w:p w14:paraId="26521D04" w14:textId="77777777" w:rsidR="00A64F8F" w:rsidRDefault="00A64F8F" w:rsidP="00A64F8F">
          <w:pPr>
            <w:pStyle w:val="Header"/>
            <w:spacing w:after="120"/>
          </w:pPr>
        </w:p>
      </w:tc>
      <w:tc>
        <w:tcPr>
          <w:tcW w:w="2059" w:type="dxa"/>
          <w:tcBorders>
            <w:bottom w:val="single" w:sz="4" w:space="0" w:color="auto"/>
          </w:tcBorders>
          <w:shd w:val="clear" w:color="auto" w:fill="auto"/>
          <w:vAlign w:val="bottom"/>
        </w:tcPr>
        <w:p w14:paraId="372FF4BA" w14:textId="77777777" w:rsidR="00A64F8F" w:rsidRPr="00A64F8F" w:rsidRDefault="00A64F8F" w:rsidP="00A64F8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5CC47FB" w14:textId="77777777" w:rsidR="00A64F8F" w:rsidRDefault="00A64F8F" w:rsidP="00A64F8F">
          <w:pPr>
            <w:pStyle w:val="Header"/>
            <w:spacing w:after="120"/>
          </w:pPr>
        </w:p>
      </w:tc>
      <w:tc>
        <w:tcPr>
          <w:tcW w:w="6466" w:type="dxa"/>
          <w:gridSpan w:val="3"/>
          <w:tcBorders>
            <w:bottom w:val="single" w:sz="4" w:space="0" w:color="auto"/>
          </w:tcBorders>
          <w:shd w:val="clear" w:color="auto" w:fill="auto"/>
          <w:vAlign w:val="bottom"/>
        </w:tcPr>
        <w:p w14:paraId="48F23BCE" w14:textId="77777777" w:rsidR="00A64F8F" w:rsidRPr="00A64F8F" w:rsidRDefault="00A64F8F" w:rsidP="00A64F8F">
          <w:pPr>
            <w:spacing w:after="80" w:line="240" w:lineRule="auto"/>
            <w:jc w:val="right"/>
            <w:rPr>
              <w:position w:val="-4"/>
            </w:rPr>
          </w:pPr>
          <w:r>
            <w:rPr>
              <w:position w:val="-4"/>
              <w:sz w:val="40"/>
            </w:rPr>
            <w:t>ST</w:t>
          </w:r>
          <w:r>
            <w:rPr>
              <w:position w:val="-4"/>
            </w:rPr>
            <w:t>/AI/2019/2</w:t>
          </w:r>
        </w:p>
      </w:tc>
    </w:tr>
    <w:tr w:rsidR="00A64F8F" w:rsidRPr="00A64F8F" w14:paraId="7E12D8F9" w14:textId="77777777" w:rsidTr="00A64F8F">
      <w:trPr>
        <w:trHeight w:hRule="exact" w:val="2880"/>
      </w:trPr>
      <w:tc>
        <w:tcPr>
          <w:tcW w:w="1267" w:type="dxa"/>
          <w:tcBorders>
            <w:top w:val="single" w:sz="4" w:space="0" w:color="auto"/>
            <w:bottom w:val="single" w:sz="12" w:space="0" w:color="auto"/>
          </w:tcBorders>
          <w:shd w:val="clear" w:color="auto" w:fill="auto"/>
        </w:tcPr>
        <w:p w14:paraId="166E7CAA" w14:textId="77777777" w:rsidR="00A64F8F" w:rsidRPr="00A64F8F" w:rsidRDefault="00A64F8F" w:rsidP="00A64F8F">
          <w:pPr>
            <w:pStyle w:val="Header"/>
            <w:spacing w:before="120" w:line="240" w:lineRule="auto"/>
            <w:ind w:left="-72"/>
            <w:jc w:val="center"/>
          </w:pPr>
          <w:r>
            <w:t xml:space="preserve">  </w:t>
          </w:r>
          <w:r>
            <w:rPr>
              <w:noProof/>
            </w:rPr>
            <w:drawing>
              <wp:inline distT="0" distB="0" distL="0" distR="0" wp14:anchorId="7E599389" wp14:editId="4D7DE26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7B134E4" w14:textId="77777777" w:rsidR="00A64F8F" w:rsidRPr="00A64F8F" w:rsidRDefault="00A64F8F" w:rsidP="00A64F8F">
          <w:pPr>
            <w:pStyle w:val="XLarge"/>
            <w:spacing w:before="109"/>
          </w:pPr>
          <w:r>
            <w:t>Secrétariat</w:t>
          </w:r>
        </w:p>
      </w:tc>
      <w:tc>
        <w:tcPr>
          <w:tcW w:w="245" w:type="dxa"/>
          <w:tcBorders>
            <w:top w:val="single" w:sz="4" w:space="0" w:color="auto"/>
            <w:bottom w:val="single" w:sz="12" w:space="0" w:color="auto"/>
          </w:tcBorders>
          <w:shd w:val="clear" w:color="auto" w:fill="auto"/>
        </w:tcPr>
        <w:p w14:paraId="5446CBF8" w14:textId="77777777" w:rsidR="00A64F8F" w:rsidRPr="00A64F8F" w:rsidRDefault="00A64F8F" w:rsidP="00A64F8F">
          <w:pPr>
            <w:pStyle w:val="Header"/>
            <w:spacing w:before="109"/>
          </w:pPr>
        </w:p>
      </w:tc>
      <w:tc>
        <w:tcPr>
          <w:tcW w:w="3110" w:type="dxa"/>
          <w:tcBorders>
            <w:top w:val="single" w:sz="4" w:space="0" w:color="auto"/>
            <w:bottom w:val="single" w:sz="12" w:space="0" w:color="auto"/>
          </w:tcBorders>
          <w:shd w:val="clear" w:color="auto" w:fill="auto"/>
        </w:tcPr>
        <w:p w14:paraId="3B0BCB53" w14:textId="77777777" w:rsidR="00A64F8F" w:rsidRDefault="00A64F8F" w:rsidP="00A64F8F">
          <w:pPr>
            <w:pStyle w:val="Publication"/>
            <w:spacing w:before="400"/>
            <w:rPr>
              <w:color w:val="000000"/>
            </w:rPr>
          </w:pPr>
          <w:r>
            <w:rPr>
              <w:color w:val="000000"/>
            </w:rPr>
            <w:t xml:space="preserve">16 </w:t>
          </w:r>
          <w:proofErr w:type="spellStart"/>
          <w:r>
            <w:rPr>
              <w:color w:val="000000"/>
            </w:rPr>
            <w:t>avril</w:t>
          </w:r>
          <w:proofErr w:type="spellEnd"/>
          <w:r>
            <w:rPr>
              <w:color w:val="000000"/>
            </w:rPr>
            <w:t xml:space="preserve"> 2019</w:t>
          </w:r>
        </w:p>
        <w:p w14:paraId="3B1A6148" w14:textId="11E153A9" w:rsidR="00A64F8F" w:rsidRPr="00A64F8F" w:rsidRDefault="00A64F8F" w:rsidP="00A64F8F">
          <w:pPr>
            <w:pStyle w:val="Original"/>
            <w:rPr>
              <w:color w:val="000000"/>
            </w:rPr>
          </w:pPr>
          <w:r>
            <w:rPr>
              <w:color w:val="000000"/>
            </w:rPr>
            <w:t xml:space="preserve"> </w:t>
          </w:r>
        </w:p>
      </w:tc>
    </w:tr>
  </w:tbl>
  <w:p w14:paraId="341AD626" w14:textId="77777777" w:rsidR="00A64F8F" w:rsidRPr="00A64F8F" w:rsidRDefault="00A64F8F" w:rsidP="00A64F8F">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39283C9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3B220C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3C748BE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B1D0162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C4A26"/>
    <w:multiLevelType w:val="singleLevel"/>
    <w:tmpl w:val="CE58B6EA"/>
    <w:lvl w:ilvl="0">
      <w:start w:val="1"/>
      <w:numFmt w:val="decimal"/>
      <w:lvlRestart w:val="0"/>
      <w:lvlText w:val="%1."/>
      <w:lvlJc w:val="left"/>
      <w:pPr>
        <w:tabs>
          <w:tab w:val="num" w:pos="475"/>
        </w:tabs>
        <w:ind w:left="0" w:firstLine="0"/>
      </w:pPr>
      <w:rPr>
        <w:w w:val="100"/>
      </w:rPr>
    </w:lvl>
  </w:abstractNum>
  <w:abstractNum w:abstractNumId="5" w15:restartNumberingAfterBreak="0">
    <w:nsid w:val="6C8F69D3"/>
    <w:multiLevelType w:val="hybridMultilevel"/>
    <w:tmpl w:val="EE96996A"/>
    <w:lvl w:ilvl="0" w:tplc="20C0C988">
      <w:start w:val="1"/>
      <w:numFmt w:val="decimal"/>
      <w:lvlText w:val="%1."/>
      <w:lvlJc w:val="left"/>
      <w:pPr>
        <w:ind w:left="1747" w:hanging="48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6582*"/>
    <w:docVar w:name="CreationDt" w:val="25/04/2019 16:49:08"/>
    <w:docVar w:name="DocCategory" w:val="Doc"/>
    <w:docVar w:name="DocType" w:val="Final"/>
    <w:docVar w:name="DutyStation" w:val="New York"/>
    <w:docVar w:name="FooterJN" w:val="19-06582"/>
    <w:docVar w:name="jobn" w:val="19-06582 (F)"/>
    <w:docVar w:name="jobnDT" w:val="19-06582 (F)   250419"/>
    <w:docVar w:name="jobnDTDT" w:val="19-06582 (F)   250419   250419"/>
    <w:docVar w:name="JobNo" w:val="1906582F"/>
    <w:docVar w:name="JobNo2" w:val="1911480F"/>
    <w:docVar w:name="LocalDrive" w:val="0"/>
    <w:docVar w:name="OandT" w:val="cmd"/>
    <w:docVar w:name="sss1" w:val="ST/AI/2019/2"/>
    <w:docVar w:name="sss2" w:val="-"/>
    <w:docVar w:name="Symbol1" w:val="ST/AI/2019/2"/>
    <w:docVar w:name="Symbol2" w:val="-"/>
  </w:docVars>
  <w:rsids>
    <w:rsidRoot w:val="00830F46"/>
    <w:rsid w:val="00002584"/>
    <w:rsid w:val="00071D43"/>
    <w:rsid w:val="00082144"/>
    <w:rsid w:val="00101B18"/>
    <w:rsid w:val="00122A56"/>
    <w:rsid w:val="00134FEE"/>
    <w:rsid w:val="00146C6A"/>
    <w:rsid w:val="00166A0D"/>
    <w:rsid w:val="001E4B50"/>
    <w:rsid w:val="002478A0"/>
    <w:rsid w:val="002A5E20"/>
    <w:rsid w:val="00366D21"/>
    <w:rsid w:val="003A675A"/>
    <w:rsid w:val="003F61E1"/>
    <w:rsid w:val="00440C93"/>
    <w:rsid w:val="00480B84"/>
    <w:rsid w:val="004B64F9"/>
    <w:rsid w:val="004C1A25"/>
    <w:rsid w:val="00515991"/>
    <w:rsid w:val="005225EC"/>
    <w:rsid w:val="00525097"/>
    <w:rsid w:val="005454AD"/>
    <w:rsid w:val="005509B6"/>
    <w:rsid w:val="00570811"/>
    <w:rsid w:val="005C698A"/>
    <w:rsid w:val="005F1F5F"/>
    <w:rsid w:val="00690698"/>
    <w:rsid w:val="006E4A4B"/>
    <w:rsid w:val="007459AE"/>
    <w:rsid w:val="007531A5"/>
    <w:rsid w:val="00771C9E"/>
    <w:rsid w:val="0082045E"/>
    <w:rsid w:val="008222A3"/>
    <w:rsid w:val="00830F46"/>
    <w:rsid w:val="00831039"/>
    <w:rsid w:val="008C02A4"/>
    <w:rsid w:val="008F3462"/>
    <w:rsid w:val="00935932"/>
    <w:rsid w:val="00974DFE"/>
    <w:rsid w:val="00993CB7"/>
    <w:rsid w:val="009D0EE3"/>
    <w:rsid w:val="00A2494D"/>
    <w:rsid w:val="00A536A1"/>
    <w:rsid w:val="00A64F8F"/>
    <w:rsid w:val="00A77D5D"/>
    <w:rsid w:val="00AA4097"/>
    <w:rsid w:val="00AB0B7D"/>
    <w:rsid w:val="00AD5F2F"/>
    <w:rsid w:val="00B858D5"/>
    <w:rsid w:val="00BD490E"/>
    <w:rsid w:val="00CB06FB"/>
    <w:rsid w:val="00CB63C5"/>
    <w:rsid w:val="00D12884"/>
    <w:rsid w:val="00D30EED"/>
    <w:rsid w:val="00E343A6"/>
    <w:rsid w:val="00E7105F"/>
    <w:rsid w:val="00EC2106"/>
    <w:rsid w:val="00EE37EC"/>
    <w:rsid w:val="00EF2DFA"/>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3B044"/>
  <w15:chartTrackingRefBased/>
  <w15:docId w15:val="{BE6FD46B-7C99-4C83-A5A6-74BCAE1F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811"/>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570811"/>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70811"/>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70811"/>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70811"/>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70811"/>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70811"/>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70811"/>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70811"/>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70811"/>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70811"/>
    <w:pPr>
      <w:keepNext/>
      <w:keepLines/>
      <w:suppressAutoHyphens/>
      <w:spacing w:line="270" w:lineRule="exact"/>
      <w:outlineLvl w:val="0"/>
    </w:pPr>
    <w:rPr>
      <w:b/>
      <w:sz w:val="24"/>
    </w:rPr>
  </w:style>
  <w:style w:type="paragraph" w:customStyle="1" w:styleId="HCH">
    <w:name w:val="_ H _CH"/>
    <w:basedOn w:val="H1"/>
    <w:next w:val="Normal"/>
    <w:qFormat/>
    <w:rsid w:val="00570811"/>
    <w:pPr>
      <w:spacing w:line="300" w:lineRule="exact"/>
    </w:pPr>
    <w:rPr>
      <w:spacing w:val="-2"/>
      <w:sz w:val="28"/>
    </w:rPr>
  </w:style>
  <w:style w:type="paragraph" w:customStyle="1" w:styleId="HM">
    <w:name w:val="_ H __M"/>
    <w:basedOn w:val="HCH"/>
    <w:next w:val="Normal"/>
    <w:qFormat/>
    <w:rsid w:val="00570811"/>
    <w:pPr>
      <w:spacing w:line="360" w:lineRule="exact"/>
    </w:pPr>
    <w:rPr>
      <w:spacing w:val="-3"/>
      <w:w w:val="99"/>
      <w:sz w:val="34"/>
    </w:rPr>
  </w:style>
  <w:style w:type="paragraph" w:customStyle="1" w:styleId="H23">
    <w:name w:val="_ H_2/3"/>
    <w:basedOn w:val="H1"/>
    <w:next w:val="Normal"/>
    <w:qFormat/>
    <w:rsid w:val="00570811"/>
    <w:pPr>
      <w:spacing w:line="240" w:lineRule="exact"/>
      <w:outlineLvl w:val="1"/>
    </w:pPr>
    <w:rPr>
      <w:spacing w:val="2"/>
      <w:sz w:val="20"/>
    </w:rPr>
  </w:style>
  <w:style w:type="paragraph" w:customStyle="1" w:styleId="H4">
    <w:name w:val="_ H_4"/>
    <w:basedOn w:val="Normal"/>
    <w:next w:val="Normal"/>
    <w:qFormat/>
    <w:rsid w:val="00570811"/>
    <w:pPr>
      <w:keepNext/>
      <w:keepLines/>
      <w:tabs>
        <w:tab w:val="right" w:pos="360"/>
      </w:tabs>
      <w:suppressAutoHyphens/>
      <w:outlineLvl w:val="3"/>
    </w:pPr>
    <w:rPr>
      <w:i/>
      <w:spacing w:val="3"/>
    </w:rPr>
  </w:style>
  <w:style w:type="paragraph" w:customStyle="1" w:styleId="H56">
    <w:name w:val="_ H_5/6"/>
    <w:basedOn w:val="Normal"/>
    <w:next w:val="Normal"/>
    <w:qFormat/>
    <w:rsid w:val="0057081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7081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7081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70811"/>
    <w:pPr>
      <w:spacing w:line="540" w:lineRule="exact"/>
    </w:pPr>
    <w:rPr>
      <w:spacing w:val="-8"/>
      <w:w w:val="96"/>
      <w:sz w:val="57"/>
    </w:rPr>
  </w:style>
  <w:style w:type="paragraph" w:customStyle="1" w:styleId="SS">
    <w:name w:val="__S_S"/>
    <w:basedOn w:val="HCH"/>
    <w:next w:val="Normal"/>
    <w:qFormat/>
    <w:rsid w:val="00570811"/>
    <w:pPr>
      <w:ind w:left="1267" w:right="1267"/>
    </w:pPr>
  </w:style>
  <w:style w:type="paragraph" w:customStyle="1" w:styleId="SingleTxt">
    <w:name w:val="__Single Txt"/>
    <w:basedOn w:val="Normal"/>
    <w:qFormat/>
    <w:rsid w:val="0057081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7081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7081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7081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7081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7081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70811"/>
    <w:pPr>
      <w:numPr>
        <w:numId w:val="17"/>
      </w:numPr>
      <w:spacing w:after="120"/>
      <w:ind w:right="1267"/>
      <w:jc w:val="both"/>
    </w:pPr>
  </w:style>
  <w:style w:type="paragraph" w:customStyle="1" w:styleId="Bullet2">
    <w:name w:val="Bullet 2"/>
    <w:basedOn w:val="Normal"/>
    <w:qFormat/>
    <w:rsid w:val="00570811"/>
    <w:pPr>
      <w:numPr>
        <w:numId w:val="18"/>
      </w:numPr>
      <w:spacing w:after="120"/>
      <w:ind w:right="1264"/>
      <w:jc w:val="both"/>
    </w:pPr>
  </w:style>
  <w:style w:type="paragraph" w:customStyle="1" w:styleId="Bullet3">
    <w:name w:val="Bullet 3"/>
    <w:basedOn w:val="SingleTxt"/>
    <w:qFormat/>
    <w:rsid w:val="00570811"/>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7081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7081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70811"/>
    <w:pPr>
      <w:spacing w:line="210" w:lineRule="exact"/>
    </w:pPr>
    <w:rPr>
      <w:sz w:val="17"/>
      <w:szCs w:val="20"/>
    </w:rPr>
  </w:style>
  <w:style w:type="character" w:customStyle="1" w:styleId="EndnoteTextChar">
    <w:name w:val="Endnote Text Char"/>
    <w:link w:val="EndnoteText"/>
    <w:uiPriority w:val="99"/>
    <w:semiHidden/>
    <w:rsid w:val="0057081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7081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70811"/>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57081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70811"/>
    <w:pPr>
      <w:spacing w:line="210" w:lineRule="exact"/>
    </w:pPr>
    <w:rPr>
      <w:sz w:val="17"/>
      <w:szCs w:val="20"/>
    </w:rPr>
  </w:style>
  <w:style w:type="character" w:customStyle="1" w:styleId="FootnoteTextChar">
    <w:name w:val="Footnote Text Char"/>
    <w:link w:val="FootnoteText"/>
    <w:uiPriority w:val="99"/>
    <w:rsid w:val="0057081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7081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7081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7081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7081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7081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7081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7081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7081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7081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7081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7081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70811"/>
    <w:rPr>
      <w:sz w:val="14"/>
    </w:rPr>
  </w:style>
  <w:style w:type="paragraph" w:styleId="ListParagraph">
    <w:name w:val="List Paragraph"/>
    <w:basedOn w:val="Normal"/>
    <w:uiPriority w:val="34"/>
    <w:rsid w:val="00570811"/>
    <w:pPr>
      <w:ind w:left="720"/>
      <w:contextualSpacing/>
    </w:pPr>
  </w:style>
  <w:style w:type="paragraph" w:styleId="NoSpacing">
    <w:name w:val="No Spacing"/>
    <w:uiPriority w:val="1"/>
    <w:rsid w:val="0057081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7081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7081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7081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70811"/>
    <w:pPr>
      <w:tabs>
        <w:tab w:val="right" w:pos="9965"/>
      </w:tabs>
      <w:spacing w:line="210" w:lineRule="exact"/>
    </w:pPr>
    <w:rPr>
      <w:spacing w:val="5"/>
      <w:w w:val="104"/>
      <w:sz w:val="17"/>
    </w:rPr>
  </w:style>
  <w:style w:type="paragraph" w:customStyle="1" w:styleId="SmallX">
    <w:name w:val="SmallX"/>
    <w:basedOn w:val="Small"/>
    <w:next w:val="Normal"/>
    <w:qFormat/>
    <w:rsid w:val="00570811"/>
    <w:pPr>
      <w:spacing w:line="180" w:lineRule="exact"/>
      <w:jc w:val="right"/>
    </w:pPr>
    <w:rPr>
      <w:spacing w:val="6"/>
      <w:w w:val="106"/>
      <w:sz w:val="14"/>
    </w:rPr>
  </w:style>
  <w:style w:type="character" w:styleId="Strong">
    <w:name w:val="Strong"/>
    <w:uiPriority w:val="22"/>
    <w:rsid w:val="00570811"/>
    <w:rPr>
      <w:b/>
      <w:bCs/>
    </w:rPr>
  </w:style>
  <w:style w:type="paragraph" w:customStyle="1" w:styleId="Style1">
    <w:name w:val="Style1"/>
    <w:basedOn w:val="Normal"/>
    <w:qFormat/>
    <w:rsid w:val="00570811"/>
  </w:style>
  <w:style w:type="paragraph" w:customStyle="1" w:styleId="Style2">
    <w:name w:val="Style2"/>
    <w:basedOn w:val="Normal"/>
    <w:autoRedefine/>
    <w:qFormat/>
    <w:rsid w:val="00570811"/>
  </w:style>
  <w:style w:type="paragraph" w:customStyle="1" w:styleId="TitleHCH">
    <w:name w:val="Title_H_CH"/>
    <w:basedOn w:val="H1"/>
    <w:next w:val="Normal"/>
    <w:qFormat/>
    <w:rsid w:val="005708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708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70811"/>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A64F8F"/>
    <w:rPr>
      <w:sz w:val="16"/>
      <w:szCs w:val="16"/>
    </w:rPr>
  </w:style>
  <w:style w:type="paragraph" w:styleId="CommentText">
    <w:name w:val="annotation text"/>
    <w:basedOn w:val="Normal"/>
    <w:link w:val="CommentTextChar"/>
    <w:uiPriority w:val="99"/>
    <w:semiHidden/>
    <w:unhideWhenUsed/>
    <w:rsid w:val="00A64F8F"/>
    <w:pPr>
      <w:spacing w:line="240" w:lineRule="auto"/>
    </w:pPr>
    <w:rPr>
      <w:szCs w:val="20"/>
    </w:rPr>
  </w:style>
  <w:style w:type="character" w:customStyle="1" w:styleId="CommentTextChar">
    <w:name w:val="Comment Text Char"/>
    <w:basedOn w:val="DefaultParagraphFont"/>
    <w:link w:val="CommentText"/>
    <w:uiPriority w:val="99"/>
    <w:semiHidden/>
    <w:rsid w:val="00A64F8F"/>
    <w:rPr>
      <w:rFonts w:ascii="Times New Roman" w:eastAsiaTheme="minorHAnsi" w:hAnsi="Times New Roman" w:cs="Times New Roman"/>
      <w:spacing w:val="4"/>
      <w:w w:val="103"/>
      <w:kern w:val="14"/>
      <w:sz w:val="20"/>
      <w:szCs w:val="20"/>
      <w:lang w:val="fr-FR" w:eastAsia="en-US"/>
    </w:rPr>
  </w:style>
  <w:style w:type="paragraph" w:styleId="CommentSubject">
    <w:name w:val="annotation subject"/>
    <w:basedOn w:val="CommentText"/>
    <w:next w:val="CommentText"/>
    <w:link w:val="CommentSubjectChar"/>
    <w:uiPriority w:val="99"/>
    <w:semiHidden/>
    <w:unhideWhenUsed/>
    <w:rsid w:val="00A64F8F"/>
    <w:rPr>
      <w:b/>
      <w:bCs/>
    </w:rPr>
  </w:style>
  <w:style w:type="character" w:customStyle="1" w:styleId="CommentSubjectChar">
    <w:name w:val="Comment Subject Char"/>
    <w:basedOn w:val="CommentTextChar"/>
    <w:link w:val="CommentSubject"/>
    <w:uiPriority w:val="99"/>
    <w:semiHidden/>
    <w:rsid w:val="00A64F8F"/>
    <w:rPr>
      <w:rFonts w:ascii="Times New Roman" w:eastAsiaTheme="minorHAnsi" w:hAnsi="Times New Roman" w:cs="Times New Roman"/>
      <w:b/>
      <w:bCs/>
      <w:spacing w:val="4"/>
      <w:w w:val="103"/>
      <w:kern w:val="14"/>
      <w:sz w:val="20"/>
      <w:szCs w:val="20"/>
      <w:lang w:val="fr-FR" w:eastAsia="en-US"/>
    </w:rPr>
  </w:style>
  <w:style w:type="character" w:styleId="Hyperlink">
    <w:name w:val="Hyperlink"/>
    <w:basedOn w:val="DefaultParagraphFont"/>
    <w:uiPriority w:val="99"/>
    <w:unhideWhenUsed/>
    <w:rsid w:val="00D12884"/>
    <w:rPr>
      <w:color w:val="0000FF"/>
      <w:u w:val="none"/>
    </w:rPr>
  </w:style>
  <w:style w:type="character" w:styleId="FollowedHyperlink">
    <w:name w:val="FollowedHyperlink"/>
    <w:basedOn w:val="DefaultParagraphFont"/>
    <w:uiPriority w:val="99"/>
    <w:semiHidden/>
    <w:unhideWhenUsed/>
    <w:rsid w:val="00D12884"/>
    <w:rPr>
      <w:color w:val="0000FF"/>
      <w:u w:val="none"/>
    </w:rPr>
  </w:style>
  <w:style w:type="character" w:styleId="UnresolvedMention">
    <w:name w:val="Unresolved Mention"/>
    <w:basedOn w:val="DefaultParagraphFont"/>
    <w:uiPriority w:val="99"/>
    <w:semiHidden/>
    <w:unhideWhenUsed/>
    <w:rsid w:val="00D12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019/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Diana Guiu</cp:lastModifiedBy>
  <cp:revision>2</cp:revision>
  <cp:lastPrinted>2019-04-25T20:58:00Z</cp:lastPrinted>
  <dcterms:created xsi:type="dcterms:W3CDTF">2019-04-26T13:34:00Z</dcterms:created>
  <dcterms:modified xsi:type="dcterms:W3CDTF">2019-04-26T13:34:00Z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1906582F</vt:lpwstr>
  </property>
  <property fmtid="{D5CDD505-2E9C-101B-9397-08002B2CF9AE}" pid="3" name="ODSRefJobNo">
    <vt:lpwstr>1911480F</vt:lpwstr>
  </property>
  <property fmtid="{D5CDD505-2E9C-101B-9397-08002B2CF9AE}" pid="4" name="Symbol1">
    <vt:lpwstr>ST/AI/2019/2</vt:lpwstr>
  </property>
  <property fmtid="{D5CDD505-2E9C-101B-9397-08002B2CF9AE}" pid="5" name="Symbol2">
    <vt:lpwstr/>
  </property>
  <property fmtid="{D5CDD505-2E9C-101B-9397-08002B2CF9AE}" pid="6" name="Translator">
    <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16 avril 2019</vt:lpwstr>
  </property>
  <property fmtid="{D5CDD505-2E9C-101B-9397-08002B2CF9AE}" pid="13" name="Release Date">
    <vt:lpwstr>250419</vt:lpwstr>
  </property>
  <property fmtid="{D5CDD505-2E9C-101B-9397-08002B2CF9AE}" pid="14" name="Title1">
    <vt:lpwstr>		Instruction administrative_x000d_</vt:lpwstr>
  </property>
  <property fmtid="{D5CDD505-2E9C-101B-9397-08002B2CF9AE}" pid="15" name="Title2">
    <vt:lpwstr>		Heures normales de travail au Siège_x000d_</vt:lpwstr>
  </property>
</Properties>
</file>