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560F" w14:textId="77777777" w:rsidR="00DD0CBC" w:rsidRPr="004A4188" w:rsidRDefault="00DD0CBC" w:rsidP="00DD0CBC">
      <w:pPr>
        <w:spacing w:line="240" w:lineRule="auto"/>
        <w:rPr>
          <w:sz w:val="2"/>
        </w:rPr>
        <w:sectPr w:rsidR="00DD0CBC" w:rsidRPr="004A4188" w:rsidSect="00DB762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7C8D54A1" w14:textId="08DE9C66" w:rsidR="0051637B" w:rsidRPr="0051637B" w:rsidRDefault="0051637B" w:rsidP="0051637B">
      <w:pPr>
        <w:framePr w:w="9792" w:h="432" w:hSpace="180" w:wrap="notBeside" w:hAnchor="page" w:x="1210" w:yAlign="bottom"/>
        <w:spacing w:line="240" w:lineRule="auto"/>
        <w:rPr>
          <w:sz w:val="2"/>
        </w:rPr>
      </w:pPr>
      <w:r w:rsidRPr="0051637B">
        <w:rPr>
          <w:noProof/>
          <w:w w:val="100"/>
          <w:sz w:val="2"/>
        </w:rPr>
        <mc:AlternateContent>
          <mc:Choice Requires="wps">
            <w:drawing>
              <wp:anchor distT="0" distB="0" distL="114300" distR="114300" simplePos="0" relativeHeight="251659264" behindDoc="0" locked="0" layoutInCell="1" allowOverlap="1" wp14:anchorId="5F22BC4F" wp14:editId="1EF00FA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61EA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8863FEC" w14:textId="4592036F" w:rsidR="0051637B" w:rsidRPr="0051637B" w:rsidRDefault="0051637B" w:rsidP="00BA0A3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00BA0A36" w:rsidRPr="00BA0A36">
        <w:rPr>
          <w:spacing w:val="5"/>
          <w:w w:val="104"/>
          <w:sz w:val="17"/>
        </w:rPr>
        <w:t>The pr</w:t>
      </w:r>
      <w:r w:rsidR="00064691">
        <w:rPr>
          <w:spacing w:val="5"/>
          <w:w w:val="104"/>
          <w:sz w:val="17"/>
        </w:rPr>
        <w:t>esent circular expires on 30 June</w:t>
      </w:r>
      <w:r w:rsidR="00BA0A36" w:rsidRPr="00BA0A36">
        <w:rPr>
          <w:spacing w:val="5"/>
          <w:w w:val="104"/>
          <w:sz w:val="17"/>
        </w:rPr>
        <w:t xml:space="preserve"> 2018.</w:t>
      </w:r>
    </w:p>
    <w:p w14:paraId="0CA11FA3" w14:textId="1E7F611F" w:rsidR="00DB762E" w:rsidRDefault="00DB762E" w:rsidP="00DB762E">
      <w:pPr>
        <w:pStyle w:val="HCh"/>
        <w:ind w:left="1267" w:right="1260" w:hanging="1267"/>
      </w:pPr>
      <w:r>
        <w:tab/>
      </w:r>
      <w:r>
        <w:tab/>
        <w:t>Information circular</w:t>
      </w:r>
      <w:r w:rsidRPr="00731788">
        <w:rPr>
          <w:b w:val="0"/>
          <w:sz w:val="20"/>
        </w:rPr>
        <w:t>*</w:t>
      </w:r>
    </w:p>
    <w:p w14:paraId="77B1A706" w14:textId="77777777" w:rsidR="00DB762E" w:rsidRDefault="00DB762E" w:rsidP="00DB762E">
      <w:pPr>
        <w:pStyle w:val="HCh"/>
        <w:ind w:left="1267"/>
      </w:pPr>
    </w:p>
    <w:p w14:paraId="6A05A184" w14:textId="7B2BE303" w:rsidR="00731788" w:rsidRDefault="00731788" w:rsidP="00731788">
      <w:pPr>
        <w:tabs>
          <w:tab w:val="right" w:pos="1080"/>
          <w:tab w:val="left" w:pos="1267"/>
        </w:tabs>
        <w:ind w:left="1267" w:hanging="1267"/>
      </w:pPr>
      <w:r>
        <w:tab/>
        <w:t>To:</w:t>
      </w:r>
      <w:r>
        <w:tab/>
      </w:r>
      <w:r w:rsidRPr="00731788">
        <w:t>Members of the staff</w:t>
      </w:r>
    </w:p>
    <w:p w14:paraId="5CCC7D43" w14:textId="0E13FF80" w:rsidR="00731788" w:rsidRPr="00731788" w:rsidRDefault="00731788" w:rsidP="00731788">
      <w:pPr>
        <w:tabs>
          <w:tab w:val="right" w:pos="1080"/>
          <w:tab w:val="left" w:pos="1267"/>
        </w:tabs>
        <w:spacing w:line="120" w:lineRule="exact"/>
        <w:ind w:left="1267" w:hanging="1267"/>
        <w:rPr>
          <w:sz w:val="10"/>
        </w:rPr>
      </w:pPr>
    </w:p>
    <w:p w14:paraId="6C7ED3E4" w14:textId="1E5B84C8" w:rsidR="00731788" w:rsidRDefault="00731788" w:rsidP="00731788">
      <w:pPr>
        <w:tabs>
          <w:tab w:val="right" w:pos="1080"/>
          <w:tab w:val="left" w:pos="1267"/>
        </w:tabs>
        <w:ind w:left="1267" w:hanging="1267"/>
      </w:pPr>
      <w:r>
        <w:tab/>
        <w:t>From:</w:t>
      </w:r>
      <w:r>
        <w:tab/>
      </w:r>
      <w:r w:rsidRPr="00731788">
        <w:t>The Assistant Secretary-General for Human Resources Management</w:t>
      </w:r>
    </w:p>
    <w:p w14:paraId="36FF107C" w14:textId="77777777" w:rsidR="00731788" w:rsidRDefault="00731788" w:rsidP="00731788">
      <w:pPr>
        <w:tabs>
          <w:tab w:val="right" w:pos="1080"/>
          <w:tab w:val="left" w:pos="1267"/>
        </w:tabs>
        <w:ind w:left="1267" w:hanging="1267"/>
      </w:pPr>
    </w:p>
    <w:p w14:paraId="3DF9A0FD" w14:textId="2C79B5F4" w:rsidR="00731788" w:rsidRDefault="00731788" w:rsidP="00731788">
      <w:pPr>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pPr>
      <w:r>
        <w:tab/>
        <w:t>Subject:</w:t>
      </w:r>
      <w:r>
        <w:tab/>
      </w:r>
      <w:r w:rsidRPr="00731788">
        <w:rPr>
          <w:b/>
          <w:sz w:val="24"/>
        </w:rPr>
        <w:t>Classification of duty stations and special entitlements for staff members serving at designated duty stations</w:t>
      </w:r>
    </w:p>
    <w:p w14:paraId="7FF3E907" w14:textId="4A55D055" w:rsidR="00DB762E" w:rsidRPr="00DB762E" w:rsidRDefault="00DB762E" w:rsidP="00DB762E">
      <w:pPr>
        <w:pStyle w:val="SingleTxt"/>
        <w:spacing w:after="0" w:line="120" w:lineRule="exact"/>
        <w:rPr>
          <w:sz w:val="10"/>
        </w:rPr>
      </w:pPr>
    </w:p>
    <w:p w14:paraId="592634CE" w14:textId="0564D855" w:rsidR="00DB762E" w:rsidRPr="00DB762E" w:rsidRDefault="00DB762E" w:rsidP="00DB762E">
      <w:pPr>
        <w:pStyle w:val="SingleTxt"/>
        <w:spacing w:after="0" w:line="120" w:lineRule="exact"/>
        <w:rPr>
          <w:sz w:val="10"/>
        </w:rPr>
      </w:pPr>
    </w:p>
    <w:p w14:paraId="25C0C49B" w14:textId="77777777" w:rsidR="00DB762E" w:rsidRDefault="00DB762E" w:rsidP="00DB762E">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8 below. The revised lists are set out in annexes II and III to the present circular. The revisions are effective from 1 January 2018.</w:t>
      </w:r>
    </w:p>
    <w:p w14:paraId="6F433D81" w14:textId="4C7D1E01" w:rsidR="00DB762E" w:rsidRPr="00BA0A36" w:rsidRDefault="00DB762E" w:rsidP="00BA0A36">
      <w:pPr>
        <w:pStyle w:val="SingleTxt"/>
        <w:spacing w:after="0" w:line="120" w:lineRule="exact"/>
        <w:rPr>
          <w:sz w:val="10"/>
        </w:rPr>
      </w:pPr>
    </w:p>
    <w:p w14:paraId="76F4E66D" w14:textId="29DA3DFB" w:rsidR="00BA0A36" w:rsidRPr="00BA0A36" w:rsidRDefault="00BA0A36" w:rsidP="00BA0A36">
      <w:pPr>
        <w:pStyle w:val="SingleTxt"/>
        <w:spacing w:after="0" w:line="120" w:lineRule="exact"/>
        <w:rPr>
          <w:sz w:val="10"/>
        </w:rPr>
      </w:pPr>
    </w:p>
    <w:p w14:paraId="4537843C" w14:textId="49FF501D" w:rsidR="00DB762E" w:rsidRDefault="00DB762E" w:rsidP="00BA0A36">
      <w:pPr>
        <w:pStyle w:val="HCh"/>
        <w:ind w:left="1267" w:right="1260" w:hanging="1267"/>
      </w:pPr>
      <w:r>
        <w:tab/>
        <w:t>I.</w:t>
      </w:r>
      <w:r>
        <w:tab/>
        <w:t>Classification of duty stations</w:t>
      </w:r>
    </w:p>
    <w:p w14:paraId="7DD8D78C" w14:textId="2E380728" w:rsidR="00DB762E" w:rsidRPr="00BA0A36" w:rsidRDefault="00DB762E" w:rsidP="00BA0A36">
      <w:pPr>
        <w:pStyle w:val="SingleTxt"/>
        <w:spacing w:after="0" w:line="120" w:lineRule="exact"/>
        <w:rPr>
          <w:sz w:val="10"/>
        </w:rPr>
      </w:pPr>
    </w:p>
    <w:p w14:paraId="36774C25" w14:textId="5C3B8484" w:rsidR="00BA0A36" w:rsidRPr="00BA0A36" w:rsidRDefault="00BA0A36" w:rsidP="00BA0A36">
      <w:pPr>
        <w:pStyle w:val="SingleTxt"/>
        <w:spacing w:after="0" w:line="120" w:lineRule="exact"/>
        <w:rPr>
          <w:sz w:val="10"/>
        </w:rPr>
      </w:pPr>
    </w:p>
    <w:p w14:paraId="507457D5" w14:textId="77777777" w:rsidR="00DB762E" w:rsidRDefault="00DB762E" w:rsidP="00DB762E">
      <w:pPr>
        <w:pStyle w:val="SingleTxt"/>
      </w:pPr>
      <w:r>
        <w:t>2.</w:t>
      </w:r>
      <w:r>
        <w:tab/>
        <w:t>All duty stations are placed</w:t>
      </w:r>
      <w:bookmarkStart w:id="0" w:name="_GoBack"/>
      <w:bookmarkEnd w:id="0"/>
      <w:r>
        <w:t xml:space="preserve"> by ICSC in one of six categories: H and A to E. The H category comprises headquarters duty stations and other duty stations in similar locations where the United Nations has no developmental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14:paraId="1A5A670B" w14:textId="487B4FFB" w:rsidR="00DB762E" w:rsidRPr="00BA0A36" w:rsidRDefault="00DB762E" w:rsidP="00BA0A36">
      <w:pPr>
        <w:pStyle w:val="SingleTxt"/>
        <w:spacing w:after="0" w:line="120" w:lineRule="exact"/>
        <w:rPr>
          <w:sz w:val="10"/>
        </w:rPr>
      </w:pPr>
    </w:p>
    <w:p w14:paraId="192FC141" w14:textId="77777777" w:rsidR="00DB762E" w:rsidRDefault="00DB762E" w:rsidP="00BA0A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Mobility incentive and hardship allowance</w:t>
      </w:r>
    </w:p>
    <w:p w14:paraId="58158D30" w14:textId="11271DDB" w:rsidR="00DB762E" w:rsidRPr="00BA0A36" w:rsidRDefault="00DB762E" w:rsidP="00BA0A36">
      <w:pPr>
        <w:pStyle w:val="SingleTxt"/>
        <w:spacing w:after="0" w:line="120" w:lineRule="exact"/>
        <w:rPr>
          <w:sz w:val="10"/>
        </w:rPr>
      </w:pPr>
    </w:p>
    <w:p w14:paraId="4DD65B94" w14:textId="6062FF00" w:rsidR="00DB762E" w:rsidRDefault="00DB762E" w:rsidP="00DB762E">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r w:rsidRPr="006417FC">
        <w:t>ST/AI/2016/6</w:t>
      </w:r>
      <w:r>
        <w:t>).</w:t>
      </w:r>
    </w:p>
    <w:p w14:paraId="6EFC379D" w14:textId="77777777" w:rsidR="00DB762E" w:rsidRDefault="00DB762E" w:rsidP="00BA0A3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entitlements at designated duty stations</w:t>
      </w:r>
    </w:p>
    <w:p w14:paraId="5CEE780C" w14:textId="4CE7F35E" w:rsidR="00DB762E" w:rsidRPr="00BA0A36" w:rsidRDefault="00DB762E" w:rsidP="00BA0A36">
      <w:pPr>
        <w:pStyle w:val="SingleTxt"/>
        <w:keepNext/>
        <w:keepLines/>
        <w:spacing w:after="0" w:line="120" w:lineRule="exact"/>
        <w:rPr>
          <w:sz w:val="10"/>
        </w:rPr>
      </w:pPr>
    </w:p>
    <w:p w14:paraId="4380417F" w14:textId="77777777" w:rsidR="00DB762E" w:rsidRDefault="00DB762E" w:rsidP="00BA0A36">
      <w:pPr>
        <w:pStyle w:val="SingleTxt"/>
        <w:keepNext/>
        <w:keepLines/>
      </w:pPr>
      <w:r>
        <w:t>4.</w:t>
      </w:r>
      <w:r>
        <w:tab/>
        <w:t xml:space="preserve">The classification of duty stations in the A to E categories is linked to the special entitlements that are set out in the administrative instruction on special entitlements for staff members serving at designated duty stations. </w:t>
      </w:r>
    </w:p>
    <w:p w14:paraId="2A5D7683" w14:textId="0C7D47BF" w:rsidR="00DB762E" w:rsidRPr="00BA0A36" w:rsidRDefault="00DB762E" w:rsidP="00BA0A36">
      <w:pPr>
        <w:pStyle w:val="SingleTxt"/>
        <w:spacing w:after="0" w:line="120" w:lineRule="exact"/>
        <w:rPr>
          <w:sz w:val="10"/>
        </w:rPr>
      </w:pPr>
    </w:p>
    <w:p w14:paraId="3D36147F" w14:textId="0DE11B31" w:rsidR="00BA0A36" w:rsidRPr="00BA0A36" w:rsidRDefault="00BA0A36" w:rsidP="00BA0A36">
      <w:pPr>
        <w:pStyle w:val="SingleTxt"/>
        <w:spacing w:after="0" w:line="120" w:lineRule="exact"/>
        <w:rPr>
          <w:sz w:val="10"/>
        </w:rPr>
      </w:pPr>
    </w:p>
    <w:p w14:paraId="116D1385" w14:textId="77777777" w:rsidR="00DB762E" w:rsidRDefault="00DB762E" w:rsidP="00BA0A36">
      <w:pPr>
        <w:pStyle w:val="HCh"/>
        <w:ind w:left="1267" w:right="1260" w:hanging="1267"/>
      </w:pPr>
      <w:r>
        <w:tab/>
        <w:t>II.</w:t>
      </w:r>
      <w:r>
        <w:tab/>
        <w:t>Duty stations at which special entitlements may apply for eligible staff</w:t>
      </w:r>
    </w:p>
    <w:p w14:paraId="20929F93" w14:textId="235896C4" w:rsidR="00DB762E" w:rsidRPr="00BA0A36" w:rsidRDefault="00DB762E" w:rsidP="00BA0A36">
      <w:pPr>
        <w:pStyle w:val="SingleTxt"/>
        <w:spacing w:after="0" w:line="120" w:lineRule="exact"/>
        <w:rPr>
          <w:sz w:val="10"/>
        </w:rPr>
      </w:pPr>
    </w:p>
    <w:p w14:paraId="189C9840" w14:textId="67FF28AC" w:rsidR="00BA0A36" w:rsidRPr="00BA0A36" w:rsidRDefault="00BA0A36" w:rsidP="00BA0A36">
      <w:pPr>
        <w:pStyle w:val="SingleTxt"/>
        <w:spacing w:after="0" w:line="120" w:lineRule="exact"/>
        <w:rPr>
          <w:sz w:val="10"/>
        </w:rPr>
      </w:pPr>
    </w:p>
    <w:p w14:paraId="11F29206" w14:textId="77777777" w:rsidR="00DB762E" w:rsidRDefault="00DB762E" w:rsidP="00DB762E">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and 7 below. The granting of these entitlements is subject to the conditions established in the applicable staff regulations and rules and the above-mentioned administrative instruction. </w:t>
      </w:r>
    </w:p>
    <w:p w14:paraId="21D8BD35" w14:textId="77777777" w:rsidR="00DB762E" w:rsidRDefault="00DB762E" w:rsidP="00DB762E">
      <w:pPr>
        <w:pStyle w:val="SingleTxt"/>
      </w:pPr>
      <w:r>
        <w:t>6.</w:t>
      </w:r>
      <w:r>
        <w:tab/>
        <w:t xml:space="preserve">The category of each of the duty stations listed in annex II is indicated in the second column of the annex. At duty stations classified in the D and E categories that do not fall under the rest and recuperation framework, eligible staff are entitled to: </w:t>
      </w:r>
    </w:p>
    <w:p w14:paraId="12DF699B" w14:textId="03D414AF" w:rsidR="00DB762E" w:rsidRDefault="00DB762E" w:rsidP="00DB762E">
      <w:pPr>
        <w:pStyle w:val="SingleTxt"/>
      </w:pPr>
      <w:r>
        <w:tab/>
        <w:t>(a)</w:t>
      </w:r>
      <w:r>
        <w:tab/>
        <w:t>Accelerated home leave travel, that is, home leave travel once every 12</w:t>
      </w:r>
      <w:r w:rsidR="004B3172">
        <w:t xml:space="preserve"> </w:t>
      </w:r>
      <w:r>
        <w:t xml:space="preserve">months; </w:t>
      </w:r>
    </w:p>
    <w:p w14:paraId="1FE32080" w14:textId="77777777" w:rsidR="00DB762E" w:rsidRDefault="00DB762E" w:rsidP="00DB762E">
      <w:pPr>
        <w:pStyle w:val="SingleTxt"/>
      </w:pPr>
      <w:r>
        <w:tab/>
        <w:t>(b)</w:t>
      </w:r>
      <w:r>
        <w:tab/>
        <w:t>Additional unaccompanied shipment entitlement of 50 kg or 0.31 m</w:t>
      </w:r>
      <w:r w:rsidRPr="00064691">
        <w:rPr>
          <w:vertAlign w:val="superscript"/>
        </w:rPr>
        <w:t>3</w:t>
      </w:r>
      <w:r>
        <w:t>.</w:t>
      </w:r>
    </w:p>
    <w:p w14:paraId="67628306" w14:textId="77777777" w:rsidR="00DB762E" w:rsidRDefault="00DB762E" w:rsidP="00DB762E">
      <w:pPr>
        <w:pStyle w:val="SingleTxt"/>
      </w:pPr>
      <w:r>
        <w:t>The designated duty stations where staff are entitled to accelerated home leave travel are indicated in the fourth column of annex II to the present circular.</w:t>
      </w:r>
    </w:p>
    <w:p w14:paraId="494963AE" w14:textId="77777777" w:rsidR="00DB762E" w:rsidRDefault="00DB762E" w:rsidP="00DB762E">
      <w:pPr>
        <w:pStyle w:val="SingleTxt"/>
      </w:pPr>
      <w:r>
        <w:t>7.</w:t>
      </w:r>
      <w:r>
        <w:tab/>
        <w:t>The designated duty stations where eligible staff are entitled to additional shipment entitlements, namely, an annual shipment entitlement and a shipment on the birth or adoption of an infant, are indicated in the third column of annex II to the present circular.</w:t>
      </w:r>
    </w:p>
    <w:p w14:paraId="1F81F6A2" w14:textId="77777777" w:rsidR="00DB762E" w:rsidRDefault="00DB762E" w:rsidP="00DB762E">
      <w:pPr>
        <w:pStyle w:val="SingleTxt"/>
      </w:pPr>
      <w:r>
        <w:t>8.</w:t>
      </w:r>
      <w:r>
        <w:tab/>
        <w:t xml:space="preserve">A list of the countries having duty stations at which staff qualify for reimbursement by organizations of the costs of basic medical examinations for accompanying eligible family members is shown in annex III to the present circular. </w:t>
      </w:r>
    </w:p>
    <w:p w14:paraId="24A8E2F9" w14:textId="5E313321" w:rsidR="00DB762E" w:rsidRDefault="00DB762E" w:rsidP="00DB762E">
      <w:pPr>
        <w:pStyle w:val="SingleTxt"/>
      </w:pPr>
      <w:r>
        <w:t>9.</w:t>
      </w:r>
      <w:r>
        <w:tab/>
        <w:t xml:space="preserve">The present circular supersedes information circular </w:t>
      </w:r>
      <w:r w:rsidRPr="005A1C16">
        <w:t>ST/IC/2017/22</w:t>
      </w:r>
      <w:r>
        <w:t>.</w:t>
      </w:r>
    </w:p>
    <w:p w14:paraId="23536379" w14:textId="5FEE6805" w:rsidR="00064691" w:rsidRDefault="00064691">
      <w:pPr>
        <w:suppressAutoHyphens w:val="0"/>
        <w:spacing w:after="200" w:line="276" w:lineRule="auto"/>
      </w:pPr>
      <w:r>
        <w:br w:type="page"/>
      </w:r>
    </w:p>
    <w:p w14:paraId="46BF6A9D" w14:textId="77777777" w:rsidR="00064691" w:rsidRDefault="00064691" w:rsidP="00064691">
      <w:pPr>
        <w:pStyle w:val="HCh"/>
        <w:ind w:left="1267" w:right="1260" w:hanging="1267"/>
      </w:pPr>
      <w:r>
        <w:lastRenderedPageBreak/>
        <w:t>Annex I</w:t>
      </w:r>
    </w:p>
    <w:p w14:paraId="3869DD7B" w14:textId="4128620A" w:rsidR="00064691" w:rsidRPr="00064691" w:rsidRDefault="00064691" w:rsidP="00064691">
      <w:pPr>
        <w:pStyle w:val="SingleTxt"/>
        <w:spacing w:after="0" w:line="120" w:lineRule="exact"/>
        <w:rPr>
          <w:sz w:val="10"/>
        </w:rPr>
      </w:pPr>
    </w:p>
    <w:p w14:paraId="58196361" w14:textId="13DE4737" w:rsidR="00064691" w:rsidRDefault="00064691" w:rsidP="00064691">
      <w:pPr>
        <w:pStyle w:val="HCh"/>
        <w:ind w:left="1267" w:right="1260" w:hanging="1267"/>
      </w:pPr>
      <w:r>
        <w:tab/>
      </w:r>
      <w:r>
        <w:tab/>
        <w:t>List of countries where duty stations are classified in the H category</w:t>
      </w:r>
    </w:p>
    <w:p w14:paraId="515EB975" w14:textId="0A48B267" w:rsidR="00064691" w:rsidRPr="00064691" w:rsidRDefault="00064691" w:rsidP="00064691">
      <w:pPr>
        <w:pStyle w:val="SingleTxt"/>
        <w:spacing w:after="0" w:line="120" w:lineRule="exact"/>
        <w:rPr>
          <w:sz w:val="10"/>
        </w:rPr>
      </w:pPr>
    </w:p>
    <w:p w14:paraId="21F0CFAB" w14:textId="31E17B42" w:rsidR="00064691" w:rsidRPr="00064691" w:rsidRDefault="00064691" w:rsidP="00064691">
      <w:pPr>
        <w:pStyle w:val="SingleTxt"/>
        <w:spacing w:after="0" w:line="120" w:lineRule="exact"/>
        <w:rPr>
          <w:sz w:val="10"/>
        </w:rPr>
      </w:pPr>
    </w:p>
    <w:p w14:paraId="32424E2C" w14:textId="0383E214" w:rsidR="00064691" w:rsidRPr="00064691" w:rsidRDefault="00064691" w:rsidP="000646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064691">
        <w:rPr>
          <w:b w:val="0"/>
          <w:bCs/>
        </w:rPr>
        <w:t>(Effective 1 January 2018)</w:t>
      </w:r>
    </w:p>
    <w:p w14:paraId="5FEB912C" w14:textId="4AB8CEA1" w:rsidR="00064691" w:rsidRPr="00064691" w:rsidRDefault="00064691" w:rsidP="00064691">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064691" w:rsidRPr="005B1E37" w14:paraId="2A88FC09" w14:textId="77777777" w:rsidTr="005F6A56">
        <w:tc>
          <w:tcPr>
            <w:tcW w:w="3660" w:type="dxa"/>
            <w:shd w:val="clear" w:color="auto" w:fill="auto"/>
          </w:tcPr>
          <w:p w14:paraId="31FB299F"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Australia</w:t>
            </w:r>
          </w:p>
        </w:tc>
        <w:tc>
          <w:tcPr>
            <w:tcW w:w="3660" w:type="dxa"/>
            <w:shd w:val="clear" w:color="auto" w:fill="auto"/>
          </w:tcPr>
          <w:p w14:paraId="0B788B69"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5B1E37">
              <w:t xml:space="preserve">Latvia </w:t>
            </w:r>
          </w:p>
        </w:tc>
      </w:tr>
      <w:tr w:rsidR="00064691" w:rsidRPr="005B1E37" w14:paraId="14AF3101" w14:textId="77777777" w:rsidTr="005F6A56">
        <w:tc>
          <w:tcPr>
            <w:tcW w:w="3660" w:type="dxa"/>
            <w:shd w:val="clear" w:color="auto" w:fill="auto"/>
          </w:tcPr>
          <w:p w14:paraId="6439A448"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Austria</w:t>
            </w:r>
          </w:p>
        </w:tc>
        <w:tc>
          <w:tcPr>
            <w:tcW w:w="3660" w:type="dxa"/>
            <w:shd w:val="clear" w:color="auto" w:fill="auto"/>
          </w:tcPr>
          <w:p w14:paraId="12605525"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Lithuania</w:t>
            </w:r>
          </w:p>
        </w:tc>
      </w:tr>
      <w:tr w:rsidR="00064691" w:rsidRPr="005B1E37" w14:paraId="5130E16C" w14:textId="77777777" w:rsidTr="005F6A56">
        <w:tc>
          <w:tcPr>
            <w:tcW w:w="3660" w:type="dxa"/>
            <w:shd w:val="clear" w:color="auto" w:fill="auto"/>
          </w:tcPr>
          <w:p w14:paraId="1FF7AE8F"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Belgium</w:t>
            </w:r>
          </w:p>
        </w:tc>
        <w:tc>
          <w:tcPr>
            <w:tcW w:w="3660" w:type="dxa"/>
            <w:shd w:val="clear" w:color="auto" w:fill="auto"/>
          </w:tcPr>
          <w:p w14:paraId="7BF06A74"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Luxembourg</w:t>
            </w:r>
          </w:p>
        </w:tc>
      </w:tr>
      <w:tr w:rsidR="00064691" w:rsidRPr="005B1E37" w14:paraId="726E3969" w14:textId="77777777" w:rsidTr="005F6A56">
        <w:tc>
          <w:tcPr>
            <w:tcW w:w="3660" w:type="dxa"/>
            <w:shd w:val="clear" w:color="auto" w:fill="auto"/>
          </w:tcPr>
          <w:p w14:paraId="5B44BAAF"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Bulgaria</w:t>
            </w:r>
          </w:p>
        </w:tc>
        <w:tc>
          <w:tcPr>
            <w:tcW w:w="3660" w:type="dxa"/>
            <w:shd w:val="clear" w:color="auto" w:fill="auto"/>
          </w:tcPr>
          <w:p w14:paraId="76BAAC3B"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Malta</w:t>
            </w:r>
          </w:p>
        </w:tc>
      </w:tr>
      <w:tr w:rsidR="00064691" w:rsidRPr="005B1E37" w14:paraId="42F8D894" w14:textId="77777777" w:rsidTr="005F6A56">
        <w:tc>
          <w:tcPr>
            <w:tcW w:w="3660" w:type="dxa"/>
            <w:shd w:val="clear" w:color="auto" w:fill="auto"/>
          </w:tcPr>
          <w:p w14:paraId="099D533B"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Canada</w:t>
            </w:r>
          </w:p>
        </w:tc>
        <w:tc>
          <w:tcPr>
            <w:tcW w:w="3660" w:type="dxa"/>
            <w:shd w:val="clear" w:color="auto" w:fill="auto"/>
          </w:tcPr>
          <w:p w14:paraId="738EA911"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 xml:space="preserve">Netherlands </w:t>
            </w:r>
          </w:p>
        </w:tc>
      </w:tr>
      <w:tr w:rsidR="00064691" w:rsidRPr="005B1E37" w14:paraId="5CE50761" w14:textId="77777777" w:rsidTr="005F6A56">
        <w:tc>
          <w:tcPr>
            <w:tcW w:w="3660" w:type="dxa"/>
            <w:shd w:val="clear" w:color="auto" w:fill="auto"/>
          </w:tcPr>
          <w:p w14:paraId="5F9972B7"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Croatia</w:t>
            </w:r>
          </w:p>
        </w:tc>
        <w:tc>
          <w:tcPr>
            <w:tcW w:w="3660" w:type="dxa"/>
            <w:shd w:val="clear" w:color="auto" w:fill="auto"/>
          </w:tcPr>
          <w:p w14:paraId="1CD2C53A"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New Zealand</w:t>
            </w:r>
          </w:p>
        </w:tc>
      </w:tr>
      <w:tr w:rsidR="00064691" w:rsidRPr="005B1E37" w14:paraId="09D1F799" w14:textId="77777777" w:rsidTr="005F6A56">
        <w:tc>
          <w:tcPr>
            <w:tcW w:w="3660" w:type="dxa"/>
            <w:shd w:val="clear" w:color="auto" w:fill="auto"/>
          </w:tcPr>
          <w:p w14:paraId="5958EEC0"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Cyprus</w:t>
            </w:r>
          </w:p>
        </w:tc>
        <w:tc>
          <w:tcPr>
            <w:tcW w:w="3660" w:type="dxa"/>
            <w:shd w:val="clear" w:color="auto" w:fill="auto"/>
          </w:tcPr>
          <w:p w14:paraId="43CC25C6"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Norway</w:t>
            </w:r>
          </w:p>
        </w:tc>
      </w:tr>
      <w:tr w:rsidR="00064691" w:rsidRPr="005B1E37" w14:paraId="54B767AD" w14:textId="77777777" w:rsidTr="005F6A56">
        <w:tc>
          <w:tcPr>
            <w:tcW w:w="3660" w:type="dxa"/>
            <w:shd w:val="clear" w:color="auto" w:fill="auto"/>
          </w:tcPr>
          <w:p w14:paraId="571453D1"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Czechia</w:t>
            </w:r>
          </w:p>
        </w:tc>
        <w:tc>
          <w:tcPr>
            <w:tcW w:w="3660" w:type="dxa"/>
            <w:shd w:val="clear" w:color="auto" w:fill="auto"/>
          </w:tcPr>
          <w:p w14:paraId="41E04B59"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Poland</w:t>
            </w:r>
          </w:p>
        </w:tc>
      </w:tr>
      <w:tr w:rsidR="00064691" w:rsidRPr="005B1E37" w14:paraId="3411732F" w14:textId="77777777" w:rsidTr="005F6A56">
        <w:tc>
          <w:tcPr>
            <w:tcW w:w="3660" w:type="dxa"/>
            <w:shd w:val="clear" w:color="auto" w:fill="auto"/>
          </w:tcPr>
          <w:p w14:paraId="1B114997"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Denmark</w:t>
            </w:r>
          </w:p>
        </w:tc>
        <w:tc>
          <w:tcPr>
            <w:tcW w:w="3660" w:type="dxa"/>
            <w:shd w:val="clear" w:color="auto" w:fill="auto"/>
          </w:tcPr>
          <w:p w14:paraId="0140F55C"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Portugal</w:t>
            </w:r>
          </w:p>
        </w:tc>
      </w:tr>
      <w:tr w:rsidR="00064691" w:rsidRPr="005B1E37" w14:paraId="3B8AD03F" w14:textId="77777777" w:rsidTr="005F6A56">
        <w:tc>
          <w:tcPr>
            <w:tcW w:w="3660" w:type="dxa"/>
            <w:shd w:val="clear" w:color="auto" w:fill="auto"/>
          </w:tcPr>
          <w:p w14:paraId="1C7CA4B9"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Estonia</w:t>
            </w:r>
          </w:p>
        </w:tc>
        <w:tc>
          <w:tcPr>
            <w:tcW w:w="3660" w:type="dxa"/>
            <w:shd w:val="clear" w:color="auto" w:fill="auto"/>
          </w:tcPr>
          <w:p w14:paraId="74C81998"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Romania</w:t>
            </w:r>
          </w:p>
        </w:tc>
      </w:tr>
      <w:tr w:rsidR="00064691" w:rsidRPr="005B1E37" w14:paraId="06949F9A" w14:textId="77777777" w:rsidTr="005F6A56">
        <w:tc>
          <w:tcPr>
            <w:tcW w:w="3660" w:type="dxa"/>
            <w:shd w:val="clear" w:color="auto" w:fill="auto"/>
          </w:tcPr>
          <w:p w14:paraId="5763D208"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Finland</w:t>
            </w:r>
          </w:p>
        </w:tc>
        <w:tc>
          <w:tcPr>
            <w:tcW w:w="3660" w:type="dxa"/>
            <w:shd w:val="clear" w:color="auto" w:fill="auto"/>
          </w:tcPr>
          <w:p w14:paraId="2B7D723F"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Slovakia</w:t>
            </w:r>
          </w:p>
        </w:tc>
      </w:tr>
      <w:tr w:rsidR="00064691" w:rsidRPr="005B1E37" w14:paraId="2F83BA0E" w14:textId="77777777" w:rsidTr="005F6A56">
        <w:tc>
          <w:tcPr>
            <w:tcW w:w="3660" w:type="dxa"/>
            <w:shd w:val="clear" w:color="auto" w:fill="auto"/>
          </w:tcPr>
          <w:p w14:paraId="0EBB79B7" w14:textId="39F1A833"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France</w:t>
            </w:r>
            <w:r w:rsidR="005F6A56">
              <w:rPr>
                <w:rStyle w:val="FootnoteReference"/>
              </w:rPr>
              <w:footnoteReference w:id="1"/>
            </w:r>
          </w:p>
        </w:tc>
        <w:tc>
          <w:tcPr>
            <w:tcW w:w="3660" w:type="dxa"/>
            <w:shd w:val="clear" w:color="auto" w:fill="auto"/>
          </w:tcPr>
          <w:p w14:paraId="49391FBF"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Slovenia</w:t>
            </w:r>
          </w:p>
        </w:tc>
      </w:tr>
      <w:tr w:rsidR="00064691" w:rsidRPr="005B1E37" w14:paraId="2AF622DB" w14:textId="77777777" w:rsidTr="005F6A56">
        <w:tc>
          <w:tcPr>
            <w:tcW w:w="3660" w:type="dxa"/>
            <w:shd w:val="clear" w:color="auto" w:fill="auto"/>
          </w:tcPr>
          <w:p w14:paraId="6B85727E"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Germany</w:t>
            </w:r>
          </w:p>
        </w:tc>
        <w:tc>
          <w:tcPr>
            <w:tcW w:w="3660" w:type="dxa"/>
            <w:shd w:val="clear" w:color="auto" w:fill="auto"/>
          </w:tcPr>
          <w:p w14:paraId="79862995"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Spain</w:t>
            </w:r>
          </w:p>
        </w:tc>
      </w:tr>
      <w:tr w:rsidR="00064691" w:rsidRPr="005B1E37" w14:paraId="57AE2F52" w14:textId="77777777" w:rsidTr="005F6A56">
        <w:tc>
          <w:tcPr>
            <w:tcW w:w="3660" w:type="dxa"/>
            <w:shd w:val="clear" w:color="auto" w:fill="auto"/>
          </w:tcPr>
          <w:p w14:paraId="3FA3EA6C"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Greece</w:t>
            </w:r>
          </w:p>
        </w:tc>
        <w:tc>
          <w:tcPr>
            <w:tcW w:w="3660" w:type="dxa"/>
            <w:shd w:val="clear" w:color="auto" w:fill="auto"/>
          </w:tcPr>
          <w:p w14:paraId="0E651A4A"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Sweden</w:t>
            </w:r>
          </w:p>
        </w:tc>
      </w:tr>
      <w:tr w:rsidR="00064691" w:rsidRPr="005B1E37" w14:paraId="7DB1C61D" w14:textId="77777777" w:rsidTr="005F6A56">
        <w:tc>
          <w:tcPr>
            <w:tcW w:w="3660" w:type="dxa"/>
            <w:shd w:val="clear" w:color="auto" w:fill="auto"/>
          </w:tcPr>
          <w:p w14:paraId="505A3D99"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Hungary</w:t>
            </w:r>
          </w:p>
        </w:tc>
        <w:tc>
          <w:tcPr>
            <w:tcW w:w="3660" w:type="dxa"/>
            <w:shd w:val="clear" w:color="auto" w:fill="auto"/>
          </w:tcPr>
          <w:p w14:paraId="30F9E422"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Switzerland</w:t>
            </w:r>
          </w:p>
        </w:tc>
      </w:tr>
      <w:tr w:rsidR="00064691" w:rsidRPr="005B1E37" w14:paraId="237A663A" w14:textId="77777777" w:rsidTr="005F6A56">
        <w:tc>
          <w:tcPr>
            <w:tcW w:w="3660" w:type="dxa"/>
            <w:shd w:val="clear" w:color="auto" w:fill="auto"/>
          </w:tcPr>
          <w:p w14:paraId="280A379B"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Ireland</w:t>
            </w:r>
          </w:p>
        </w:tc>
        <w:tc>
          <w:tcPr>
            <w:tcW w:w="3660" w:type="dxa"/>
            <w:shd w:val="clear" w:color="auto" w:fill="auto"/>
          </w:tcPr>
          <w:p w14:paraId="5095F239" w14:textId="4A193D75"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5B1E37">
              <w:t>United Kingdom of Great Britain and Northern Ireland</w:t>
            </w:r>
          </w:p>
        </w:tc>
      </w:tr>
      <w:tr w:rsidR="00064691" w:rsidRPr="005B1E37" w14:paraId="74852468" w14:textId="77777777" w:rsidTr="005F6A56">
        <w:tc>
          <w:tcPr>
            <w:tcW w:w="3660" w:type="dxa"/>
            <w:shd w:val="clear" w:color="auto" w:fill="auto"/>
          </w:tcPr>
          <w:p w14:paraId="29B079AA"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Italy</w:t>
            </w:r>
          </w:p>
        </w:tc>
        <w:tc>
          <w:tcPr>
            <w:tcW w:w="3660" w:type="dxa"/>
            <w:shd w:val="clear" w:color="auto" w:fill="auto"/>
          </w:tcPr>
          <w:p w14:paraId="72384A3E" w14:textId="0F39718C" w:rsidR="00064691" w:rsidRPr="005B1E37" w:rsidRDefault="005B1E37"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5B1E37">
              <w:t>United States of America</w:t>
            </w:r>
          </w:p>
        </w:tc>
      </w:tr>
      <w:tr w:rsidR="00064691" w:rsidRPr="005B1E37" w14:paraId="4EF28499" w14:textId="77777777" w:rsidTr="005F6A56">
        <w:tc>
          <w:tcPr>
            <w:tcW w:w="3660" w:type="dxa"/>
            <w:shd w:val="clear" w:color="auto" w:fill="auto"/>
          </w:tcPr>
          <w:p w14:paraId="32D29B99" w14:textId="77777777" w:rsidR="00064691" w:rsidRPr="005B1E37" w:rsidRDefault="00064691" w:rsidP="00B85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adjustRightInd w:val="0"/>
              <w:spacing w:before="40" w:line="240" w:lineRule="exact"/>
              <w:ind w:left="0" w:right="43"/>
              <w:jc w:val="left"/>
            </w:pPr>
            <w:r w:rsidRPr="005B1E37">
              <w:t xml:space="preserve">Japan </w:t>
            </w:r>
          </w:p>
        </w:tc>
        <w:tc>
          <w:tcPr>
            <w:tcW w:w="3660" w:type="dxa"/>
            <w:shd w:val="clear" w:color="auto" w:fill="auto"/>
          </w:tcPr>
          <w:p w14:paraId="54A81320" w14:textId="77777777" w:rsidR="00064691" w:rsidRPr="005B1E37" w:rsidRDefault="00064691" w:rsidP="005B1E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14:paraId="2EDBE16A" w14:textId="0D4F94DE" w:rsidR="007A6B13" w:rsidRDefault="007A6B13" w:rsidP="00064691">
      <w:pPr>
        <w:pStyle w:val="SingleTxt"/>
      </w:pPr>
    </w:p>
    <w:p w14:paraId="410ED15E" w14:textId="77777777" w:rsidR="007A6B13" w:rsidRDefault="007A6B13">
      <w:pPr>
        <w:suppressAutoHyphens w:val="0"/>
        <w:spacing w:after="200" w:line="276" w:lineRule="auto"/>
      </w:pPr>
      <w:r>
        <w:br w:type="page"/>
      </w:r>
    </w:p>
    <w:p w14:paraId="21436B52" w14:textId="77777777" w:rsidR="004441FF" w:rsidRDefault="004441FF" w:rsidP="004441FF">
      <w:pPr>
        <w:pStyle w:val="HCh"/>
        <w:ind w:left="1267" w:right="1260" w:hanging="1267"/>
      </w:pPr>
      <w:r>
        <w:lastRenderedPageBreak/>
        <w:t>Annex II</w:t>
      </w:r>
    </w:p>
    <w:p w14:paraId="3278F91D" w14:textId="77777777" w:rsidR="004441FF" w:rsidRPr="0086280C" w:rsidRDefault="004441FF" w:rsidP="004441FF">
      <w:pPr>
        <w:pStyle w:val="SingleTxt"/>
        <w:spacing w:after="0" w:line="120" w:lineRule="exact"/>
        <w:rPr>
          <w:sz w:val="10"/>
        </w:rPr>
      </w:pPr>
    </w:p>
    <w:p w14:paraId="65F99C95" w14:textId="77777777" w:rsidR="004441FF" w:rsidRDefault="004441FF" w:rsidP="004441FF">
      <w:pPr>
        <w:pStyle w:val="HCh"/>
        <w:ind w:left="1267" w:right="1260" w:hanging="1267"/>
      </w:pPr>
      <w:r>
        <w:tab/>
      </w:r>
      <w:r>
        <w:tab/>
        <w:t>List of duty stations classified in the A to E categories</w:t>
      </w:r>
    </w:p>
    <w:p w14:paraId="33F8F22C" w14:textId="77777777" w:rsidR="004441FF" w:rsidRPr="0086280C" w:rsidRDefault="004441FF" w:rsidP="004441FF">
      <w:pPr>
        <w:pStyle w:val="SingleTxt"/>
        <w:spacing w:after="0" w:line="120" w:lineRule="exact"/>
        <w:rPr>
          <w:sz w:val="10"/>
        </w:rPr>
      </w:pPr>
    </w:p>
    <w:p w14:paraId="706F46FE" w14:textId="77777777" w:rsidR="004441FF" w:rsidRPr="0086280C" w:rsidRDefault="004441FF" w:rsidP="004441FF">
      <w:pPr>
        <w:pStyle w:val="SingleTxt"/>
        <w:spacing w:after="0" w:line="120" w:lineRule="exact"/>
        <w:rPr>
          <w:sz w:val="10"/>
        </w:rPr>
      </w:pPr>
    </w:p>
    <w:p w14:paraId="78036346" w14:textId="19519BC0" w:rsidR="004441FF" w:rsidRPr="004441FF" w:rsidRDefault="004441FF" w:rsidP="004441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tab/>
      </w:r>
      <w:r>
        <w:tab/>
      </w:r>
      <w:r w:rsidRPr="004441FF">
        <w:rPr>
          <w:b w:val="0"/>
          <w:bCs/>
        </w:rPr>
        <w:t>(Effective 1 January 2018)</w:t>
      </w:r>
    </w:p>
    <w:p w14:paraId="31651125" w14:textId="6E554194" w:rsidR="00064691" w:rsidRPr="004441FF" w:rsidRDefault="00064691" w:rsidP="004441FF">
      <w:pPr>
        <w:pStyle w:val="SingleTxt"/>
        <w:spacing w:after="0" w:line="120" w:lineRule="exact"/>
        <w:rPr>
          <w:sz w:val="10"/>
        </w:rPr>
      </w:pPr>
    </w:p>
    <w:tbl>
      <w:tblPr>
        <w:tblW w:w="0" w:type="auto"/>
        <w:tblInd w:w="1260" w:type="dxa"/>
        <w:tblCellMar>
          <w:left w:w="0" w:type="dxa"/>
          <w:right w:w="0" w:type="dxa"/>
        </w:tblCellMar>
        <w:tblLook w:val="0000" w:firstRow="0" w:lastRow="0" w:firstColumn="0" w:lastColumn="0" w:noHBand="0" w:noVBand="0"/>
      </w:tblPr>
      <w:tblGrid>
        <w:gridCol w:w="3881"/>
        <w:gridCol w:w="1609"/>
        <w:gridCol w:w="1620"/>
        <w:gridCol w:w="1470"/>
      </w:tblGrid>
      <w:tr w:rsidR="004441FF" w:rsidRPr="004A0F9F" w14:paraId="637A57D5" w14:textId="77777777" w:rsidTr="005457D7">
        <w:trPr>
          <w:tblHeader/>
        </w:trPr>
        <w:tc>
          <w:tcPr>
            <w:tcW w:w="0" w:type="auto"/>
            <w:tcBorders>
              <w:top w:val="single" w:sz="4" w:space="0" w:color="auto"/>
              <w:bottom w:val="single" w:sz="12" w:space="0" w:color="auto"/>
            </w:tcBorders>
            <w:shd w:val="clear" w:color="auto" w:fill="auto"/>
            <w:vAlign w:val="bottom"/>
          </w:tcPr>
          <w:p w14:paraId="26A1FDD3" w14:textId="77777777" w:rsidR="004441FF" w:rsidRPr="004A0F9F" w:rsidRDefault="004441FF" w:rsidP="004441FF">
            <w:pPr>
              <w:spacing w:before="81" w:after="81" w:line="160" w:lineRule="exact"/>
              <w:ind w:right="40"/>
              <w:rPr>
                <w:i/>
                <w:sz w:val="14"/>
              </w:rPr>
            </w:pPr>
            <w:r w:rsidRPr="004A0F9F">
              <w:rPr>
                <w:i/>
                <w:sz w:val="14"/>
              </w:rPr>
              <w:t>Duty station</w:t>
            </w:r>
          </w:p>
        </w:tc>
        <w:tc>
          <w:tcPr>
            <w:tcW w:w="1609" w:type="dxa"/>
            <w:tcBorders>
              <w:top w:val="single" w:sz="4" w:space="0" w:color="auto"/>
              <w:bottom w:val="single" w:sz="12" w:space="0" w:color="auto"/>
            </w:tcBorders>
            <w:shd w:val="clear" w:color="auto" w:fill="auto"/>
            <w:vAlign w:val="bottom"/>
          </w:tcPr>
          <w:p w14:paraId="2F9345B2" w14:textId="77777777" w:rsidR="004441FF" w:rsidRPr="004A0F9F" w:rsidRDefault="004441FF" w:rsidP="004441FF">
            <w:pPr>
              <w:spacing w:before="81" w:after="81" w:line="160" w:lineRule="exact"/>
              <w:ind w:left="144" w:right="40"/>
              <w:rPr>
                <w:i/>
                <w:sz w:val="14"/>
              </w:rPr>
            </w:pPr>
            <w:r w:rsidRPr="004A0F9F">
              <w:rPr>
                <w:i/>
                <w:sz w:val="14"/>
              </w:rPr>
              <w:t>Category</w:t>
            </w:r>
          </w:p>
        </w:tc>
        <w:tc>
          <w:tcPr>
            <w:tcW w:w="1620" w:type="dxa"/>
            <w:tcBorders>
              <w:top w:val="single" w:sz="4" w:space="0" w:color="auto"/>
              <w:bottom w:val="single" w:sz="12" w:space="0" w:color="auto"/>
            </w:tcBorders>
            <w:shd w:val="clear" w:color="auto" w:fill="auto"/>
            <w:vAlign w:val="bottom"/>
          </w:tcPr>
          <w:p w14:paraId="3FE5806D" w14:textId="77777777" w:rsidR="004441FF" w:rsidRPr="004A0F9F" w:rsidRDefault="004441FF" w:rsidP="004441FF">
            <w:pPr>
              <w:spacing w:before="81" w:after="81" w:line="160" w:lineRule="exact"/>
              <w:ind w:left="144" w:right="40"/>
              <w:rPr>
                <w:i/>
                <w:sz w:val="14"/>
              </w:rPr>
            </w:pPr>
            <w:r w:rsidRPr="004A0F9F">
              <w:rPr>
                <w:i/>
                <w:sz w:val="14"/>
              </w:rPr>
              <w:t>Additional shipment of personal effects</w:t>
            </w:r>
          </w:p>
        </w:tc>
        <w:tc>
          <w:tcPr>
            <w:tcW w:w="1470" w:type="dxa"/>
            <w:tcBorders>
              <w:top w:val="single" w:sz="4" w:space="0" w:color="auto"/>
              <w:bottom w:val="single" w:sz="12" w:space="0" w:color="auto"/>
            </w:tcBorders>
            <w:shd w:val="clear" w:color="auto" w:fill="auto"/>
            <w:vAlign w:val="bottom"/>
          </w:tcPr>
          <w:p w14:paraId="627CA95E" w14:textId="77777777" w:rsidR="004441FF" w:rsidRPr="004A0F9F" w:rsidRDefault="004441FF" w:rsidP="004441FF">
            <w:pPr>
              <w:spacing w:before="81" w:after="81" w:line="160" w:lineRule="exact"/>
              <w:ind w:left="144" w:right="40"/>
              <w:rPr>
                <w:i/>
                <w:sz w:val="14"/>
              </w:rPr>
            </w:pPr>
            <w:r w:rsidRPr="004A0F9F">
              <w:rPr>
                <w:i/>
                <w:sz w:val="14"/>
              </w:rPr>
              <w:t>Accelerated home leave</w:t>
            </w:r>
          </w:p>
        </w:tc>
      </w:tr>
      <w:tr w:rsidR="004441FF" w:rsidRPr="004A0F9F" w14:paraId="0C301D6B" w14:textId="77777777" w:rsidTr="005457D7">
        <w:trPr>
          <w:trHeight w:hRule="exact" w:val="115"/>
          <w:tblHeader/>
        </w:trPr>
        <w:tc>
          <w:tcPr>
            <w:tcW w:w="0" w:type="auto"/>
            <w:tcBorders>
              <w:top w:val="single" w:sz="12" w:space="0" w:color="auto"/>
            </w:tcBorders>
            <w:shd w:val="clear" w:color="auto" w:fill="auto"/>
            <w:vAlign w:val="bottom"/>
          </w:tcPr>
          <w:p w14:paraId="67887AAA" w14:textId="77777777" w:rsidR="004441FF" w:rsidRPr="004A0F9F" w:rsidRDefault="004441FF" w:rsidP="004441FF">
            <w:pPr>
              <w:spacing w:before="40" w:after="120"/>
              <w:ind w:right="40"/>
              <w:rPr>
                <w:szCs w:val="24"/>
              </w:rPr>
            </w:pPr>
          </w:p>
        </w:tc>
        <w:tc>
          <w:tcPr>
            <w:tcW w:w="1609" w:type="dxa"/>
            <w:tcBorders>
              <w:top w:val="single" w:sz="12" w:space="0" w:color="auto"/>
            </w:tcBorders>
            <w:shd w:val="clear" w:color="auto" w:fill="auto"/>
            <w:vAlign w:val="bottom"/>
          </w:tcPr>
          <w:p w14:paraId="79D6C85C" w14:textId="77777777" w:rsidR="004441FF" w:rsidRPr="004A0F9F" w:rsidRDefault="004441FF" w:rsidP="004441FF">
            <w:pPr>
              <w:spacing w:before="40" w:after="120"/>
              <w:ind w:left="144" w:right="40"/>
              <w:rPr>
                <w:szCs w:val="24"/>
              </w:rPr>
            </w:pPr>
          </w:p>
        </w:tc>
        <w:tc>
          <w:tcPr>
            <w:tcW w:w="1620" w:type="dxa"/>
            <w:tcBorders>
              <w:top w:val="single" w:sz="12" w:space="0" w:color="auto"/>
            </w:tcBorders>
            <w:shd w:val="clear" w:color="auto" w:fill="auto"/>
            <w:vAlign w:val="bottom"/>
          </w:tcPr>
          <w:p w14:paraId="3FD1743F" w14:textId="77777777" w:rsidR="004441FF" w:rsidRPr="004A0F9F" w:rsidRDefault="004441FF" w:rsidP="004441FF">
            <w:pPr>
              <w:spacing w:before="40" w:after="120"/>
              <w:ind w:left="144" w:right="40"/>
              <w:rPr>
                <w:szCs w:val="24"/>
              </w:rPr>
            </w:pPr>
          </w:p>
        </w:tc>
        <w:tc>
          <w:tcPr>
            <w:tcW w:w="1470" w:type="dxa"/>
            <w:tcBorders>
              <w:top w:val="single" w:sz="12" w:space="0" w:color="auto"/>
            </w:tcBorders>
            <w:shd w:val="clear" w:color="auto" w:fill="auto"/>
            <w:vAlign w:val="bottom"/>
          </w:tcPr>
          <w:p w14:paraId="6165746B" w14:textId="77777777" w:rsidR="004441FF" w:rsidRPr="004A0F9F" w:rsidRDefault="004441FF" w:rsidP="004441FF">
            <w:pPr>
              <w:spacing w:before="40" w:after="120"/>
              <w:ind w:left="144" w:right="40"/>
              <w:rPr>
                <w:szCs w:val="24"/>
              </w:rPr>
            </w:pPr>
          </w:p>
        </w:tc>
      </w:tr>
      <w:tr w:rsidR="004441FF" w:rsidRPr="004A0F9F" w14:paraId="617FE404" w14:textId="77777777" w:rsidTr="005457D7">
        <w:trPr>
          <w:trHeight w:val="20"/>
        </w:trPr>
        <w:tc>
          <w:tcPr>
            <w:tcW w:w="0" w:type="auto"/>
            <w:shd w:val="clear" w:color="auto" w:fill="auto"/>
          </w:tcPr>
          <w:p w14:paraId="2CE53E9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Afghanistan</w:t>
            </w:r>
          </w:p>
        </w:tc>
        <w:tc>
          <w:tcPr>
            <w:tcW w:w="1609" w:type="dxa"/>
            <w:shd w:val="clear" w:color="auto" w:fill="auto"/>
          </w:tcPr>
          <w:p w14:paraId="719F84A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FB07A9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05BEC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64E29B7" w14:textId="77777777" w:rsidTr="005457D7">
        <w:trPr>
          <w:trHeight w:val="20"/>
        </w:trPr>
        <w:tc>
          <w:tcPr>
            <w:tcW w:w="0" w:type="auto"/>
            <w:shd w:val="clear" w:color="auto" w:fill="auto"/>
          </w:tcPr>
          <w:p w14:paraId="025B68B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Bamyan</w:t>
            </w:r>
          </w:p>
        </w:tc>
        <w:tc>
          <w:tcPr>
            <w:tcW w:w="1609" w:type="dxa"/>
            <w:shd w:val="clear" w:color="auto" w:fill="auto"/>
          </w:tcPr>
          <w:p w14:paraId="07CCEE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BEB48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3C74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71BFD2" w14:textId="77777777" w:rsidTr="005457D7">
        <w:trPr>
          <w:trHeight w:val="20"/>
        </w:trPr>
        <w:tc>
          <w:tcPr>
            <w:tcW w:w="0" w:type="auto"/>
            <w:shd w:val="clear" w:color="auto" w:fill="auto"/>
          </w:tcPr>
          <w:p w14:paraId="5FA33BC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Faizabad</w:t>
            </w:r>
          </w:p>
        </w:tc>
        <w:tc>
          <w:tcPr>
            <w:tcW w:w="1609" w:type="dxa"/>
            <w:shd w:val="clear" w:color="auto" w:fill="auto"/>
          </w:tcPr>
          <w:p w14:paraId="143A1E0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49E1A3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06010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6CE44E" w14:textId="77777777" w:rsidTr="005457D7">
        <w:trPr>
          <w:trHeight w:val="20"/>
        </w:trPr>
        <w:tc>
          <w:tcPr>
            <w:tcW w:w="0" w:type="auto"/>
            <w:shd w:val="clear" w:color="auto" w:fill="auto"/>
          </w:tcPr>
          <w:p w14:paraId="36D8C75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Farah</w:t>
            </w:r>
          </w:p>
        </w:tc>
        <w:tc>
          <w:tcPr>
            <w:tcW w:w="1609" w:type="dxa"/>
            <w:shd w:val="clear" w:color="auto" w:fill="auto"/>
          </w:tcPr>
          <w:p w14:paraId="356405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929A4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8DAE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487551" w14:textId="77777777" w:rsidTr="005457D7">
        <w:trPr>
          <w:trHeight w:val="20"/>
        </w:trPr>
        <w:tc>
          <w:tcPr>
            <w:tcW w:w="0" w:type="auto"/>
            <w:shd w:val="clear" w:color="auto" w:fill="auto"/>
          </w:tcPr>
          <w:p w14:paraId="7F7F62D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Gardez</w:t>
            </w:r>
          </w:p>
        </w:tc>
        <w:tc>
          <w:tcPr>
            <w:tcW w:w="1609" w:type="dxa"/>
            <w:shd w:val="clear" w:color="auto" w:fill="auto"/>
          </w:tcPr>
          <w:p w14:paraId="54FEEE0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2FD5C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CFA7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1248E1F" w14:textId="77777777" w:rsidTr="005457D7">
        <w:trPr>
          <w:trHeight w:val="20"/>
        </w:trPr>
        <w:tc>
          <w:tcPr>
            <w:tcW w:w="0" w:type="auto"/>
            <w:shd w:val="clear" w:color="auto" w:fill="auto"/>
          </w:tcPr>
          <w:p w14:paraId="67C964D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Herat</w:t>
            </w:r>
          </w:p>
        </w:tc>
        <w:tc>
          <w:tcPr>
            <w:tcW w:w="1609" w:type="dxa"/>
            <w:shd w:val="clear" w:color="auto" w:fill="auto"/>
          </w:tcPr>
          <w:p w14:paraId="342F54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6BEAB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BF9E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A1E6EB" w14:textId="77777777" w:rsidTr="005457D7">
        <w:trPr>
          <w:trHeight w:val="20"/>
        </w:trPr>
        <w:tc>
          <w:tcPr>
            <w:tcW w:w="0" w:type="auto"/>
            <w:shd w:val="clear" w:color="auto" w:fill="auto"/>
          </w:tcPr>
          <w:p w14:paraId="226D30A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Jalalabad</w:t>
            </w:r>
          </w:p>
        </w:tc>
        <w:tc>
          <w:tcPr>
            <w:tcW w:w="1609" w:type="dxa"/>
            <w:shd w:val="clear" w:color="auto" w:fill="auto"/>
          </w:tcPr>
          <w:p w14:paraId="51F128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BAF67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32A9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5E1571" w14:textId="77777777" w:rsidTr="005457D7">
        <w:trPr>
          <w:trHeight w:val="20"/>
        </w:trPr>
        <w:tc>
          <w:tcPr>
            <w:tcW w:w="0" w:type="auto"/>
            <w:shd w:val="clear" w:color="auto" w:fill="auto"/>
          </w:tcPr>
          <w:p w14:paraId="63249B0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Kabul</w:t>
            </w:r>
          </w:p>
        </w:tc>
        <w:tc>
          <w:tcPr>
            <w:tcW w:w="1609" w:type="dxa"/>
            <w:shd w:val="clear" w:color="auto" w:fill="auto"/>
          </w:tcPr>
          <w:p w14:paraId="0E5BCA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275BA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987F8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133E43" w14:textId="77777777" w:rsidTr="005457D7">
        <w:trPr>
          <w:trHeight w:val="20"/>
        </w:trPr>
        <w:tc>
          <w:tcPr>
            <w:tcW w:w="0" w:type="auto"/>
            <w:shd w:val="clear" w:color="auto" w:fill="auto"/>
          </w:tcPr>
          <w:p w14:paraId="1469856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Kandahar</w:t>
            </w:r>
          </w:p>
        </w:tc>
        <w:tc>
          <w:tcPr>
            <w:tcW w:w="1609" w:type="dxa"/>
            <w:shd w:val="clear" w:color="auto" w:fill="auto"/>
          </w:tcPr>
          <w:p w14:paraId="2F2F12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BD3D2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4967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5F6B59" w14:textId="77777777" w:rsidTr="005457D7">
        <w:trPr>
          <w:trHeight w:val="20"/>
        </w:trPr>
        <w:tc>
          <w:tcPr>
            <w:tcW w:w="0" w:type="auto"/>
            <w:shd w:val="clear" w:color="auto" w:fill="auto"/>
          </w:tcPr>
          <w:p w14:paraId="544857B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Khowst</w:t>
            </w:r>
          </w:p>
        </w:tc>
        <w:tc>
          <w:tcPr>
            <w:tcW w:w="1609" w:type="dxa"/>
            <w:shd w:val="clear" w:color="auto" w:fill="auto"/>
          </w:tcPr>
          <w:p w14:paraId="765B18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FBC1F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202CB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DDC07D" w14:textId="77777777" w:rsidTr="005457D7">
        <w:trPr>
          <w:trHeight w:val="20"/>
        </w:trPr>
        <w:tc>
          <w:tcPr>
            <w:tcW w:w="0" w:type="auto"/>
            <w:shd w:val="clear" w:color="auto" w:fill="auto"/>
          </w:tcPr>
          <w:p w14:paraId="47A6287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Kunduz</w:t>
            </w:r>
          </w:p>
        </w:tc>
        <w:tc>
          <w:tcPr>
            <w:tcW w:w="1609" w:type="dxa"/>
            <w:shd w:val="clear" w:color="auto" w:fill="auto"/>
          </w:tcPr>
          <w:p w14:paraId="4C6C70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735C1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44BCB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1A5BAB" w14:textId="77777777" w:rsidTr="005457D7">
        <w:trPr>
          <w:trHeight w:val="20"/>
        </w:trPr>
        <w:tc>
          <w:tcPr>
            <w:tcW w:w="0" w:type="auto"/>
            <w:shd w:val="clear" w:color="auto" w:fill="auto"/>
          </w:tcPr>
          <w:p w14:paraId="382E66D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Maymana</w:t>
            </w:r>
          </w:p>
        </w:tc>
        <w:tc>
          <w:tcPr>
            <w:tcW w:w="1609" w:type="dxa"/>
            <w:shd w:val="clear" w:color="auto" w:fill="auto"/>
          </w:tcPr>
          <w:p w14:paraId="672CCB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C88F0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7C85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6027F1" w14:textId="77777777" w:rsidTr="005457D7">
        <w:trPr>
          <w:trHeight w:val="20"/>
        </w:trPr>
        <w:tc>
          <w:tcPr>
            <w:tcW w:w="0" w:type="auto"/>
            <w:shd w:val="clear" w:color="auto" w:fill="auto"/>
          </w:tcPr>
          <w:p w14:paraId="0E3B4C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Mazar-I-Sharif</w:t>
            </w:r>
          </w:p>
        </w:tc>
        <w:tc>
          <w:tcPr>
            <w:tcW w:w="1609" w:type="dxa"/>
            <w:shd w:val="clear" w:color="auto" w:fill="auto"/>
          </w:tcPr>
          <w:p w14:paraId="13EF7F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5FC8A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46323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F3FB35" w14:textId="77777777" w:rsidTr="005457D7">
        <w:trPr>
          <w:trHeight w:val="20"/>
        </w:trPr>
        <w:tc>
          <w:tcPr>
            <w:tcW w:w="0" w:type="auto"/>
            <w:shd w:val="clear" w:color="auto" w:fill="auto"/>
          </w:tcPr>
          <w:p w14:paraId="25E907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Pul-i-Kumri</w:t>
            </w:r>
          </w:p>
        </w:tc>
        <w:tc>
          <w:tcPr>
            <w:tcW w:w="1609" w:type="dxa"/>
            <w:shd w:val="clear" w:color="auto" w:fill="auto"/>
          </w:tcPr>
          <w:p w14:paraId="77C5B6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7083B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CF4E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905226" w14:textId="77777777" w:rsidTr="005457D7">
        <w:trPr>
          <w:trHeight w:val="20"/>
        </w:trPr>
        <w:tc>
          <w:tcPr>
            <w:tcW w:w="0" w:type="auto"/>
            <w:shd w:val="clear" w:color="auto" w:fill="auto"/>
          </w:tcPr>
          <w:p w14:paraId="22F91033"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Albania</w:t>
            </w:r>
          </w:p>
        </w:tc>
        <w:tc>
          <w:tcPr>
            <w:tcW w:w="1609" w:type="dxa"/>
            <w:shd w:val="clear" w:color="auto" w:fill="auto"/>
          </w:tcPr>
          <w:p w14:paraId="47EF363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3F00A77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172549E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117F52CB" w14:textId="77777777" w:rsidTr="005457D7">
        <w:trPr>
          <w:trHeight w:val="20"/>
        </w:trPr>
        <w:tc>
          <w:tcPr>
            <w:tcW w:w="0" w:type="auto"/>
            <w:shd w:val="clear" w:color="auto" w:fill="auto"/>
          </w:tcPr>
          <w:p w14:paraId="17AC36A0"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Tirana</w:t>
            </w:r>
          </w:p>
        </w:tc>
        <w:tc>
          <w:tcPr>
            <w:tcW w:w="1609" w:type="dxa"/>
            <w:shd w:val="clear" w:color="auto" w:fill="auto"/>
          </w:tcPr>
          <w:p w14:paraId="44B8622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09A5DB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D091BE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EDCE9A" w14:textId="77777777" w:rsidTr="005457D7">
        <w:trPr>
          <w:trHeight w:val="20"/>
        </w:trPr>
        <w:tc>
          <w:tcPr>
            <w:tcW w:w="0" w:type="auto"/>
            <w:shd w:val="clear" w:color="auto" w:fill="auto"/>
          </w:tcPr>
          <w:p w14:paraId="5C97F74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Algeria</w:t>
            </w:r>
          </w:p>
        </w:tc>
        <w:tc>
          <w:tcPr>
            <w:tcW w:w="1609" w:type="dxa"/>
            <w:shd w:val="clear" w:color="auto" w:fill="auto"/>
          </w:tcPr>
          <w:p w14:paraId="4CF7691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A8683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55F37D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D6236E3" w14:textId="77777777" w:rsidTr="005457D7">
        <w:trPr>
          <w:trHeight w:val="20"/>
        </w:trPr>
        <w:tc>
          <w:tcPr>
            <w:tcW w:w="0" w:type="auto"/>
            <w:shd w:val="clear" w:color="auto" w:fill="auto"/>
          </w:tcPr>
          <w:p w14:paraId="4E1BDD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Algiers</w:t>
            </w:r>
          </w:p>
        </w:tc>
        <w:tc>
          <w:tcPr>
            <w:tcW w:w="1609" w:type="dxa"/>
            <w:shd w:val="clear" w:color="auto" w:fill="auto"/>
          </w:tcPr>
          <w:p w14:paraId="1E013B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061E3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664B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5F0AFC" w14:textId="77777777" w:rsidTr="005457D7">
        <w:trPr>
          <w:trHeight w:val="20"/>
        </w:trPr>
        <w:tc>
          <w:tcPr>
            <w:tcW w:w="0" w:type="auto"/>
            <w:shd w:val="clear" w:color="auto" w:fill="auto"/>
          </w:tcPr>
          <w:p w14:paraId="0BE06B6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Tindouf</w:t>
            </w:r>
          </w:p>
        </w:tc>
        <w:tc>
          <w:tcPr>
            <w:tcW w:w="1609" w:type="dxa"/>
            <w:shd w:val="clear" w:color="auto" w:fill="auto"/>
          </w:tcPr>
          <w:p w14:paraId="3B83EB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EE440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597CB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58D366" w14:textId="77777777" w:rsidTr="005457D7">
        <w:trPr>
          <w:trHeight w:val="20"/>
        </w:trPr>
        <w:tc>
          <w:tcPr>
            <w:tcW w:w="0" w:type="auto"/>
            <w:shd w:val="clear" w:color="auto" w:fill="auto"/>
          </w:tcPr>
          <w:p w14:paraId="1835405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Angola</w:t>
            </w:r>
          </w:p>
        </w:tc>
        <w:tc>
          <w:tcPr>
            <w:tcW w:w="1609" w:type="dxa"/>
            <w:shd w:val="clear" w:color="auto" w:fill="auto"/>
          </w:tcPr>
          <w:p w14:paraId="4DF2E8F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ADFC92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635E3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D728C7A" w14:textId="77777777" w:rsidTr="005457D7">
        <w:trPr>
          <w:trHeight w:val="20"/>
        </w:trPr>
        <w:tc>
          <w:tcPr>
            <w:tcW w:w="0" w:type="auto"/>
            <w:shd w:val="clear" w:color="auto" w:fill="auto"/>
          </w:tcPr>
          <w:p w14:paraId="46B29D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Luanda</w:t>
            </w:r>
          </w:p>
        </w:tc>
        <w:tc>
          <w:tcPr>
            <w:tcW w:w="1609" w:type="dxa"/>
            <w:shd w:val="clear" w:color="auto" w:fill="auto"/>
          </w:tcPr>
          <w:p w14:paraId="4D4CB4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12BC6F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12FC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27D8FE" w14:textId="77777777" w:rsidTr="005457D7">
        <w:trPr>
          <w:trHeight w:val="20"/>
        </w:trPr>
        <w:tc>
          <w:tcPr>
            <w:tcW w:w="0" w:type="auto"/>
            <w:shd w:val="clear" w:color="auto" w:fill="auto"/>
          </w:tcPr>
          <w:p w14:paraId="7E83CB9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Antigua and Barbuda</w:t>
            </w:r>
          </w:p>
        </w:tc>
        <w:tc>
          <w:tcPr>
            <w:tcW w:w="1609" w:type="dxa"/>
            <w:shd w:val="clear" w:color="auto" w:fill="auto"/>
          </w:tcPr>
          <w:p w14:paraId="2125F3D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8092BF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2E7A16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D860E88" w14:textId="77777777" w:rsidTr="005457D7">
        <w:trPr>
          <w:trHeight w:val="20"/>
        </w:trPr>
        <w:tc>
          <w:tcPr>
            <w:tcW w:w="0" w:type="auto"/>
            <w:shd w:val="clear" w:color="auto" w:fill="auto"/>
          </w:tcPr>
          <w:p w14:paraId="32BC435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St. Johns</w:t>
            </w:r>
          </w:p>
        </w:tc>
        <w:tc>
          <w:tcPr>
            <w:tcW w:w="1609" w:type="dxa"/>
            <w:shd w:val="clear" w:color="auto" w:fill="auto"/>
          </w:tcPr>
          <w:p w14:paraId="7B6F5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9C3FD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E40A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A9C807" w14:textId="77777777" w:rsidTr="005457D7">
        <w:trPr>
          <w:trHeight w:val="20"/>
        </w:trPr>
        <w:tc>
          <w:tcPr>
            <w:tcW w:w="0" w:type="auto"/>
            <w:shd w:val="clear" w:color="auto" w:fill="auto"/>
          </w:tcPr>
          <w:p w14:paraId="5AE85F0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Argentina</w:t>
            </w:r>
          </w:p>
        </w:tc>
        <w:tc>
          <w:tcPr>
            <w:tcW w:w="1609" w:type="dxa"/>
            <w:shd w:val="clear" w:color="auto" w:fill="auto"/>
          </w:tcPr>
          <w:p w14:paraId="1F9297C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5D4F63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5F6AF2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BBB5FEA" w14:textId="77777777" w:rsidTr="005457D7">
        <w:trPr>
          <w:trHeight w:val="20"/>
        </w:trPr>
        <w:tc>
          <w:tcPr>
            <w:tcW w:w="0" w:type="auto"/>
            <w:shd w:val="clear" w:color="auto" w:fill="auto"/>
          </w:tcPr>
          <w:p w14:paraId="636B871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Buenos Aires</w:t>
            </w:r>
          </w:p>
        </w:tc>
        <w:tc>
          <w:tcPr>
            <w:tcW w:w="1609" w:type="dxa"/>
            <w:shd w:val="clear" w:color="auto" w:fill="auto"/>
          </w:tcPr>
          <w:p w14:paraId="2F2B43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9D592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15F2F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367F70" w14:textId="77777777" w:rsidTr="005457D7">
        <w:trPr>
          <w:trHeight w:val="20"/>
        </w:trPr>
        <w:tc>
          <w:tcPr>
            <w:tcW w:w="0" w:type="auto"/>
            <w:shd w:val="clear" w:color="auto" w:fill="auto"/>
          </w:tcPr>
          <w:p w14:paraId="1E5B63CF" w14:textId="77777777" w:rsidR="004441FF" w:rsidRPr="004A0F9F" w:rsidRDefault="004441FF" w:rsidP="005457D7">
            <w:pPr>
              <w:keepNext/>
              <w:keepLines/>
              <w:tabs>
                <w:tab w:val="left" w:pos="288"/>
                <w:tab w:val="left" w:pos="576"/>
                <w:tab w:val="left" w:pos="864"/>
                <w:tab w:val="left" w:pos="1152"/>
              </w:tabs>
              <w:spacing w:before="40" w:after="120"/>
              <w:ind w:right="43"/>
              <w:rPr>
                <w:b/>
                <w:szCs w:val="24"/>
              </w:rPr>
            </w:pPr>
            <w:r w:rsidRPr="004A0F9F">
              <w:rPr>
                <w:b/>
                <w:szCs w:val="24"/>
              </w:rPr>
              <w:lastRenderedPageBreak/>
              <w:t>Armenia</w:t>
            </w:r>
          </w:p>
        </w:tc>
        <w:tc>
          <w:tcPr>
            <w:tcW w:w="1609" w:type="dxa"/>
            <w:shd w:val="clear" w:color="auto" w:fill="auto"/>
          </w:tcPr>
          <w:p w14:paraId="3310CC4C"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267A601E"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3FC636F1"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r>
      <w:tr w:rsidR="004441FF" w:rsidRPr="004A0F9F" w14:paraId="00871F00" w14:textId="77777777" w:rsidTr="005457D7">
        <w:trPr>
          <w:trHeight w:val="20"/>
        </w:trPr>
        <w:tc>
          <w:tcPr>
            <w:tcW w:w="0" w:type="auto"/>
            <w:shd w:val="clear" w:color="auto" w:fill="auto"/>
          </w:tcPr>
          <w:p w14:paraId="6FC3B4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Yerevan</w:t>
            </w:r>
          </w:p>
        </w:tc>
        <w:tc>
          <w:tcPr>
            <w:tcW w:w="1609" w:type="dxa"/>
            <w:shd w:val="clear" w:color="auto" w:fill="auto"/>
          </w:tcPr>
          <w:p w14:paraId="41FF7A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1087B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69023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A59EC7" w14:textId="77777777" w:rsidTr="005457D7">
        <w:trPr>
          <w:trHeight w:val="20"/>
        </w:trPr>
        <w:tc>
          <w:tcPr>
            <w:tcW w:w="0" w:type="auto"/>
            <w:shd w:val="clear" w:color="auto" w:fill="auto"/>
          </w:tcPr>
          <w:p w14:paraId="5ABCFD3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Azerbaijan</w:t>
            </w:r>
          </w:p>
        </w:tc>
        <w:tc>
          <w:tcPr>
            <w:tcW w:w="1609" w:type="dxa"/>
            <w:shd w:val="clear" w:color="auto" w:fill="auto"/>
          </w:tcPr>
          <w:p w14:paraId="1F4B2C5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1F16A4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5875A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669AA78" w14:textId="77777777" w:rsidTr="005457D7">
        <w:trPr>
          <w:trHeight w:val="20"/>
        </w:trPr>
        <w:tc>
          <w:tcPr>
            <w:tcW w:w="0" w:type="auto"/>
            <w:shd w:val="clear" w:color="auto" w:fill="auto"/>
          </w:tcPr>
          <w:p w14:paraId="10C9308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Baku</w:t>
            </w:r>
          </w:p>
        </w:tc>
        <w:tc>
          <w:tcPr>
            <w:tcW w:w="1609" w:type="dxa"/>
            <w:shd w:val="clear" w:color="auto" w:fill="auto"/>
          </w:tcPr>
          <w:p w14:paraId="11587F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B23B3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98C2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3B3CD5" w14:textId="77777777" w:rsidTr="005457D7">
        <w:trPr>
          <w:trHeight w:val="20"/>
        </w:trPr>
        <w:tc>
          <w:tcPr>
            <w:tcW w:w="0" w:type="auto"/>
            <w:shd w:val="clear" w:color="auto" w:fill="auto"/>
          </w:tcPr>
          <w:p w14:paraId="5EBDAA0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Bahrain</w:t>
            </w:r>
          </w:p>
        </w:tc>
        <w:tc>
          <w:tcPr>
            <w:tcW w:w="1609" w:type="dxa"/>
            <w:shd w:val="clear" w:color="auto" w:fill="auto"/>
          </w:tcPr>
          <w:p w14:paraId="2D302EE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C84FA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49A9B0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B8E43C8" w14:textId="77777777" w:rsidTr="005457D7">
        <w:trPr>
          <w:trHeight w:val="20"/>
        </w:trPr>
        <w:tc>
          <w:tcPr>
            <w:tcW w:w="0" w:type="auto"/>
            <w:shd w:val="clear" w:color="auto" w:fill="auto"/>
          </w:tcPr>
          <w:p w14:paraId="0D997B9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Manama</w:t>
            </w:r>
          </w:p>
        </w:tc>
        <w:tc>
          <w:tcPr>
            <w:tcW w:w="1609" w:type="dxa"/>
            <w:shd w:val="clear" w:color="auto" w:fill="auto"/>
          </w:tcPr>
          <w:p w14:paraId="5426286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6E85F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A247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99A7A1" w14:textId="77777777" w:rsidTr="005457D7">
        <w:trPr>
          <w:trHeight w:val="20"/>
        </w:trPr>
        <w:tc>
          <w:tcPr>
            <w:tcW w:w="0" w:type="auto"/>
            <w:shd w:val="clear" w:color="auto" w:fill="auto"/>
          </w:tcPr>
          <w:p w14:paraId="6BCAFDE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Bahamas</w:t>
            </w:r>
          </w:p>
        </w:tc>
        <w:tc>
          <w:tcPr>
            <w:tcW w:w="1609" w:type="dxa"/>
            <w:shd w:val="clear" w:color="auto" w:fill="auto"/>
          </w:tcPr>
          <w:p w14:paraId="657ACA1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2A7283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1BEED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9F72300" w14:textId="77777777" w:rsidTr="005457D7">
        <w:trPr>
          <w:trHeight w:val="20"/>
        </w:trPr>
        <w:tc>
          <w:tcPr>
            <w:tcW w:w="0" w:type="auto"/>
            <w:shd w:val="clear" w:color="auto" w:fill="auto"/>
          </w:tcPr>
          <w:p w14:paraId="35C0880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Nassau</w:t>
            </w:r>
          </w:p>
        </w:tc>
        <w:tc>
          <w:tcPr>
            <w:tcW w:w="1609" w:type="dxa"/>
            <w:shd w:val="clear" w:color="auto" w:fill="auto"/>
          </w:tcPr>
          <w:p w14:paraId="362F6B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445A4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C796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3FA0CE" w14:textId="77777777" w:rsidTr="005457D7">
        <w:trPr>
          <w:trHeight w:val="20"/>
        </w:trPr>
        <w:tc>
          <w:tcPr>
            <w:tcW w:w="0" w:type="auto"/>
            <w:shd w:val="clear" w:color="auto" w:fill="auto"/>
          </w:tcPr>
          <w:p w14:paraId="3906835A" w14:textId="77777777" w:rsidR="004441FF" w:rsidRPr="004A0F9F" w:rsidRDefault="004441FF" w:rsidP="005457D7">
            <w:pPr>
              <w:tabs>
                <w:tab w:val="left" w:pos="288"/>
                <w:tab w:val="left" w:pos="576"/>
                <w:tab w:val="left" w:pos="864"/>
                <w:tab w:val="left" w:pos="1152"/>
              </w:tabs>
              <w:spacing w:before="40" w:after="120"/>
              <w:ind w:right="40"/>
              <w:rPr>
                <w:b/>
                <w:szCs w:val="24"/>
              </w:rPr>
            </w:pPr>
            <w:r w:rsidRPr="004A0F9F">
              <w:rPr>
                <w:b/>
                <w:szCs w:val="24"/>
              </w:rPr>
              <w:t>Bangladesh</w:t>
            </w:r>
          </w:p>
        </w:tc>
        <w:tc>
          <w:tcPr>
            <w:tcW w:w="1609" w:type="dxa"/>
            <w:shd w:val="clear" w:color="auto" w:fill="auto"/>
          </w:tcPr>
          <w:p w14:paraId="49E9F10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D18C5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802A34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F43F014" w14:textId="77777777" w:rsidTr="005457D7">
        <w:trPr>
          <w:trHeight w:val="20"/>
        </w:trPr>
        <w:tc>
          <w:tcPr>
            <w:tcW w:w="0" w:type="auto"/>
            <w:shd w:val="clear" w:color="auto" w:fill="auto"/>
          </w:tcPr>
          <w:p w14:paraId="1C08E4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Cox’s Bazaar</w:t>
            </w:r>
          </w:p>
        </w:tc>
        <w:tc>
          <w:tcPr>
            <w:tcW w:w="1609" w:type="dxa"/>
            <w:shd w:val="clear" w:color="auto" w:fill="auto"/>
          </w:tcPr>
          <w:p w14:paraId="1C41C1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1A6D1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CEB0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855AD8" w14:textId="77777777" w:rsidTr="005457D7">
        <w:trPr>
          <w:trHeight w:val="20"/>
        </w:trPr>
        <w:tc>
          <w:tcPr>
            <w:tcW w:w="0" w:type="auto"/>
            <w:shd w:val="clear" w:color="auto" w:fill="auto"/>
          </w:tcPr>
          <w:p w14:paraId="1C5E32E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Dhaka</w:t>
            </w:r>
          </w:p>
        </w:tc>
        <w:tc>
          <w:tcPr>
            <w:tcW w:w="1609" w:type="dxa"/>
            <w:shd w:val="clear" w:color="auto" w:fill="auto"/>
          </w:tcPr>
          <w:p w14:paraId="64D41A6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80550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FEBC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4E65EF" w14:textId="77777777" w:rsidTr="005457D7">
        <w:trPr>
          <w:trHeight w:val="20"/>
        </w:trPr>
        <w:tc>
          <w:tcPr>
            <w:tcW w:w="0" w:type="auto"/>
            <w:shd w:val="clear" w:color="auto" w:fill="auto"/>
          </w:tcPr>
          <w:p w14:paraId="0FFAE42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Rangamati</w:t>
            </w:r>
          </w:p>
        </w:tc>
        <w:tc>
          <w:tcPr>
            <w:tcW w:w="1609" w:type="dxa"/>
            <w:shd w:val="clear" w:color="auto" w:fill="auto"/>
          </w:tcPr>
          <w:p w14:paraId="270FF4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A35ECD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CCD68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49FFDA2" w14:textId="77777777" w:rsidTr="005457D7">
        <w:trPr>
          <w:trHeight w:val="20"/>
        </w:trPr>
        <w:tc>
          <w:tcPr>
            <w:tcW w:w="0" w:type="auto"/>
            <w:shd w:val="clear" w:color="auto" w:fill="auto"/>
          </w:tcPr>
          <w:p w14:paraId="0CA975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Rangpur</w:t>
            </w:r>
          </w:p>
        </w:tc>
        <w:tc>
          <w:tcPr>
            <w:tcW w:w="1609" w:type="dxa"/>
            <w:shd w:val="clear" w:color="auto" w:fill="auto"/>
          </w:tcPr>
          <w:p w14:paraId="5C1C6D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994CD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8C7C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2D6C73" w14:textId="77777777" w:rsidTr="005457D7">
        <w:trPr>
          <w:trHeight w:val="20"/>
        </w:trPr>
        <w:tc>
          <w:tcPr>
            <w:tcW w:w="0" w:type="auto"/>
            <w:shd w:val="clear" w:color="auto" w:fill="auto"/>
          </w:tcPr>
          <w:p w14:paraId="68D222B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Barbados</w:t>
            </w:r>
          </w:p>
        </w:tc>
        <w:tc>
          <w:tcPr>
            <w:tcW w:w="1609" w:type="dxa"/>
            <w:shd w:val="clear" w:color="auto" w:fill="auto"/>
          </w:tcPr>
          <w:p w14:paraId="608AB1C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3D2FD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04D57C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1FEEB53" w14:textId="77777777" w:rsidTr="005457D7">
        <w:trPr>
          <w:trHeight w:val="20"/>
        </w:trPr>
        <w:tc>
          <w:tcPr>
            <w:tcW w:w="0" w:type="auto"/>
            <w:shd w:val="clear" w:color="auto" w:fill="auto"/>
          </w:tcPr>
          <w:p w14:paraId="23A634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Bridgetown</w:t>
            </w:r>
          </w:p>
        </w:tc>
        <w:tc>
          <w:tcPr>
            <w:tcW w:w="1609" w:type="dxa"/>
            <w:shd w:val="clear" w:color="auto" w:fill="auto"/>
          </w:tcPr>
          <w:p w14:paraId="3A3D7E1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41C4B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7F7D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9A423D" w14:textId="77777777" w:rsidTr="005457D7">
        <w:trPr>
          <w:trHeight w:val="20"/>
        </w:trPr>
        <w:tc>
          <w:tcPr>
            <w:tcW w:w="0" w:type="auto"/>
            <w:shd w:val="clear" w:color="auto" w:fill="auto"/>
          </w:tcPr>
          <w:p w14:paraId="1B9695B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Belarus</w:t>
            </w:r>
          </w:p>
        </w:tc>
        <w:tc>
          <w:tcPr>
            <w:tcW w:w="1609" w:type="dxa"/>
            <w:shd w:val="clear" w:color="auto" w:fill="auto"/>
          </w:tcPr>
          <w:p w14:paraId="7AFB2B2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0B4746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5E274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80BF121" w14:textId="77777777" w:rsidTr="005457D7">
        <w:trPr>
          <w:trHeight w:val="20"/>
        </w:trPr>
        <w:tc>
          <w:tcPr>
            <w:tcW w:w="0" w:type="auto"/>
            <w:shd w:val="clear" w:color="auto" w:fill="auto"/>
          </w:tcPr>
          <w:p w14:paraId="37EBC55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Minsk</w:t>
            </w:r>
          </w:p>
        </w:tc>
        <w:tc>
          <w:tcPr>
            <w:tcW w:w="1609" w:type="dxa"/>
            <w:shd w:val="clear" w:color="auto" w:fill="auto"/>
          </w:tcPr>
          <w:p w14:paraId="6AFEC1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A42A6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054A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433B75" w14:textId="77777777" w:rsidTr="005457D7">
        <w:trPr>
          <w:trHeight w:val="20"/>
        </w:trPr>
        <w:tc>
          <w:tcPr>
            <w:tcW w:w="0" w:type="auto"/>
            <w:shd w:val="clear" w:color="auto" w:fill="auto"/>
          </w:tcPr>
          <w:p w14:paraId="3D2E4A24"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Belize</w:t>
            </w:r>
          </w:p>
        </w:tc>
        <w:tc>
          <w:tcPr>
            <w:tcW w:w="1609" w:type="dxa"/>
            <w:shd w:val="clear" w:color="auto" w:fill="auto"/>
          </w:tcPr>
          <w:p w14:paraId="33DF280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130FBCC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5DC92FF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42510703" w14:textId="77777777" w:rsidTr="005457D7">
        <w:trPr>
          <w:trHeight w:val="20"/>
        </w:trPr>
        <w:tc>
          <w:tcPr>
            <w:tcW w:w="0" w:type="auto"/>
            <w:shd w:val="clear" w:color="auto" w:fill="auto"/>
          </w:tcPr>
          <w:p w14:paraId="504CA79B"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Belize City</w:t>
            </w:r>
          </w:p>
        </w:tc>
        <w:tc>
          <w:tcPr>
            <w:tcW w:w="1609" w:type="dxa"/>
            <w:shd w:val="clear" w:color="auto" w:fill="auto"/>
          </w:tcPr>
          <w:p w14:paraId="27C6D6A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2267DD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B7916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78E7D8" w14:textId="77777777" w:rsidTr="005457D7">
        <w:trPr>
          <w:trHeight w:val="20"/>
        </w:trPr>
        <w:tc>
          <w:tcPr>
            <w:tcW w:w="0" w:type="auto"/>
            <w:shd w:val="clear" w:color="auto" w:fill="auto"/>
          </w:tcPr>
          <w:p w14:paraId="3986D09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Belmopan</w:t>
            </w:r>
          </w:p>
        </w:tc>
        <w:tc>
          <w:tcPr>
            <w:tcW w:w="1609" w:type="dxa"/>
            <w:shd w:val="clear" w:color="auto" w:fill="auto"/>
          </w:tcPr>
          <w:p w14:paraId="03FCE3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7BC43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74AF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2C0CD4C" w14:textId="77777777" w:rsidTr="005457D7">
        <w:trPr>
          <w:trHeight w:val="20"/>
        </w:trPr>
        <w:tc>
          <w:tcPr>
            <w:tcW w:w="0" w:type="auto"/>
            <w:shd w:val="clear" w:color="auto" w:fill="auto"/>
          </w:tcPr>
          <w:p w14:paraId="2063078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Benin</w:t>
            </w:r>
          </w:p>
        </w:tc>
        <w:tc>
          <w:tcPr>
            <w:tcW w:w="1609" w:type="dxa"/>
            <w:shd w:val="clear" w:color="auto" w:fill="auto"/>
          </w:tcPr>
          <w:p w14:paraId="1223EF5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7A2237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23768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A9925DF" w14:textId="77777777" w:rsidTr="005457D7">
        <w:trPr>
          <w:trHeight w:val="20"/>
        </w:trPr>
        <w:tc>
          <w:tcPr>
            <w:tcW w:w="0" w:type="auto"/>
            <w:shd w:val="clear" w:color="auto" w:fill="auto"/>
          </w:tcPr>
          <w:p w14:paraId="4990B2D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Cotonou</w:t>
            </w:r>
          </w:p>
        </w:tc>
        <w:tc>
          <w:tcPr>
            <w:tcW w:w="1609" w:type="dxa"/>
            <w:shd w:val="clear" w:color="auto" w:fill="auto"/>
          </w:tcPr>
          <w:p w14:paraId="4F2A31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0BFD9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049A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038395" w14:textId="77777777" w:rsidTr="005457D7">
        <w:trPr>
          <w:trHeight w:val="20"/>
        </w:trPr>
        <w:tc>
          <w:tcPr>
            <w:tcW w:w="0" w:type="auto"/>
            <w:shd w:val="clear" w:color="auto" w:fill="auto"/>
          </w:tcPr>
          <w:p w14:paraId="604EC60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Bhutan</w:t>
            </w:r>
          </w:p>
        </w:tc>
        <w:tc>
          <w:tcPr>
            <w:tcW w:w="1609" w:type="dxa"/>
            <w:shd w:val="clear" w:color="auto" w:fill="auto"/>
          </w:tcPr>
          <w:p w14:paraId="4910220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AF57F4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7212E8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35FC9D" w14:textId="77777777" w:rsidTr="005457D7">
        <w:trPr>
          <w:trHeight w:val="20"/>
        </w:trPr>
        <w:tc>
          <w:tcPr>
            <w:tcW w:w="0" w:type="auto"/>
            <w:shd w:val="clear" w:color="auto" w:fill="auto"/>
          </w:tcPr>
          <w:p w14:paraId="64DBB2F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Paro</w:t>
            </w:r>
          </w:p>
        </w:tc>
        <w:tc>
          <w:tcPr>
            <w:tcW w:w="1609" w:type="dxa"/>
            <w:shd w:val="clear" w:color="auto" w:fill="auto"/>
          </w:tcPr>
          <w:p w14:paraId="5B6E4E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1D205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36A3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4F90FAC" w14:textId="77777777" w:rsidTr="005457D7">
        <w:trPr>
          <w:trHeight w:val="20"/>
        </w:trPr>
        <w:tc>
          <w:tcPr>
            <w:tcW w:w="0" w:type="auto"/>
            <w:shd w:val="clear" w:color="auto" w:fill="auto"/>
          </w:tcPr>
          <w:p w14:paraId="1A28B50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Thimphu</w:t>
            </w:r>
          </w:p>
        </w:tc>
        <w:tc>
          <w:tcPr>
            <w:tcW w:w="1609" w:type="dxa"/>
            <w:shd w:val="clear" w:color="auto" w:fill="auto"/>
          </w:tcPr>
          <w:p w14:paraId="26B69F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70DC0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9374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FA9E9C" w14:textId="77777777" w:rsidTr="005457D7">
        <w:trPr>
          <w:trHeight w:val="20"/>
        </w:trPr>
        <w:tc>
          <w:tcPr>
            <w:tcW w:w="0" w:type="auto"/>
            <w:shd w:val="clear" w:color="auto" w:fill="auto"/>
          </w:tcPr>
          <w:p w14:paraId="51DB0B3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Bolivia (Plurinational State of)</w:t>
            </w:r>
          </w:p>
        </w:tc>
        <w:tc>
          <w:tcPr>
            <w:tcW w:w="1609" w:type="dxa"/>
            <w:shd w:val="clear" w:color="auto" w:fill="auto"/>
          </w:tcPr>
          <w:p w14:paraId="5B4AB6C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C5353D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3C49E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6A6C8EF" w14:textId="77777777" w:rsidTr="005457D7">
        <w:trPr>
          <w:trHeight w:val="20"/>
        </w:trPr>
        <w:tc>
          <w:tcPr>
            <w:tcW w:w="0" w:type="auto"/>
            <w:shd w:val="clear" w:color="auto" w:fill="auto"/>
          </w:tcPr>
          <w:p w14:paraId="31A392F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 Paz</w:t>
            </w:r>
          </w:p>
        </w:tc>
        <w:tc>
          <w:tcPr>
            <w:tcW w:w="1609" w:type="dxa"/>
            <w:shd w:val="clear" w:color="auto" w:fill="auto"/>
          </w:tcPr>
          <w:p w14:paraId="6B494A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5C26C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CA01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3312D7F" w14:textId="77777777" w:rsidTr="005457D7">
        <w:trPr>
          <w:trHeight w:val="20"/>
        </w:trPr>
        <w:tc>
          <w:tcPr>
            <w:tcW w:w="0" w:type="auto"/>
            <w:shd w:val="clear" w:color="auto" w:fill="auto"/>
          </w:tcPr>
          <w:p w14:paraId="2777541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Bosnia and Herzegovina</w:t>
            </w:r>
          </w:p>
        </w:tc>
        <w:tc>
          <w:tcPr>
            <w:tcW w:w="1609" w:type="dxa"/>
            <w:shd w:val="clear" w:color="auto" w:fill="auto"/>
          </w:tcPr>
          <w:p w14:paraId="27E1B2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89BD24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CDE9CC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FE11EEB" w14:textId="77777777" w:rsidTr="005457D7">
        <w:trPr>
          <w:trHeight w:val="20"/>
        </w:trPr>
        <w:tc>
          <w:tcPr>
            <w:tcW w:w="0" w:type="auto"/>
            <w:shd w:val="clear" w:color="auto" w:fill="auto"/>
          </w:tcPr>
          <w:p w14:paraId="40AB4B9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Sarajevo</w:t>
            </w:r>
          </w:p>
        </w:tc>
        <w:tc>
          <w:tcPr>
            <w:tcW w:w="1609" w:type="dxa"/>
            <w:shd w:val="clear" w:color="auto" w:fill="auto"/>
          </w:tcPr>
          <w:p w14:paraId="06807D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A6920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1AA9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3956C5" w14:textId="77777777" w:rsidTr="005457D7">
        <w:trPr>
          <w:trHeight w:val="20"/>
        </w:trPr>
        <w:tc>
          <w:tcPr>
            <w:tcW w:w="0" w:type="auto"/>
            <w:shd w:val="clear" w:color="auto" w:fill="auto"/>
          </w:tcPr>
          <w:p w14:paraId="5A6C033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lastRenderedPageBreak/>
              <w:tab/>
              <w:t>Srebrenica</w:t>
            </w:r>
          </w:p>
        </w:tc>
        <w:tc>
          <w:tcPr>
            <w:tcW w:w="1609" w:type="dxa"/>
            <w:shd w:val="clear" w:color="auto" w:fill="auto"/>
          </w:tcPr>
          <w:p w14:paraId="7CC38F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7568B2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9F60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4AE92C" w14:textId="77777777" w:rsidTr="005457D7">
        <w:trPr>
          <w:trHeight w:val="20"/>
        </w:trPr>
        <w:tc>
          <w:tcPr>
            <w:tcW w:w="0" w:type="auto"/>
            <w:shd w:val="clear" w:color="auto" w:fill="auto"/>
          </w:tcPr>
          <w:p w14:paraId="47C294C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Botswana</w:t>
            </w:r>
          </w:p>
        </w:tc>
        <w:tc>
          <w:tcPr>
            <w:tcW w:w="1609" w:type="dxa"/>
            <w:shd w:val="clear" w:color="auto" w:fill="auto"/>
          </w:tcPr>
          <w:p w14:paraId="0ED2DF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ACE5A1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963875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35615C9" w14:textId="77777777" w:rsidTr="005457D7">
        <w:trPr>
          <w:trHeight w:val="20"/>
        </w:trPr>
        <w:tc>
          <w:tcPr>
            <w:tcW w:w="0" w:type="auto"/>
            <w:shd w:val="clear" w:color="auto" w:fill="auto"/>
          </w:tcPr>
          <w:p w14:paraId="16E0000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Gaborone</w:t>
            </w:r>
          </w:p>
        </w:tc>
        <w:tc>
          <w:tcPr>
            <w:tcW w:w="1609" w:type="dxa"/>
            <w:shd w:val="clear" w:color="auto" w:fill="auto"/>
          </w:tcPr>
          <w:p w14:paraId="2A6E95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F6F80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AC48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64F140" w14:textId="77777777" w:rsidTr="005457D7">
        <w:trPr>
          <w:trHeight w:val="20"/>
        </w:trPr>
        <w:tc>
          <w:tcPr>
            <w:tcW w:w="0" w:type="auto"/>
            <w:shd w:val="clear" w:color="auto" w:fill="auto"/>
          </w:tcPr>
          <w:p w14:paraId="388E96C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Brazil</w:t>
            </w:r>
          </w:p>
        </w:tc>
        <w:tc>
          <w:tcPr>
            <w:tcW w:w="1609" w:type="dxa"/>
            <w:shd w:val="clear" w:color="auto" w:fill="auto"/>
          </w:tcPr>
          <w:p w14:paraId="513B83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33FD11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245449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5616FE3" w14:textId="77777777" w:rsidTr="005457D7">
        <w:trPr>
          <w:trHeight w:val="20"/>
        </w:trPr>
        <w:tc>
          <w:tcPr>
            <w:tcW w:w="0" w:type="auto"/>
            <w:shd w:val="clear" w:color="auto" w:fill="auto"/>
          </w:tcPr>
          <w:p w14:paraId="49881E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Brasília</w:t>
            </w:r>
          </w:p>
        </w:tc>
        <w:tc>
          <w:tcPr>
            <w:tcW w:w="1609" w:type="dxa"/>
            <w:shd w:val="clear" w:color="auto" w:fill="auto"/>
          </w:tcPr>
          <w:p w14:paraId="060552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2DB8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1381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891B48" w14:textId="77777777" w:rsidTr="005457D7">
        <w:trPr>
          <w:trHeight w:val="20"/>
        </w:trPr>
        <w:tc>
          <w:tcPr>
            <w:tcW w:w="0" w:type="auto"/>
            <w:shd w:val="clear" w:color="auto" w:fill="auto"/>
          </w:tcPr>
          <w:p w14:paraId="060DFBE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Manaus</w:t>
            </w:r>
          </w:p>
        </w:tc>
        <w:tc>
          <w:tcPr>
            <w:tcW w:w="1609" w:type="dxa"/>
            <w:shd w:val="clear" w:color="auto" w:fill="auto"/>
          </w:tcPr>
          <w:p w14:paraId="6184CB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E74ED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B7C1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4C8900" w14:textId="77777777" w:rsidTr="005457D7">
        <w:trPr>
          <w:trHeight w:val="20"/>
        </w:trPr>
        <w:tc>
          <w:tcPr>
            <w:tcW w:w="0" w:type="auto"/>
            <w:shd w:val="clear" w:color="auto" w:fill="auto"/>
          </w:tcPr>
          <w:p w14:paraId="10E889E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Recife</w:t>
            </w:r>
          </w:p>
        </w:tc>
        <w:tc>
          <w:tcPr>
            <w:tcW w:w="1609" w:type="dxa"/>
            <w:shd w:val="clear" w:color="auto" w:fill="auto"/>
          </w:tcPr>
          <w:p w14:paraId="44000A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0AB8C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39FA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323276" w14:textId="77777777" w:rsidTr="005457D7">
        <w:trPr>
          <w:trHeight w:val="20"/>
        </w:trPr>
        <w:tc>
          <w:tcPr>
            <w:tcW w:w="0" w:type="auto"/>
            <w:shd w:val="clear" w:color="auto" w:fill="auto"/>
          </w:tcPr>
          <w:p w14:paraId="32307FD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Rio de Janeiro</w:t>
            </w:r>
          </w:p>
        </w:tc>
        <w:tc>
          <w:tcPr>
            <w:tcW w:w="1609" w:type="dxa"/>
            <w:shd w:val="clear" w:color="auto" w:fill="auto"/>
          </w:tcPr>
          <w:p w14:paraId="09A4655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2CFBF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0399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CDF154" w14:textId="77777777" w:rsidTr="005457D7">
        <w:trPr>
          <w:trHeight w:val="20"/>
        </w:trPr>
        <w:tc>
          <w:tcPr>
            <w:tcW w:w="0" w:type="auto"/>
            <w:shd w:val="clear" w:color="auto" w:fill="auto"/>
          </w:tcPr>
          <w:p w14:paraId="00C6C9CA"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Sao Paulo</w:t>
            </w:r>
          </w:p>
        </w:tc>
        <w:tc>
          <w:tcPr>
            <w:tcW w:w="1609" w:type="dxa"/>
            <w:shd w:val="clear" w:color="auto" w:fill="auto"/>
          </w:tcPr>
          <w:p w14:paraId="6537F3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E88E4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ABAB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2BBCE6" w14:textId="77777777" w:rsidTr="005457D7">
        <w:trPr>
          <w:trHeight w:val="20"/>
        </w:trPr>
        <w:tc>
          <w:tcPr>
            <w:tcW w:w="0" w:type="auto"/>
            <w:shd w:val="clear" w:color="auto" w:fill="auto"/>
          </w:tcPr>
          <w:p w14:paraId="6FB01B0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Burkina Faso</w:t>
            </w:r>
          </w:p>
        </w:tc>
        <w:tc>
          <w:tcPr>
            <w:tcW w:w="1609" w:type="dxa"/>
            <w:shd w:val="clear" w:color="auto" w:fill="auto"/>
          </w:tcPr>
          <w:p w14:paraId="5209AA8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7DF752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29F166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DC3B837" w14:textId="77777777" w:rsidTr="005457D7">
        <w:trPr>
          <w:trHeight w:val="20"/>
        </w:trPr>
        <w:tc>
          <w:tcPr>
            <w:tcW w:w="0" w:type="auto"/>
            <w:shd w:val="clear" w:color="auto" w:fill="auto"/>
          </w:tcPr>
          <w:p w14:paraId="54FA759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Djibo</w:t>
            </w:r>
          </w:p>
        </w:tc>
        <w:tc>
          <w:tcPr>
            <w:tcW w:w="1609" w:type="dxa"/>
            <w:shd w:val="clear" w:color="auto" w:fill="auto"/>
          </w:tcPr>
          <w:p w14:paraId="277EA2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01B0E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8FDDA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6B56C0" w14:textId="77777777" w:rsidTr="005457D7">
        <w:trPr>
          <w:trHeight w:val="20"/>
        </w:trPr>
        <w:tc>
          <w:tcPr>
            <w:tcW w:w="0" w:type="auto"/>
            <w:shd w:val="clear" w:color="auto" w:fill="auto"/>
          </w:tcPr>
          <w:p w14:paraId="087F10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Dori</w:t>
            </w:r>
          </w:p>
        </w:tc>
        <w:tc>
          <w:tcPr>
            <w:tcW w:w="1609" w:type="dxa"/>
            <w:shd w:val="clear" w:color="auto" w:fill="auto"/>
          </w:tcPr>
          <w:p w14:paraId="0D9CE5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71073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27BC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D6E52D" w14:textId="77777777" w:rsidTr="005457D7">
        <w:trPr>
          <w:trHeight w:val="20"/>
        </w:trPr>
        <w:tc>
          <w:tcPr>
            <w:tcW w:w="0" w:type="auto"/>
            <w:shd w:val="clear" w:color="auto" w:fill="auto"/>
          </w:tcPr>
          <w:p w14:paraId="78EBF15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Ouagadougou</w:t>
            </w:r>
          </w:p>
        </w:tc>
        <w:tc>
          <w:tcPr>
            <w:tcW w:w="1609" w:type="dxa"/>
            <w:shd w:val="clear" w:color="auto" w:fill="auto"/>
          </w:tcPr>
          <w:p w14:paraId="0E9799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8E436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13FC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6266C4" w14:textId="77777777" w:rsidTr="005457D7">
        <w:trPr>
          <w:trHeight w:val="20"/>
        </w:trPr>
        <w:tc>
          <w:tcPr>
            <w:tcW w:w="0" w:type="auto"/>
            <w:shd w:val="clear" w:color="auto" w:fill="auto"/>
          </w:tcPr>
          <w:p w14:paraId="2A229D8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Burundi</w:t>
            </w:r>
          </w:p>
        </w:tc>
        <w:tc>
          <w:tcPr>
            <w:tcW w:w="1609" w:type="dxa"/>
            <w:shd w:val="clear" w:color="auto" w:fill="auto"/>
          </w:tcPr>
          <w:p w14:paraId="0D01338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221CD4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5CE035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939181F" w14:textId="77777777" w:rsidTr="005457D7">
        <w:trPr>
          <w:trHeight w:val="20"/>
        </w:trPr>
        <w:tc>
          <w:tcPr>
            <w:tcW w:w="0" w:type="auto"/>
            <w:shd w:val="clear" w:color="auto" w:fill="auto"/>
          </w:tcPr>
          <w:p w14:paraId="790D2E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Bujumbura</w:t>
            </w:r>
          </w:p>
        </w:tc>
        <w:tc>
          <w:tcPr>
            <w:tcW w:w="1609" w:type="dxa"/>
            <w:shd w:val="clear" w:color="auto" w:fill="auto"/>
          </w:tcPr>
          <w:p w14:paraId="09D08C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09EAC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5385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D7A039D" w14:textId="77777777" w:rsidTr="005457D7">
        <w:trPr>
          <w:trHeight w:val="20"/>
        </w:trPr>
        <w:tc>
          <w:tcPr>
            <w:tcW w:w="0" w:type="auto"/>
            <w:shd w:val="clear" w:color="auto" w:fill="auto"/>
          </w:tcPr>
          <w:p w14:paraId="7E5F39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Gitega</w:t>
            </w:r>
          </w:p>
        </w:tc>
        <w:tc>
          <w:tcPr>
            <w:tcW w:w="1609" w:type="dxa"/>
            <w:shd w:val="clear" w:color="auto" w:fill="auto"/>
          </w:tcPr>
          <w:p w14:paraId="262AE5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6A44D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3251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9ABA5A" w14:textId="77777777" w:rsidTr="005457D7">
        <w:trPr>
          <w:trHeight w:val="20"/>
        </w:trPr>
        <w:tc>
          <w:tcPr>
            <w:tcW w:w="0" w:type="auto"/>
            <w:shd w:val="clear" w:color="auto" w:fill="auto"/>
          </w:tcPr>
          <w:p w14:paraId="0CE9708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Makamba</w:t>
            </w:r>
          </w:p>
        </w:tc>
        <w:tc>
          <w:tcPr>
            <w:tcW w:w="1609" w:type="dxa"/>
            <w:shd w:val="clear" w:color="auto" w:fill="auto"/>
          </w:tcPr>
          <w:p w14:paraId="728EEA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FCF82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CCDF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DA39EE" w14:textId="77777777" w:rsidTr="005457D7">
        <w:trPr>
          <w:trHeight w:val="20"/>
        </w:trPr>
        <w:tc>
          <w:tcPr>
            <w:tcW w:w="0" w:type="auto"/>
            <w:shd w:val="clear" w:color="auto" w:fill="auto"/>
          </w:tcPr>
          <w:p w14:paraId="56EC1C4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Muyinga</w:t>
            </w:r>
          </w:p>
        </w:tc>
        <w:tc>
          <w:tcPr>
            <w:tcW w:w="1609" w:type="dxa"/>
            <w:shd w:val="clear" w:color="auto" w:fill="auto"/>
          </w:tcPr>
          <w:p w14:paraId="3B06E83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307D7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EE81E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205EFAE" w14:textId="77777777" w:rsidTr="005457D7">
        <w:trPr>
          <w:trHeight w:val="20"/>
        </w:trPr>
        <w:tc>
          <w:tcPr>
            <w:tcW w:w="0" w:type="auto"/>
            <w:shd w:val="clear" w:color="auto" w:fill="auto"/>
          </w:tcPr>
          <w:p w14:paraId="63ED1E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Ngozi</w:t>
            </w:r>
          </w:p>
        </w:tc>
        <w:tc>
          <w:tcPr>
            <w:tcW w:w="1609" w:type="dxa"/>
            <w:shd w:val="clear" w:color="auto" w:fill="auto"/>
          </w:tcPr>
          <w:p w14:paraId="1AC83E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F05C9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1C3A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06FB74D" w14:textId="77777777" w:rsidTr="005457D7">
        <w:trPr>
          <w:trHeight w:val="20"/>
        </w:trPr>
        <w:tc>
          <w:tcPr>
            <w:tcW w:w="0" w:type="auto"/>
            <w:shd w:val="clear" w:color="auto" w:fill="auto"/>
          </w:tcPr>
          <w:p w14:paraId="08C88E4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Ruyigi</w:t>
            </w:r>
          </w:p>
        </w:tc>
        <w:tc>
          <w:tcPr>
            <w:tcW w:w="1609" w:type="dxa"/>
            <w:shd w:val="clear" w:color="auto" w:fill="auto"/>
          </w:tcPr>
          <w:p w14:paraId="1107DA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54D48A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0EA1D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A6E13E" w14:textId="77777777" w:rsidTr="005457D7">
        <w:trPr>
          <w:trHeight w:val="20"/>
        </w:trPr>
        <w:tc>
          <w:tcPr>
            <w:tcW w:w="0" w:type="auto"/>
            <w:shd w:val="clear" w:color="auto" w:fill="auto"/>
          </w:tcPr>
          <w:p w14:paraId="78D7C32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Cambodia</w:t>
            </w:r>
          </w:p>
        </w:tc>
        <w:tc>
          <w:tcPr>
            <w:tcW w:w="1609" w:type="dxa"/>
            <w:shd w:val="clear" w:color="auto" w:fill="auto"/>
          </w:tcPr>
          <w:p w14:paraId="0866F2F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0836C9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CEA5A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CA348F9" w14:textId="77777777" w:rsidTr="005457D7">
        <w:trPr>
          <w:trHeight w:val="20"/>
        </w:trPr>
        <w:tc>
          <w:tcPr>
            <w:tcW w:w="0" w:type="auto"/>
            <w:shd w:val="clear" w:color="auto" w:fill="auto"/>
          </w:tcPr>
          <w:p w14:paraId="2E1BDB5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Phnom Penh</w:t>
            </w:r>
          </w:p>
        </w:tc>
        <w:tc>
          <w:tcPr>
            <w:tcW w:w="1609" w:type="dxa"/>
            <w:shd w:val="clear" w:color="auto" w:fill="auto"/>
          </w:tcPr>
          <w:p w14:paraId="7DBB88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E7C10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973A4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FAC168" w14:textId="77777777" w:rsidTr="005457D7">
        <w:trPr>
          <w:trHeight w:val="20"/>
        </w:trPr>
        <w:tc>
          <w:tcPr>
            <w:tcW w:w="0" w:type="auto"/>
            <w:shd w:val="clear" w:color="auto" w:fill="auto"/>
          </w:tcPr>
          <w:p w14:paraId="1F33657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Cameroon</w:t>
            </w:r>
          </w:p>
        </w:tc>
        <w:tc>
          <w:tcPr>
            <w:tcW w:w="1609" w:type="dxa"/>
            <w:shd w:val="clear" w:color="auto" w:fill="auto"/>
          </w:tcPr>
          <w:p w14:paraId="11C8DE4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2030A6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9B3D4E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C4537F" w14:textId="77777777" w:rsidTr="005457D7">
        <w:trPr>
          <w:trHeight w:val="20"/>
        </w:trPr>
        <w:tc>
          <w:tcPr>
            <w:tcW w:w="0" w:type="auto"/>
            <w:shd w:val="clear" w:color="auto" w:fill="auto"/>
          </w:tcPr>
          <w:p w14:paraId="18DAB4C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Batouri</w:t>
            </w:r>
          </w:p>
        </w:tc>
        <w:tc>
          <w:tcPr>
            <w:tcW w:w="1609" w:type="dxa"/>
            <w:shd w:val="clear" w:color="auto" w:fill="auto"/>
          </w:tcPr>
          <w:p w14:paraId="19563C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C4FED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6989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863EB7" w14:textId="77777777" w:rsidTr="005457D7">
        <w:trPr>
          <w:trHeight w:val="20"/>
        </w:trPr>
        <w:tc>
          <w:tcPr>
            <w:tcW w:w="0" w:type="auto"/>
            <w:shd w:val="clear" w:color="auto" w:fill="auto"/>
          </w:tcPr>
          <w:p w14:paraId="6EC3D5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Bertoua</w:t>
            </w:r>
          </w:p>
        </w:tc>
        <w:tc>
          <w:tcPr>
            <w:tcW w:w="1609" w:type="dxa"/>
            <w:shd w:val="clear" w:color="auto" w:fill="auto"/>
          </w:tcPr>
          <w:p w14:paraId="69DF89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FA996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800EC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D8B941" w14:textId="77777777" w:rsidTr="005457D7">
        <w:trPr>
          <w:trHeight w:val="20"/>
        </w:trPr>
        <w:tc>
          <w:tcPr>
            <w:tcW w:w="0" w:type="auto"/>
            <w:shd w:val="clear" w:color="auto" w:fill="auto"/>
          </w:tcPr>
          <w:p w14:paraId="6720AD3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Djohong</w:t>
            </w:r>
          </w:p>
        </w:tc>
        <w:tc>
          <w:tcPr>
            <w:tcW w:w="1609" w:type="dxa"/>
            <w:shd w:val="clear" w:color="auto" w:fill="auto"/>
          </w:tcPr>
          <w:p w14:paraId="6BA24D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C75DA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5145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51CFBB" w14:textId="77777777" w:rsidTr="005457D7">
        <w:trPr>
          <w:trHeight w:val="20"/>
        </w:trPr>
        <w:tc>
          <w:tcPr>
            <w:tcW w:w="0" w:type="auto"/>
            <w:shd w:val="clear" w:color="auto" w:fill="auto"/>
          </w:tcPr>
          <w:p w14:paraId="1D47B28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Douala</w:t>
            </w:r>
          </w:p>
        </w:tc>
        <w:tc>
          <w:tcPr>
            <w:tcW w:w="1609" w:type="dxa"/>
            <w:shd w:val="clear" w:color="auto" w:fill="auto"/>
          </w:tcPr>
          <w:p w14:paraId="6298BC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88699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C673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1C8432" w14:textId="77777777" w:rsidTr="005457D7">
        <w:trPr>
          <w:trHeight w:val="20"/>
        </w:trPr>
        <w:tc>
          <w:tcPr>
            <w:tcW w:w="0" w:type="auto"/>
            <w:shd w:val="clear" w:color="auto" w:fill="auto"/>
          </w:tcPr>
          <w:p w14:paraId="439AFED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Garoua</w:t>
            </w:r>
          </w:p>
        </w:tc>
        <w:tc>
          <w:tcPr>
            <w:tcW w:w="1609" w:type="dxa"/>
            <w:shd w:val="clear" w:color="auto" w:fill="auto"/>
          </w:tcPr>
          <w:p w14:paraId="2C2F6A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320271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22C5F3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7A9B98E5" w14:textId="77777777" w:rsidTr="005457D7">
        <w:trPr>
          <w:trHeight w:val="20"/>
        </w:trPr>
        <w:tc>
          <w:tcPr>
            <w:tcW w:w="0" w:type="auto"/>
            <w:shd w:val="clear" w:color="auto" w:fill="auto"/>
          </w:tcPr>
          <w:p w14:paraId="2408393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Maroua</w:t>
            </w:r>
          </w:p>
        </w:tc>
        <w:tc>
          <w:tcPr>
            <w:tcW w:w="1609" w:type="dxa"/>
            <w:shd w:val="clear" w:color="auto" w:fill="auto"/>
          </w:tcPr>
          <w:p w14:paraId="6A8714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5B2A24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B7DC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E1DE1E" w14:textId="77777777" w:rsidTr="005457D7">
        <w:trPr>
          <w:trHeight w:val="20"/>
        </w:trPr>
        <w:tc>
          <w:tcPr>
            <w:tcW w:w="0" w:type="auto"/>
            <w:shd w:val="clear" w:color="auto" w:fill="auto"/>
          </w:tcPr>
          <w:p w14:paraId="3E45746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lastRenderedPageBreak/>
              <w:tab/>
              <w:t>Meiganga</w:t>
            </w:r>
          </w:p>
        </w:tc>
        <w:tc>
          <w:tcPr>
            <w:tcW w:w="1609" w:type="dxa"/>
            <w:shd w:val="clear" w:color="auto" w:fill="auto"/>
          </w:tcPr>
          <w:p w14:paraId="098FDD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F370C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ED83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5F5078" w14:textId="77777777" w:rsidTr="005457D7">
        <w:trPr>
          <w:trHeight w:val="20"/>
        </w:trPr>
        <w:tc>
          <w:tcPr>
            <w:tcW w:w="0" w:type="auto"/>
            <w:shd w:val="clear" w:color="auto" w:fill="auto"/>
          </w:tcPr>
          <w:p w14:paraId="7312DCF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Yaoundé</w:t>
            </w:r>
          </w:p>
        </w:tc>
        <w:tc>
          <w:tcPr>
            <w:tcW w:w="1609" w:type="dxa"/>
            <w:shd w:val="clear" w:color="auto" w:fill="auto"/>
          </w:tcPr>
          <w:p w14:paraId="35B304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FC68B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E871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FE18B6" w14:textId="77777777" w:rsidTr="005457D7">
        <w:trPr>
          <w:trHeight w:val="20"/>
        </w:trPr>
        <w:tc>
          <w:tcPr>
            <w:tcW w:w="0" w:type="auto"/>
            <w:shd w:val="clear" w:color="auto" w:fill="auto"/>
          </w:tcPr>
          <w:p w14:paraId="719F077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Cabo Verde</w:t>
            </w:r>
          </w:p>
        </w:tc>
        <w:tc>
          <w:tcPr>
            <w:tcW w:w="1609" w:type="dxa"/>
            <w:shd w:val="clear" w:color="auto" w:fill="auto"/>
          </w:tcPr>
          <w:p w14:paraId="7CEDAA4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4AA6E6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959AAE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9D4A3DE" w14:textId="77777777" w:rsidTr="005457D7">
        <w:trPr>
          <w:trHeight w:val="20"/>
        </w:trPr>
        <w:tc>
          <w:tcPr>
            <w:tcW w:w="0" w:type="auto"/>
            <w:shd w:val="clear" w:color="auto" w:fill="auto"/>
          </w:tcPr>
          <w:p w14:paraId="3206F2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Praia</w:t>
            </w:r>
          </w:p>
        </w:tc>
        <w:tc>
          <w:tcPr>
            <w:tcW w:w="1609" w:type="dxa"/>
            <w:shd w:val="clear" w:color="auto" w:fill="auto"/>
          </w:tcPr>
          <w:p w14:paraId="4F85B6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7B3C2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4B82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77CDB2" w14:textId="77777777" w:rsidTr="005457D7">
        <w:trPr>
          <w:trHeight w:val="20"/>
        </w:trPr>
        <w:tc>
          <w:tcPr>
            <w:tcW w:w="0" w:type="auto"/>
            <w:shd w:val="clear" w:color="auto" w:fill="auto"/>
          </w:tcPr>
          <w:p w14:paraId="2D9F481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Central African Republic</w:t>
            </w:r>
          </w:p>
        </w:tc>
        <w:tc>
          <w:tcPr>
            <w:tcW w:w="1609" w:type="dxa"/>
            <w:shd w:val="clear" w:color="auto" w:fill="auto"/>
          </w:tcPr>
          <w:p w14:paraId="529CE5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812EA9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8BE7AB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F68A1D1" w14:textId="77777777" w:rsidTr="005457D7">
        <w:trPr>
          <w:trHeight w:val="20"/>
        </w:trPr>
        <w:tc>
          <w:tcPr>
            <w:tcW w:w="0" w:type="auto"/>
            <w:shd w:val="clear" w:color="auto" w:fill="auto"/>
          </w:tcPr>
          <w:p w14:paraId="551B1D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Bambari</w:t>
            </w:r>
          </w:p>
        </w:tc>
        <w:tc>
          <w:tcPr>
            <w:tcW w:w="1609" w:type="dxa"/>
            <w:shd w:val="clear" w:color="auto" w:fill="auto"/>
          </w:tcPr>
          <w:p w14:paraId="0C4695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AF0BA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27BC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1912A0" w14:textId="77777777" w:rsidTr="005457D7">
        <w:trPr>
          <w:trHeight w:val="20"/>
        </w:trPr>
        <w:tc>
          <w:tcPr>
            <w:tcW w:w="0" w:type="auto"/>
            <w:shd w:val="clear" w:color="auto" w:fill="auto"/>
          </w:tcPr>
          <w:p w14:paraId="0C149D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Bangassou</w:t>
            </w:r>
          </w:p>
        </w:tc>
        <w:tc>
          <w:tcPr>
            <w:tcW w:w="1609" w:type="dxa"/>
            <w:shd w:val="clear" w:color="auto" w:fill="auto"/>
          </w:tcPr>
          <w:p w14:paraId="0DE64C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712E3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AA08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53B432" w14:textId="77777777" w:rsidTr="005457D7">
        <w:trPr>
          <w:trHeight w:val="20"/>
        </w:trPr>
        <w:tc>
          <w:tcPr>
            <w:tcW w:w="0" w:type="auto"/>
            <w:shd w:val="clear" w:color="auto" w:fill="auto"/>
          </w:tcPr>
          <w:p w14:paraId="34EC68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Bangui</w:t>
            </w:r>
          </w:p>
        </w:tc>
        <w:tc>
          <w:tcPr>
            <w:tcW w:w="1609" w:type="dxa"/>
            <w:shd w:val="clear" w:color="auto" w:fill="auto"/>
          </w:tcPr>
          <w:p w14:paraId="6C78AB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C67D5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69D6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A3C311" w14:textId="77777777" w:rsidTr="005457D7">
        <w:trPr>
          <w:trHeight w:val="20"/>
        </w:trPr>
        <w:tc>
          <w:tcPr>
            <w:tcW w:w="0" w:type="auto"/>
            <w:shd w:val="clear" w:color="auto" w:fill="auto"/>
          </w:tcPr>
          <w:p w14:paraId="773496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Berberati</w:t>
            </w:r>
          </w:p>
        </w:tc>
        <w:tc>
          <w:tcPr>
            <w:tcW w:w="1609" w:type="dxa"/>
            <w:shd w:val="clear" w:color="auto" w:fill="auto"/>
          </w:tcPr>
          <w:p w14:paraId="3771A5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E103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6159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EC30A02" w14:textId="77777777" w:rsidTr="005457D7">
        <w:trPr>
          <w:trHeight w:val="20"/>
        </w:trPr>
        <w:tc>
          <w:tcPr>
            <w:tcW w:w="0" w:type="auto"/>
            <w:shd w:val="clear" w:color="auto" w:fill="auto"/>
          </w:tcPr>
          <w:p w14:paraId="2E7F126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Birao</w:t>
            </w:r>
          </w:p>
        </w:tc>
        <w:tc>
          <w:tcPr>
            <w:tcW w:w="1609" w:type="dxa"/>
            <w:shd w:val="clear" w:color="auto" w:fill="auto"/>
          </w:tcPr>
          <w:p w14:paraId="5BF0FD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7420D3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0249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1C0520" w14:textId="77777777" w:rsidTr="005457D7">
        <w:trPr>
          <w:trHeight w:val="20"/>
        </w:trPr>
        <w:tc>
          <w:tcPr>
            <w:tcW w:w="0" w:type="auto"/>
            <w:shd w:val="clear" w:color="auto" w:fill="auto"/>
          </w:tcPr>
          <w:p w14:paraId="6B63ABF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Bossangoa/Soumbe</w:t>
            </w:r>
          </w:p>
        </w:tc>
        <w:tc>
          <w:tcPr>
            <w:tcW w:w="1609" w:type="dxa"/>
            <w:shd w:val="clear" w:color="auto" w:fill="auto"/>
          </w:tcPr>
          <w:p w14:paraId="69C825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E5D11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74C0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244C27" w14:textId="77777777" w:rsidTr="005457D7">
        <w:trPr>
          <w:trHeight w:val="20"/>
        </w:trPr>
        <w:tc>
          <w:tcPr>
            <w:tcW w:w="0" w:type="auto"/>
            <w:shd w:val="clear" w:color="auto" w:fill="auto"/>
          </w:tcPr>
          <w:p w14:paraId="2AFD48F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Bouar</w:t>
            </w:r>
          </w:p>
        </w:tc>
        <w:tc>
          <w:tcPr>
            <w:tcW w:w="1609" w:type="dxa"/>
            <w:shd w:val="clear" w:color="auto" w:fill="auto"/>
          </w:tcPr>
          <w:p w14:paraId="51E5B3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42063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8994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C6CFD4" w14:textId="77777777" w:rsidTr="005457D7">
        <w:trPr>
          <w:trHeight w:val="20"/>
        </w:trPr>
        <w:tc>
          <w:tcPr>
            <w:tcW w:w="0" w:type="auto"/>
            <w:shd w:val="clear" w:color="auto" w:fill="auto"/>
          </w:tcPr>
          <w:p w14:paraId="618A432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Bria</w:t>
            </w:r>
          </w:p>
        </w:tc>
        <w:tc>
          <w:tcPr>
            <w:tcW w:w="1609" w:type="dxa"/>
            <w:shd w:val="clear" w:color="auto" w:fill="auto"/>
          </w:tcPr>
          <w:p w14:paraId="103EA7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E9F4C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3EE4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11AA96" w14:textId="77777777" w:rsidTr="005457D7">
        <w:trPr>
          <w:trHeight w:val="20"/>
        </w:trPr>
        <w:tc>
          <w:tcPr>
            <w:tcW w:w="0" w:type="auto"/>
            <w:shd w:val="clear" w:color="auto" w:fill="auto"/>
          </w:tcPr>
          <w:p w14:paraId="411FBF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Kaga-Bandoro</w:t>
            </w:r>
          </w:p>
        </w:tc>
        <w:tc>
          <w:tcPr>
            <w:tcW w:w="1609" w:type="dxa"/>
            <w:shd w:val="clear" w:color="auto" w:fill="auto"/>
          </w:tcPr>
          <w:p w14:paraId="79FF70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77A3F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EB5B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156805" w14:textId="77777777" w:rsidTr="005457D7">
        <w:trPr>
          <w:trHeight w:val="20"/>
        </w:trPr>
        <w:tc>
          <w:tcPr>
            <w:tcW w:w="0" w:type="auto"/>
            <w:shd w:val="clear" w:color="auto" w:fill="auto"/>
          </w:tcPr>
          <w:p w14:paraId="1FCA2FA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Ndele</w:t>
            </w:r>
          </w:p>
        </w:tc>
        <w:tc>
          <w:tcPr>
            <w:tcW w:w="1609" w:type="dxa"/>
            <w:shd w:val="clear" w:color="auto" w:fill="auto"/>
          </w:tcPr>
          <w:p w14:paraId="2A9320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96285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A961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0592AB" w14:textId="77777777" w:rsidTr="005457D7">
        <w:trPr>
          <w:trHeight w:val="20"/>
        </w:trPr>
        <w:tc>
          <w:tcPr>
            <w:tcW w:w="0" w:type="auto"/>
            <w:shd w:val="clear" w:color="auto" w:fill="auto"/>
          </w:tcPr>
          <w:p w14:paraId="14443B72"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Obo</w:t>
            </w:r>
          </w:p>
        </w:tc>
        <w:tc>
          <w:tcPr>
            <w:tcW w:w="1609" w:type="dxa"/>
            <w:shd w:val="clear" w:color="auto" w:fill="auto"/>
          </w:tcPr>
          <w:p w14:paraId="18A93D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FAF4D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3E9C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75409F" w14:textId="77777777" w:rsidTr="005457D7">
        <w:trPr>
          <w:trHeight w:val="20"/>
        </w:trPr>
        <w:tc>
          <w:tcPr>
            <w:tcW w:w="0" w:type="auto"/>
            <w:shd w:val="clear" w:color="auto" w:fill="auto"/>
          </w:tcPr>
          <w:p w14:paraId="24D8735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Paoua</w:t>
            </w:r>
          </w:p>
        </w:tc>
        <w:tc>
          <w:tcPr>
            <w:tcW w:w="1609" w:type="dxa"/>
            <w:shd w:val="clear" w:color="auto" w:fill="auto"/>
          </w:tcPr>
          <w:p w14:paraId="1ECD22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EBAF3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51472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A78255" w14:textId="77777777" w:rsidTr="005457D7">
        <w:trPr>
          <w:trHeight w:val="20"/>
        </w:trPr>
        <w:tc>
          <w:tcPr>
            <w:tcW w:w="0" w:type="auto"/>
            <w:shd w:val="clear" w:color="auto" w:fill="auto"/>
          </w:tcPr>
          <w:p w14:paraId="593CC28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Chad</w:t>
            </w:r>
          </w:p>
        </w:tc>
        <w:tc>
          <w:tcPr>
            <w:tcW w:w="1609" w:type="dxa"/>
            <w:shd w:val="clear" w:color="auto" w:fill="auto"/>
          </w:tcPr>
          <w:p w14:paraId="0AFF28F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9D3F5A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3840B0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EC5C66A" w14:textId="77777777" w:rsidTr="005457D7">
        <w:trPr>
          <w:trHeight w:val="20"/>
        </w:trPr>
        <w:tc>
          <w:tcPr>
            <w:tcW w:w="0" w:type="auto"/>
            <w:shd w:val="clear" w:color="auto" w:fill="auto"/>
          </w:tcPr>
          <w:p w14:paraId="343F9D3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Abeche</w:t>
            </w:r>
          </w:p>
        </w:tc>
        <w:tc>
          <w:tcPr>
            <w:tcW w:w="1609" w:type="dxa"/>
            <w:shd w:val="clear" w:color="auto" w:fill="auto"/>
          </w:tcPr>
          <w:p w14:paraId="07802D5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B591A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458D3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42C3E9" w14:textId="77777777" w:rsidTr="005457D7">
        <w:trPr>
          <w:trHeight w:val="20"/>
        </w:trPr>
        <w:tc>
          <w:tcPr>
            <w:tcW w:w="0" w:type="auto"/>
            <w:shd w:val="clear" w:color="auto" w:fill="auto"/>
          </w:tcPr>
          <w:p w14:paraId="6459C2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Am Djarass</w:t>
            </w:r>
          </w:p>
        </w:tc>
        <w:tc>
          <w:tcPr>
            <w:tcW w:w="1609" w:type="dxa"/>
            <w:shd w:val="clear" w:color="auto" w:fill="auto"/>
          </w:tcPr>
          <w:p w14:paraId="628C40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98406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F399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CD242B" w14:textId="77777777" w:rsidTr="005457D7">
        <w:trPr>
          <w:trHeight w:val="20"/>
        </w:trPr>
        <w:tc>
          <w:tcPr>
            <w:tcW w:w="0" w:type="auto"/>
            <w:shd w:val="clear" w:color="auto" w:fill="auto"/>
          </w:tcPr>
          <w:p w14:paraId="2062B31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Baga Sola</w:t>
            </w:r>
          </w:p>
        </w:tc>
        <w:tc>
          <w:tcPr>
            <w:tcW w:w="1609" w:type="dxa"/>
            <w:shd w:val="clear" w:color="auto" w:fill="auto"/>
          </w:tcPr>
          <w:p w14:paraId="057D2C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E3378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ADD4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D0F247" w14:textId="77777777" w:rsidTr="005457D7">
        <w:trPr>
          <w:trHeight w:val="20"/>
        </w:trPr>
        <w:tc>
          <w:tcPr>
            <w:tcW w:w="0" w:type="auto"/>
            <w:shd w:val="clear" w:color="auto" w:fill="auto"/>
          </w:tcPr>
          <w:p w14:paraId="02F14A5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Bol</w:t>
            </w:r>
          </w:p>
        </w:tc>
        <w:tc>
          <w:tcPr>
            <w:tcW w:w="1609" w:type="dxa"/>
            <w:shd w:val="clear" w:color="auto" w:fill="auto"/>
          </w:tcPr>
          <w:p w14:paraId="7DBD68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64BF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AA06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FD32A6" w14:textId="77777777" w:rsidTr="005457D7">
        <w:trPr>
          <w:trHeight w:val="20"/>
        </w:trPr>
        <w:tc>
          <w:tcPr>
            <w:tcW w:w="0" w:type="auto"/>
            <w:shd w:val="clear" w:color="auto" w:fill="auto"/>
          </w:tcPr>
          <w:p w14:paraId="2EEB461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Farchana</w:t>
            </w:r>
          </w:p>
        </w:tc>
        <w:tc>
          <w:tcPr>
            <w:tcW w:w="1609" w:type="dxa"/>
            <w:shd w:val="clear" w:color="auto" w:fill="auto"/>
          </w:tcPr>
          <w:p w14:paraId="12EBBD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8D036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B676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A0C80B" w14:textId="77777777" w:rsidTr="005457D7">
        <w:trPr>
          <w:trHeight w:val="20"/>
        </w:trPr>
        <w:tc>
          <w:tcPr>
            <w:tcW w:w="0" w:type="auto"/>
            <w:shd w:val="clear" w:color="auto" w:fill="auto"/>
          </w:tcPr>
          <w:p w14:paraId="0C8CC7E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Gore</w:t>
            </w:r>
          </w:p>
        </w:tc>
        <w:tc>
          <w:tcPr>
            <w:tcW w:w="1609" w:type="dxa"/>
            <w:shd w:val="clear" w:color="auto" w:fill="auto"/>
          </w:tcPr>
          <w:p w14:paraId="0FDD81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FCC19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00B8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6C34F1" w14:textId="77777777" w:rsidTr="005457D7">
        <w:trPr>
          <w:trHeight w:val="20"/>
        </w:trPr>
        <w:tc>
          <w:tcPr>
            <w:tcW w:w="0" w:type="auto"/>
            <w:shd w:val="clear" w:color="auto" w:fill="auto"/>
          </w:tcPr>
          <w:p w14:paraId="0527569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Gozbeida</w:t>
            </w:r>
          </w:p>
        </w:tc>
        <w:tc>
          <w:tcPr>
            <w:tcW w:w="1609" w:type="dxa"/>
            <w:shd w:val="clear" w:color="auto" w:fill="auto"/>
          </w:tcPr>
          <w:p w14:paraId="5131BD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C4ACD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BC1B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7212945" w14:textId="77777777" w:rsidTr="005457D7">
        <w:trPr>
          <w:trHeight w:val="20"/>
        </w:trPr>
        <w:tc>
          <w:tcPr>
            <w:tcW w:w="0" w:type="auto"/>
            <w:shd w:val="clear" w:color="auto" w:fill="auto"/>
          </w:tcPr>
          <w:p w14:paraId="4D37CAF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Guereda</w:t>
            </w:r>
          </w:p>
        </w:tc>
        <w:tc>
          <w:tcPr>
            <w:tcW w:w="1609" w:type="dxa"/>
            <w:shd w:val="clear" w:color="auto" w:fill="auto"/>
          </w:tcPr>
          <w:p w14:paraId="7072D95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1080C5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CE08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790FA5" w14:textId="77777777" w:rsidTr="005457D7">
        <w:trPr>
          <w:trHeight w:val="20"/>
        </w:trPr>
        <w:tc>
          <w:tcPr>
            <w:tcW w:w="0" w:type="auto"/>
            <w:shd w:val="clear" w:color="auto" w:fill="auto"/>
          </w:tcPr>
          <w:p w14:paraId="4E39235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Iriba</w:t>
            </w:r>
          </w:p>
        </w:tc>
        <w:tc>
          <w:tcPr>
            <w:tcW w:w="1609" w:type="dxa"/>
            <w:shd w:val="clear" w:color="auto" w:fill="auto"/>
          </w:tcPr>
          <w:p w14:paraId="010E2F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84E97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0BC45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18453C" w14:textId="77777777" w:rsidTr="005457D7">
        <w:trPr>
          <w:trHeight w:val="20"/>
        </w:trPr>
        <w:tc>
          <w:tcPr>
            <w:tcW w:w="0" w:type="auto"/>
            <w:shd w:val="clear" w:color="auto" w:fill="auto"/>
          </w:tcPr>
          <w:p w14:paraId="4F5A05B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Koukou</w:t>
            </w:r>
          </w:p>
        </w:tc>
        <w:tc>
          <w:tcPr>
            <w:tcW w:w="1609" w:type="dxa"/>
            <w:shd w:val="clear" w:color="auto" w:fill="auto"/>
          </w:tcPr>
          <w:p w14:paraId="4B994A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2C1F8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6447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9DE1CE" w14:textId="77777777" w:rsidTr="005457D7">
        <w:trPr>
          <w:trHeight w:val="20"/>
        </w:trPr>
        <w:tc>
          <w:tcPr>
            <w:tcW w:w="0" w:type="auto"/>
            <w:shd w:val="clear" w:color="auto" w:fill="auto"/>
          </w:tcPr>
          <w:p w14:paraId="3E24BD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Maro</w:t>
            </w:r>
          </w:p>
        </w:tc>
        <w:tc>
          <w:tcPr>
            <w:tcW w:w="1609" w:type="dxa"/>
            <w:shd w:val="clear" w:color="auto" w:fill="auto"/>
          </w:tcPr>
          <w:p w14:paraId="229150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BD800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88613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8DC455" w14:textId="77777777" w:rsidTr="005457D7">
        <w:trPr>
          <w:trHeight w:val="20"/>
        </w:trPr>
        <w:tc>
          <w:tcPr>
            <w:tcW w:w="0" w:type="auto"/>
            <w:shd w:val="clear" w:color="auto" w:fill="auto"/>
          </w:tcPr>
          <w:p w14:paraId="15EC8E5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lastRenderedPageBreak/>
              <w:tab/>
              <w:t>Mongo</w:t>
            </w:r>
          </w:p>
        </w:tc>
        <w:tc>
          <w:tcPr>
            <w:tcW w:w="1609" w:type="dxa"/>
            <w:shd w:val="clear" w:color="auto" w:fill="auto"/>
          </w:tcPr>
          <w:p w14:paraId="2F1CF4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4EEC0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664C2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679AC3" w14:textId="77777777" w:rsidTr="005457D7">
        <w:trPr>
          <w:trHeight w:val="20"/>
        </w:trPr>
        <w:tc>
          <w:tcPr>
            <w:tcW w:w="0" w:type="auto"/>
            <w:shd w:val="clear" w:color="auto" w:fill="auto"/>
          </w:tcPr>
          <w:p w14:paraId="43B1EE6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Moundou</w:t>
            </w:r>
          </w:p>
        </w:tc>
        <w:tc>
          <w:tcPr>
            <w:tcW w:w="1609" w:type="dxa"/>
            <w:shd w:val="clear" w:color="auto" w:fill="auto"/>
          </w:tcPr>
          <w:p w14:paraId="1C1309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14E53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D97B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40A89D" w14:textId="77777777" w:rsidTr="005457D7">
        <w:trPr>
          <w:trHeight w:val="20"/>
        </w:trPr>
        <w:tc>
          <w:tcPr>
            <w:tcW w:w="0" w:type="auto"/>
            <w:shd w:val="clear" w:color="auto" w:fill="auto"/>
          </w:tcPr>
          <w:p w14:paraId="3FA900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N’Djamena</w:t>
            </w:r>
          </w:p>
        </w:tc>
        <w:tc>
          <w:tcPr>
            <w:tcW w:w="1609" w:type="dxa"/>
            <w:shd w:val="clear" w:color="auto" w:fill="auto"/>
          </w:tcPr>
          <w:p w14:paraId="5178E0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54EDE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DA976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E3011D" w14:textId="77777777" w:rsidTr="005457D7">
        <w:trPr>
          <w:trHeight w:val="20"/>
        </w:trPr>
        <w:tc>
          <w:tcPr>
            <w:tcW w:w="0" w:type="auto"/>
            <w:shd w:val="clear" w:color="auto" w:fill="auto"/>
          </w:tcPr>
          <w:p w14:paraId="509163B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Chile</w:t>
            </w:r>
          </w:p>
        </w:tc>
        <w:tc>
          <w:tcPr>
            <w:tcW w:w="1609" w:type="dxa"/>
            <w:shd w:val="clear" w:color="auto" w:fill="auto"/>
          </w:tcPr>
          <w:p w14:paraId="74AAD3F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892BA4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001A9F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AC84D1E" w14:textId="77777777" w:rsidTr="005457D7">
        <w:trPr>
          <w:trHeight w:val="20"/>
        </w:trPr>
        <w:tc>
          <w:tcPr>
            <w:tcW w:w="0" w:type="auto"/>
            <w:shd w:val="clear" w:color="auto" w:fill="auto"/>
          </w:tcPr>
          <w:p w14:paraId="61AE83D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Santiago</w:t>
            </w:r>
          </w:p>
        </w:tc>
        <w:tc>
          <w:tcPr>
            <w:tcW w:w="1609" w:type="dxa"/>
            <w:shd w:val="clear" w:color="auto" w:fill="auto"/>
          </w:tcPr>
          <w:p w14:paraId="7F047B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A014C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D0C9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F772320" w14:textId="77777777" w:rsidTr="005457D7">
        <w:trPr>
          <w:trHeight w:val="20"/>
        </w:trPr>
        <w:tc>
          <w:tcPr>
            <w:tcW w:w="0" w:type="auto"/>
            <w:shd w:val="clear" w:color="auto" w:fill="auto"/>
          </w:tcPr>
          <w:p w14:paraId="31435B2E"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China</w:t>
            </w:r>
          </w:p>
        </w:tc>
        <w:tc>
          <w:tcPr>
            <w:tcW w:w="1609" w:type="dxa"/>
            <w:shd w:val="clear" w:color="auto" w:fill="auto"/>
          </w:tcPr>
          <w:p w14:paraId="000DC10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2AB3617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3EAFF5D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3FDF4B3E" w14:textId="77777777" w:rsidTr="005457D7">
        <w:trPr>
          <w:trHeight w:val="20"/>
        </w:trPr>
        <w:tc>
          <w:tcPr>
            <w:tcW w:w="0" w:type="auto"/>
            <w:shd w:val="clear" w:color="auto" w:fill="auto"/>
          </w:tcPr>
          <w:p w14:paraId="188B83A7"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Beijing</w:t>
            </w:r>
          </w:p>
        </w:tc>
        <w:tc>
          <w:tcPr>
            <w:tcW w:w="1609" w:type="dxa"/>
            <w:shd w:val="clear" w:color="auto" w:fill="auto"/>
          </w:tcPr>
          <w:p w14:paraId="3B466F6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82D15D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ACAFC1"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BF7EF4" w14:textId="77777777" w:rsidTr="005457D7">
        <w:trPr>
          <w:trHeight w:val="20"/>
        </w:trPr>
        <w:tc>
          <w:tcPr>
            <w:tcW w:w="0" w:type="auto"/>
            <w:shd w:val="clear" w:color="auto" w:fill="auto"/>
          </w:tcPr>
          <w:p w14:paraId="745651F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Colombia</w:t>
            </w:r>
          </w:p>
        </w:tc>
        <w:tc>
          <w:tcPr>
            <w:tcW w:w="1609" w:type="dxa"/>
            <w:shd w:val="clear" w:color="auto" w:fill="auto"/>
          </w:tcPr>
          <w:p w14:paraId="2E93D67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897436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E01E51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EC5A273" w14:textId="77777777" w:rsidTr="005457D7">
        <w:trPr>
          <w:trHeight w:val="20"/>
        </w:trPr>
        <w:tc>
          <w:tcPr>
            <w:tcW w:w="0" w:type="auto"/>
            <w:shd w:val="clear" w:color="auto" w:fill="auto"/>
          </w:tcPr>
          <w:p w14:paraId="1275FBF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Apartado</w:t>
            </w:r>
          </w:p>
        </w:tc>
        <w:tc>
          <w:tcPr>
            <w:tcW w:w="1609" w:type="dxa"/>
            <w:shd w:val="clear" w:color="auto" w:fill="auto"/>
          </w:tcPr>
          <w:p w14:paraId="534FAB0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26077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C5A7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936FAE" w14:textId="77777777" w:rsidTr="005457D7">
        <w:trPr>
          <w:trHeight w:val="20"/>
        </w:trPr>
        <w:tc>
          <w:tcPr>
            <w:tcW w:w="0" w:type="auto"/>
            <w:shd w:val="clear" w:color="auto" w:fill="auto"/>
          </w:tcPr>
          <w:p w14:paraId="2EF5F5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Arauca</w:t>
            </w:r>
          </w:p>
        </w:tc>
        <w:tc>
          <w:tcPr>
            <w:tcW w:w="1609" w:type="dxa"/>
            <w:shd w:val="clear" w:color="auto" w:fill="auto"/>
          </w:tcPr>
          <w:p w14:paraId="2CD688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D2E79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EF33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1957B4" w14:textId="77777777" w:rsidTr="005457D7">
        <w:trPr>
          <w:trHeight w:val="20"/>
        </w:trPr>
        <w:tc>
          <w:tcPr>
            <w:tcW w:w="0" w:type="auto"/>
            <w:shd w:val="clear" w:color="auto" w:fill="auto"/>
          </w:tcPr>
          <w:p w14:paraId="04300C5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Barranquilla</w:t>
            </w:r>
          </w:p>
        </w:tc>
        <w:tc>
          <w:tcPr>
            <w:tcW w:w="1609" w:type="dxa"/>
            <w:shd w:val="clear" w:color="auto" w:fill="auto"/>
          </w:tcPr>
          <w:p w14:paraId="42569D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FEA07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02F77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9732FD" w14:textId="77777777" w:rsidTr="005457D7">
        <w:trPr>
          <w:trHeight w:val="20"/>
        </w:trPr>
        <w:tc>
          <w:tcPr>
            <w:tcW w:w="0" w:type="auto"/>
            <w:shd w:val="clear" w:color="auto" w:fill="auto"/>
          </w:tcPr>
          <w:p w14:paraId="5F46779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Bogotá</w:t>
            </w:r>
          </w:p>
        </w:tc>
        <w:tc>
          <w:tcPr>
            <w:tcW w:w="1609" w:type="dxa"/>
            <w:shd w:val="clear" w:color="auto" w:fill="auto"/>
          </w:tcPr>
          <w:p w14:paraId="2D66EE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0E95C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8FA4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1106EA" w14:textId="77777777" w:rsidTr="005457D7">
        <w:trPr>
          <w:trHeight w:val="20"/>
        </w:trPr>
        <w:tc>
          <w:tcPr>
            <w:tcW w:w="0" w:type="auto"/>
            <w:shd w:val="clear" w:color="auto" w:fill="auto"/>
          </w:tcPr>
          <w:p w14:paraId="0B8C00E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Bucaramanga</w:t>
            </w:r>
          </w:p>
        </w:tc>
        <w:tc>
          <w:tcPr>
            <w:tcW w:w="1609" w:type="dxa"/>
            <w:shd w:val="clear" w:color="auto" w:fill="auto"/>
          </w:tcPr>
          <w:p w14:paraId="150C8F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DE2DC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3714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A7E522" w14:textId="77777777" w:rsidTr="005457D7">
        <w:trPr>
          <w:trHeight w:val="20"/>
        </w:trPr>
        <w:tc>
          <w:tcPr>
            <w:tcW w:w="0" w:type="auto"/>
            <w:shd w:val="clear" w:color="auto" w:fill="auto"/>
          </w:tcPr>
          <w:p w14:paraId="0F42F7C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Buenaventura</w:t>
            </w:r>
          </w:p>
        </w:tc>
        <w:tc>
          <w:tcPr>
            <w:tcW w:w="1609" w:type="dxa"/>
            <w:shd w:val="clear" w:color="auto" w:fill="auto"/>
          </w:tcPr>
          <w:p w14:paraId="172967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A75DA7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4B166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14F0D9" w14:textId="77777777" w:rsidTr="005457D7">
        <w:trPr>
          <w:trHeight w:val="20"/>
        </w:trPr>
        <w:tc>
          <w:tcPr>
            <w:tcW w:w="0" w:type="auto"/>
            <w:shd w:val="clear" w:color="auto" w:fill="auto"/>
          </w:tcPr>
          <w:p w14:paraId="090E102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Cali</w:t>
            </w:r>
          </w:p>
        </w:tc>
        <w:tc>
          <w:tcPr>
            <w:tcW w:w="1609" w:type="dxa"/>
            <w:shd w:val="clear" w:color="auto" w:fill="auto"/>
          </w:tcPr>
          <w:p w14:paraId="7B8EC1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E9B4B1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9DA0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C57B27" w14:textId="77777777" w:rsidTr="005457D7">
        <w:trPr>
          <w:trHeight w:val="20"/>
        </w:trPr>
        <w:tc>
          <w:tcPr>
            <w:tcW w:w="0" w:type="auto"/>
            <w:shd w:val="clear" w:color="auto" w:fill="auto"/>
          </w:tcPr>
          <w:p w14:paraId="16688D0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Cartagena </w:t>
            </w:r>
          </w:p>
        </w:tc>
        <w:tc>
          <w:tcPr>
            <w:tcW w:w="1609" w:type="dxa"/>
            <w:shd w:val="clear" w:color="auto" w:fill="auto"/>
          </w:tcPr>
          <w:p w14:paraId="43F6F10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38874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E380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2F1204" w14:textId="77777777" w:rsidTr="005457D7">
        <w:trPr>
          <w:trHeight w:val="20"/>
        </w:trPr>
        <w:tc>
          <w:tcPr>
            <w:tcW w:w="0" w:type="auto"/>
            <w:shd w:val="clear" w:color="auto" w:fill="auto"/>
          </w:tcPr>
          <w:p w14:paraId="51125A0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Cucuta</w:t>
            </w:r>
          </w:p>
        </w:tc>
        <w:tc>
          <w:tcPr>
            <w:tcW w:w="1609" w:type="dxa"/>
            <w:shd w:val="clear" w:color="auto" w:fill="auto"/>
          </w:tcPr>
          <w:p w14:paraId="481507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9CAB9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13F8D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6D9A71" w14:textId="77777777" w:rsidTr="005457D7">
        <w:trPr>
          <w:trHeight w:val="20"/>
        </w:trPr>
        <w:tc>
          <w:tcPr>
            <w:tcW w:w="0" w:type="auto"/>
            <w:shd w:val="clear" w:color="auto" w:fill="auto"/>
          </w:tcPr>
          <w:p w14:paraId="0ED2ED8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Florencia</w:t>
            </w:r>
          </w:p>
        </w:tc>
        <w:tc>
          <w:tcPr>
            <w:tcW w:w="1609" w:type="dxa"/>
            <w:shd w:val="clear" w:color="auto" w:fill="auto"/>
          </w:tcPr>
          <w:p w14:paraId="4CF053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AAFEE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65FB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B98E33" w14:textId="77777777" w:rsidTr="005457D7">
        <w:trPr>
          <w:trHeight w:val="20"/>
        </w:trPr>
        <w:tc>
          <w:tcPr>
            <w:tcW w:w="0" w:type="auto"/>
            <w:shd w:val="clear" w:color="auto" w:fill="auto"/>
          </w:tcPr>
          <w:p w14:paraId="58CAA51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Medellin</w:t>
            </w:r>
          </w:p>
        </w:tc>
        <w:tc>
          <w:tcPr>
            <w:tcW w:w="1609" w:type="dxa"/>
            <w:shd w:val="clear" w:color="auto" w:fill="auto"/>
          </w:tcPr>
          <w:p w14:paraId="712C14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30D3F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51D7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006A5B" w14:textId="77777777" w:rsidTr="005457D7">
        <w:trPr>
          <w:trHeight w:val="20"/>
        </w:trPr>
        <w:tc>
          <w:tcPr>
            <w:tcW w:w="0" w:type="auto"/>
            <w:shd w:val="clear" w:color="auto" w:fill="auto"/>
          </w:tcPr>
          <w:p w14:paraId="6D91303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Mocoa</w:t>
            </w:r>
          </w:p>
        </w:tc>
        <w:tc>
          <w:tcPr>
            <w:tcW w:w="1609" w:type="dxa"/>
            <w:shd w:val="clear" w:color="auto" w:fill="auto"/>
          </w:tcPr>
          <w:p w14:paraId="75F47B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F3AD0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505CA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7CA1A2" w14:textId="77777777" w:rsidTr="005457D7">
        <w:trPr>
          <w:trHeight w:val="20"/>
        </w:trPr>
        <w:tc>
          <w:tcPr>
            <w:tcW w:w="0" w:type="auto"/>
            <w:shd w:val="clear" w:color="auto" w:fill="auto"/>
          </w:tcPr>
          <w:p w14:paraId="36FD1B8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Monteria</w:t>
            </w:r>
          </w:p>
        </w:tc>
        <w:tc>
          <w:tcPr>
            <w:tcW w:w="1609" w:type="dxa"/>
            <w:shd w:val="clear" w:color="auto" w:fill="auto"/>
          </w:tcPr>
          <w:p w14:paraId="27159D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3575F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F9FD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B95E63" w14:textId="77777777" w:rsidTr="005457D7">
        <w:trPr>
          <w:trHeight w:val="20"/>
        </w:trPr>
        <w:tc>
          <w:tcPr>
            <w:tcW w:w="0" w:type="auto"/>
            <w:shd w:val="clear" w:color="auto" w:fill="auto"/>
          </w:tcPr>
          <w:p w14:paraId="4651859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Pasto</w:t>
            </w:r>
          </w:p>
        </w:tc>
        <w:tc>
          <w:tcPr>
            <w:tcW w:w="1609" w:type="dxa"/>
            <w:shd w:val="clear" w:color="auto" w:fill="auto"/>
          </w:tcPr>
          <w:p w14:paraId="407DCA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4D2D9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DDB6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C3BBEA" w14:textId="77777777" w:rsidTr="005457D7">
        <w:trPr>
          <w:trHeight w:val="20"/>
        </w:trPr>
        <w:tc>
          <w:tcPr>
            <w:tcW w:w="0" w:type="auto"/>
            <w:shd w:val="clear" w:color="auto" w:fill="auto"/>
          </w:tcPr>
          <w:p w14:paraId="7566C5F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Popayan</w:t>
            </w:r>
          </w:p>
        </w:tc>
        <w:tc>
          <w:tcPr>
            <w:tcW w:w="1609" w:type="dxa"/>
            <w:shd w:val="clear" w:color="auto" w:fill="auto"/>
          </w:tcPr>
          <w:p w14:paraId="02C68C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6143A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11F1D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296B27" w14:textId="77777777" w:rsidTr="005457D7">
        <w:trPr>
          <w:trHeight w:val="20"/>
        </w:trPr>
        <w:tc>
          <w:tcPr>
            <w:tcW w:w="0" w:type="auto"/>
            <w:shd w:val="clear" w:color="auto" w:fill="auto"/>
          </w:tcPr>
          <w:p w14:paraId="0D0CCF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Quibdo</w:t>
            </w:r>
          </w:p>
        </w:tc>
        <w:tc>
          <w:tcPr>
            <w:tcW w:w="1609" w:type="dxa"/>
            <w:shd w:val="clear" w:color="auto" w:fill="auto"/>
          </w:tcPr>
          <w:p w14:paraId="3F92BC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7B5933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20AA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7B1CE1" w14:textId="77777777" w:rsidTr="005457D7">
        <w:trPr>
          <w:trHeight w:val="20"/>
        </w:trPr>
        <w:tc>
          <w:tcPr>
            <w:tcW w:w="0" w:type="auto"/>
            <w:shd w:val="clear" w:color="auto" w:fill="auto"/>
          </w:tcPr>
          <w:p w14:paraId="38007F4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Jose del Guaviare</w:t>
            </w:r>
          </w:p>
        </w:tc>
        <w:tc>
          <w:tcPr>
            <w:tcW w:w="1609" w:type="dxa"/>
            <w:shd w:val="clear" w:color="auto" w:fill="auto"/>
          </w:tcPr>
          <w:p w14:paraId="061E8A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CA2D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E7960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D9B4B8" w14:textId="77777777" w:rsidTr="005457D7">
        <w:trPr>
          <w:trHeight w:val="20"/>
        </w:trPr>
        <w:tc>
          <w:tcPr>
            <w:tcW w:w="0" w:type="auto"/>
            <w:shd w:val="clear" w:color="auto" w:fill="auto"/>
          </w:tcPr>
          <w:p w14:paraId="2B0FBB2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Valledupar</w:t>
            </w:r>
          </w:p>
        </w:tc>
        <w:tc>
          <w:tcPr>
            <w:tcW w:w="1609" w:type="dxa"/>
            <w:shd w:val="clear" w:color="auto" w:fill="auto"/>
          </w:tcPr>
          <w:p w14:paraId="158CAC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0C56D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0989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4036BA" w14:textId="77777777" w:rsidTr="005457D7">
        <w:trPr>
          <w:trHeight w:val="20"/>
        </w:trPr>
        <w:tc>
          <w:tcPr>
            <w:tcW w:w="0" w:type="auto"/>
            <w:shd w:val="clear" w:color="auto" w:fill="auto"/>
          </w:tcPr>
          <w:p w14:paraId="2BF6CA0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Villavicencio</w:t>
            </w:r>
          </w:p>
        </w:tc>
        <w:tc>
          <w:tcPr>
            <w:tcW w:w="1609" w:type="dxa"/>
            <w:shd w:val="clear" w:color="auto" w:fill="auto"/>
          </w:tcPr>
          <w:p w14:paraId="35B0C6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9C5C9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BD24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E50BD1" w14:textId="77777777" w:rsidTr="005457D7">
        <w:trPr>
          <w:trHeight w:val="20"/>
        </w:trPr>
        <w:tc>
          <w:tcPr>
            <w:tcW w:w="0" w:type="auto"/>
            <w:shd w:val="clear" w:color="auto" w:fill="auto"/>
          </w:tcPr>
          <w:p w14:paraId="6C80685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Comoros</w:t>
            </w:r>
          </w:p>
        </w:tc>
        <w:tc>
          <w:tcPr>
            <w:tcW w:w="1609" w:type="dxa"/>
            <w:shd w:val="clear" w:color="auto" w:fill="auto"/>
          </w:tcPr>
          <w:p w14:paraId="152FCB9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5A22E9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9E2C67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5FCDE64" w14:textId="77777777" w:rsidTr="005457D7">
        <w:trPr>
          <w:trHeight w:val="20"/>
        </w:trPr>
        <w:tc>
          <w:tcPr>
            <w:tcW w:w="0" w:type="auto"/>
            <w:shd w:val="clear" w:color="auto" w:fill="auto"/>
          </w:tcPr>
          <w:p w14:paraId="0D030E1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Moroni/Grande Comore</w:t>
            </w:r>
          </w:p>
        </w:tc>
        <w:tc>
          <w:tcPr>
            <w:tcW w:w="1609" w:type="dxa"/>
            <w:shd w:val="clear" w:color="auto" w:fill="auto"/>
          </w:tcPr>
          <w:p w14:paraId="493F846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4C768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110633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51A3AC4C" w14:textId="77777777" w:rsidTr="005457D7">
        <w:trPr>
          <w:trHeight w:val="20"/>
        </w:trPr>
        <w:tc>
          <w:tcPr>
            <w:tcW w:w="0" w:type="auto"/>
            <w:shd w:val="clear" w:color="auto" w:fill="auto"/>
          </w:tcPr>
          <w:p w14:paraId="40EC634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lastRenderedPageBreak/>
              <w:t>Congo</w:t>
            </w:r>
          </w:p>
        </w:tc>
        <w:tc>
          <w:tcPr>
            <w:tcW w:w="1609" w:type="dxa"/>
            <w:shd w:val="clear" w:color="auto" w:fill="auto"/>
          </w:tcPr>
          <w:p w14:paraId="47A9FA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EF175E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0463D1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9FD2734" w14:textId="77777777" w:rsidTr="005457D7">
        <w:trPr>
          <w:trHeight w:val="20"/>
        </w:trPr>
        <w:tc>
          <w:tcPr>
            <w:tcW w:w="0" w:type="auto"/>
            <w:shd w:val="clear" w:color="auto" w:fill="auto"/>
          </w:tcPr>
          <w:p w14:paraId="0F15B7F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Betou</w:t>
            </w:r>
          </w:p>
        </w:tc>
        <w:tc>
          <w:tcPr>
            <w:tcW w:w="1609" w:type="dxa"/>
            <w:shd w:val="clear" w:color="auto" w:fill="auto"/>
          </w:tcPr>
          <w:p w14:paraId="4F3EC5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619C9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4E6E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DB3052" w14:textId="77777777" w:rsidTr="005457D7">
        <w:trPr>
          <w:trHeight w:val="20"/>
        </w:trPr>
        <w:tc>
          <w:tcPr>
            <w:tcW w:w="0" w:type="auto"/>
            <w:shd w:val="clear" w:color="auto" w:fill="auto"/>
          </w:tcPr>
          <w:p w14:paraId="5FD5DE5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Brazzaville</w:t>
            </w:r>
          </w:p>
        </w:tc>
        <w:tc>
          <w:tcPr>
            <w:tcW w:w="1609" w:type="dxa"/>
            <w:shd w:val="clear" w:color="auto" w:fill="auto"/>
          </w:tcPr>
          <w:p w14:paraId="2ABF91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12395E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E679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946B90" w14:textId="77777777" w:rsidTr="005457D7">
        <w:trPr>
          <w:trHeight w:val="20"/>
        </w:trPr>
        <w:tc>
          <w:tcPr>
            <w:tcW w:w="0" w:type="auto"/>
            <w:shd w:val="clear" w:color="auto" w:fill="auto"/>
          </w:tcPr>
          <w:p w14:paraId="6CD98F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Impfondo</w:t>
            </w:r>
          </w:p>
        </w:tc>
        <w:tc>
          <w:tcPr>
            <w:tcW w:w="1609" w:type="dxa"/>
            <w:shd w:val="clear" w:color="auto" w:fill="auto"/>
          </w:tcPr>
          <w:p w14:paraId="71719F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F05A4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8E3B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D4D2AC" w14:textId="77777777" w:rsidTr="005457D7">
        <w:trPr>
          <w:trHeight w:val="20"/>
        </w:trPr>
        <w:tc>
          <w:tcPr>
            <w:tcW w:w="0" w:type="auto"/>
            <w:shd w:val="clear" w:color="auto" w:fill="auto"/>
          </w:tcPr>
          <w:p w14:paraId="6DEF35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Pointe-Noire</w:t>
            </w:r>
          </w:p>
        </w:tc>
        <w:tc>
          <w:tcPr>
            <w:tcW w:w="1609" w:type="dxa"/>
            <w:shd w:val="clear" w:color="auto" w:fill="auto"/>
          </w:tcPr>
          <w:p w14:paraId="0CE90B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36909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AAD5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31A5B84" w14:textId="77777777" w:rsidTr="005457D7">
        <w:trPr>
          <w:trHeight w:val="20"/>
        </w:trPr>
        <w:tc>
          <w:tcPr>
            <w:tcW w:w="0" w:type="auto"/>
            <w:shd w:val="clear" w:color="auto" w:fill="auto"/>
          </w:tcPr>
          <w:p w14:paraId="6AA2F57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Costa Rica</w:t>
            </w:r>
          </w:p>
        </w:tc>
        <w:tc>
          <w:tcPr>
            <w:tcW w:w="1609" w:type="dxa"/>
            <w:shd w:val="clear" w:color="auto" w:fill="auto"/>
          </w:tcPr>
          <w:p w14:paraId="08B0908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8A670B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440556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CF14CF1" w14:textId="77777777" w:rsidTr="005457D7">
        <w:trPr>
          <w:trHeight w:val="20"/>
        </w:trPr>
        <w:tc>
          <w:tcPr>
            <w:tcW w:w="0" w:type="auto"/>
            <w:shd w:val="clear" w:color="auto" w:fill="auto"/>
          </w:tcPr>
          <w:p w14:paraId="3535A8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José</w:t>
            </w:r>
          </w:p>
        </w:tc>
        <w:tc>
          <w:tcPr>
            <w:tcW w:w="1609" w:type="dxa"/>
            <w:shd w:val="clear" w:color="auto" w:fill="auto"/>
          </w:tcPr>
          <w:p w14:paraId="66989B4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788F8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C3C1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DCF04C" w14:textId="77777777" w:rsidTr="005457D7">
        <w:trPr>
          <w:trHeight w:val="20"/>
        </w:trPr>
        <w:tc>
          <w:tcPr>
            <w:tcW w:w="0" w:type="auto"/>
            <w:shd w:val="clear" w:color="auto" w:fill="auto"/>
          </w:tcPr>
          <w:p w14:paraId="0021BDF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Côte d’Ivoire</w:t>
            </w:r>
          </w:p>
        </w:tc>
        <w:tc>
          <w:tcPr>
            <w:tcW w:w="1609" w:type="dxa"/>
            <w:shd w:val="clear" w:color="auto" w:fill="auto"/>
          </w:tcPr>
          <w:p w14:paraId="2980EB9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1DBEC2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CFFA80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D39AE45" w14:textId="77777777" w:rsidTr="005457D7">
        <w:trPr>
          <w:trHeight w:val="20"/>
        </w:trPr>
        <w:tc>
          <w:tcPr>
            <w:tcW w:w="0" w:type="auto"/>
            <w:shd w:val="clear" w:color="auto" w:fill="auto"/>
          </w:tcPr>
          <w:p w14:paraId="14FB8DD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Abidjan</w:t>
            </w:r>
          </w:p>
        </w:tc>
        <w:tc>
          <w:tcPr>
            <w:tcW w:w="1609" w:type="dxa"/>
            <w:shd w:val="clear" w:color="auto" w:fill="auto"/>
          </w:tcPr>
          <w:p w14:paraId="117C6E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DADF3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56EF8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C203B9" w14:textId="77777777" w:rsidTr="005457D7">
        <w:trPr>
          <w:trHeight w:val="20"/>
        </w:trPr>
        <w:tc>
          <w:tcPr>
            <w:tcW w:w="0" w:type="auto"/>
            <w:shd w:val="clear" w:color="auto" w:fill="auto"/>
          </w:tcPr>
          <w:p w14:paraId="38DF5B4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Guiglo</w:t>
            </w:r>
          </w:p>
        </w:tc>
        <w:tc>
          <w:tcPr>
            <w:tcW w:w="1609" w:type="dxa"/>
            <w:shd w:val="clear" w:color="auto" w:fill="auto"/>
          </w:tcPr>
          <w:p w14:paraId="6BBE17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6AB83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F2EE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79F6AC8" w14:textId="77777777" w:rsidTr="005457D7">
        <w:trPr>
          <w:trHeight w:val="20"/>
        </w:trPr>
        <w:tc>
          <w:tcPr>
            <w:tcW w:w="0" w:type="auto"/>
            <w:shd w:val="clear" w:color="auto" w:fill="auto"/>
          </w:tcPr>
          <w:p w14:paraId="7415CAF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Cuba</w:t>
            </w:r>
          </w:p>
        </w:tc>
        <w:tc>
          <w:tcPr>
            <w:tcW w:w="1609" w:type="dxa"/>
            <w:shd w:val="clear" w:color="auto" w:fill="auto"/>
          </w:tcPr>
          <w:p w14:paraId="0317476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F1B421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3C42A8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987B5FC" w14:textId="77777777" w:rsidTr="005457D7">
        <w:trPr>
          <w:trHeight w:val="20"/>
        </w:trPr>
        <w:tc>
          <w:tcPr>
            <w:tcW w:w="0" w:type="auto"/>
            <w:shd w:val="clear" w:color="auto" w:fill="auto"/>
          </w:tcPr>
          <w:p w14:paraId="19D0654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Havana</w:t>
            </w:r>
          </w:p>
        </w:tc>
        <w:tc>
          <w:tcPr>
            <w:tcW w:w="1609" w:type="dxa"/>
            <w:shd w:val="clear" w:color="auto" w:fill="auto"/>
          </w:tcPr>
          <w:p w14:paraId="6ACA40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C264F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B54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85EC3D" w14:textId="77777777" w:rsidTr="005457D7">
        <w:trPr>
          <w:trHeight w:val="20"/>
        </w:trPr>
        <w:tc>
          <w:tcPr>
            <w:tcW w:w="0" w:type="auto"/>
            <w:shd w:val="clear" w:color="auto" w:fill="auto"/>
          </w:tcPr>
          <w:p w14:paraId="365D476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Democratic People’s Republic of Korea</w:t>
            </w:r>
          </w:p>
        </w:tc>
        <w:tc>
          <w:tcPr>
            <w:tcW w:w="1609" w:type="dxa"/>
            <w:shd w:val="clear" w:color="auto" w:fill="auto"/>
          </w:tcPr>
          <w:p w14:paraId="3388555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03EC32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2D23D4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CAAFD11" w14:textId="77777777" w:rsidTr="005457D7">
        <w:trPr>
          <w:trHeight w:val="20"/>
        </w:trPr>
        <w:tc>
          <w:tcPr>
            <w:tcW w:w="0" w:type="auto"/>
            <w:shd w:val="clear" w:color="auto" w:fill="auto"/>
          </w:tcPr>
          <w:p w14:paraId="3AC4CE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Pyongyang</w:t>
            </w:r>
          </w:p>
        </w:tc>
        <w:tc>
          <w:tcPr>
            <w:tcW w:w="1609" w:type="dxa"/>
            <w:shd w:val="clear" w:color="auto" w:fill="auto"/>
          </w:tcPr>
          <w:p w14:paraId="2B2E40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86D19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C6A14C0" w14:textId="2FE25B86" w:rsidR="004441FF" w:rsidRPr="004A0F9F" w:rsidRDefault="002A6D70" w:rsidP="004441FF">
            <w:pPr>
              <w:tabs>
                <w:tab w:val="left" w:pos="288"/>
                <w:tab w:val="left" w:pos="576"/>
                <w:tab w:val="left" w:pos="864"/>
                <w:tab w:val="left" w:pos="1152"/>
              </w:tabs>
              <w:spacing w:before="40" w:after="120"/>
              <w:ind w:left="144" w:right="40"/>
              <w:rPr>
                <w:szCs w:val="24"/>
              </w:rPr>
            </w:pPr>
            <w:r>
              <w:rPr>
                <w:szCs w:val="24"/>
              </w:rPr>
              <w:t>–</w:t>
            </w:r>
          </w:p>
        </w:tc>
      </w:tr>
      <w:tr w:rsidR="004441FF" w:rsidRPr="004A0F9F" w14:paraId="4CC73F5B" w14:textId="77777777" w:rsidTr="005457D7">
        <w:trPr>
          <w:trHeight w:val="20"/>
        </w:trPr>
        <w:tc>
          <w:tcPr>
            <w:tcW w:w="0" w:type="auto"/>
            <w:shd w:val="clear" w:color="auto" w:fill="auto"/>
          </w:tcPr>
          <w:p w14:paraId="16BB3DA2" w14:textId="45BE42C8" w:rsidR="004441FF" w:rsidRPr="004A0F9F" w:rsidRDefault="004441FF" w:rsidP="004441FF">
            <w:pPr>
              <w:keepNext/>
              <w:tabs>
                <w:tab w:val="left" w:pos="288"/>
                <w:tab w:val="left" w:pos="576"/>
                <w:tab w:val="left" w:pos="864"/>
                <w:tab w:val="left" w:pos="1152"/>
              </w:tabs>
              <w:spacing w:before="40" w:after="120"/>
              <w:ind w:right="43"/>
              <w:rPr>
                <w:b/>
                <w:szCs w:val="24"/>
              </w:rPr>
            </w:pPr>
            <w:r>
              <w:rPr>
                <w:b/>
                <w:szCs w:val="24"/>
              </w:rPr>
              <w:t>Democratic Republic of the</w:t>
            </w:r>
            <w:r w:rsidR="005457D7">
              <w:rPr>
                <w:b/>
                <w:szCs w:val="24"/>
              </w:rPr>
              <w:t xml:space="preserve"> </w:t>
            </w:r>
            <w:r w:rsidRPr="004A0F9F">
              <w:rPr>
                <w:b/>
                <w:szCs w:val="24"/>
              </w:rPr>
              <w:t>Congo</w:t>
            </w:r>
          </w:p>
        </w:tc>
        <w:tc>
          <w:tcPr>
            <w:tcW w:w="1609" w:type="dxa"/>
            <w:shd w:val="clear" w:color="auto" w:fill="auto"/>
          </w:tcPr>
          <w:p w14:paraId="28383C2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1067946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0B437A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1219D2B5" w14:textId="77777777" w:rsidTr="005457D7">
        <w:trPr>
          <w:trHeight w:val="20"/>
        </w:trPr>
        <w:tc>
          <w:tcPr>
            <w:tcW w:w="0" w:type="auto"/>
            <w:shd w:val="clear" w:color="auto" w:fill="auto"/>
          </w:tcPr>
          <w:p w14:paraId="12D6697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Aru</w:t>
            </w:r>
          </w:p>
        </w:tc>
        <w:tc>
          <w:tcPr>
            <w:tcW w:w="1609" w:type="dxa"/>
            <w:shd w:val="clear" w:color="auto" w:fill="auto"/>
          </w:tcPr>
          <w:p w14:paraId="4699BB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2C198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02E5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03F4D5" w14:textId="77777777" w:rsidTr="005457D7">
        <w:trPr>
          <w:trHeight w:val="20"/>
        </w:trPr>
        <w:tc>
          <w:tcPr>
            <w:tcW w:w="0" w:type="auto"/>
            <w:shd w:val="clear" w:color="auto" w:fill="auto"/>
          </w:tcPr>
          <w:p w14:paraId="03B518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Bandundu</w:t>
            </w:r>
          </w:p>
        </w:tc>
        <w:tc>
          <w:tcPr>
            <w:tcW w:w="1609" w:type="dxa"/>
            <w:shd w:val="clear" w:color="auto" w:fill="auto"/>
          </w:tcPr>
          <w:p w14:paraId="558B59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DF47B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300A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BC3FB41" w14:textId="77777777" w:rsidTr="005457D7">
        <w:trPr>
          <w:trHeight w:val="20"/>
        </w:trPr>
        <w:tc>
          <w:tcPr>
            <w:tcW w:w="0" w:type="auto"/>
            <w:shd w:val="clear" w:color="auto" w:fill="auto"/>
          </w:tcPr>
          <w:p w14:paraId="07D472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Beni</w:t>
            </w:r>
          </w:p>
        </w:tc>
        <w:tc>
          <w:tcPr>
            <w:tcW w:w="1609" w:type="dxa"/>
            <w:shd w:val="clear" w:color="auto" w:fill="auto"/>
          </w:tcPr>
          <w:p w14:paraId="7C4B0A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5D347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6FC4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AB39B7" w14:textId="77777777" w:rsidTr="005457D7">
        <w:trPr>
          <w:trHeight w:val="20"/>
        </w:trPr>
        <w:tc>
          <w:tcPr>
            <w:tcW w:w="0" w:type="auto"/>
            <w:shd w:val="clear" w:color="auto" w:fill="auto"/>
          </w:tcPr>
          <w:p w14:paraId="088AE1B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Bili</w:t>
            </w:r>
          </w:p>
        </w:tc>
        <w:tc>
          <w:tcPr>
            <w:tcW w:w="1609" w:type="dxa"/>
            <w:shd w:val="clear" w:color="auto" w:fill="auto"/>
          </w:tcPr>
          <w:p w14:paraId="530272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FF892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0BC5A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7F4241" w14:textId="77777777" w:rsidTr="005457D7">
        <w:trPr>
          <w:trHeight w:val="20"/>
        </w:trPr>
        <w:tc>
          <w:tcPr>
            <w:tcW w:w="0" w:type="auto"/>
            <w:shd w:val="clear" w:color="auto" w:fill="auto"/>
          </w:tcPr>
          <w:p w14:paraId="77D2005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Bukavu</w:t>
            </w:r>
          </w:p>
        </w:tc>
        <w:tc>
          <w:tcPr>
            <w:tcW w:w="1609" w:type="dxa"/>
            <w:shd w:val="clear" w:color="auto" w:fill="auto"/>
          </w:tcPr>
          <w:p w14:paraId="4E63E1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8DA21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3111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7AEC7E" w14:textId="77777777" w:rsidTr="005457D7">
        <w:trPr>
          <w:trHeight w:val="20"/>
        </w:trPr>
        <w:tc>
          <w:tcPr>
            <w:tcW w:w="0" w:type="auto"/>
            <w:shd w:val="clear" w:color="auto" w:fill="auto"/>
          </w:tcPr>
          <w:p w14:paraId="191DAAD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Bunia</w:t>
            </w:r>
          </w:p>
        </w:tc>
        <w:tc>
          <w:tcPr>
            <w:tcW w:w="1609" w:type="dxa"/>
            <w:shd w:val="clear" w:color="auto" w:fill="auto"/>
          </w:tcPr>
          <w:p w14:paraId="223054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3389D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0DE7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6F6FF7C" w14:textId="77777777" w:rsidTr="005457D7">
        <w:trPr>
          <w:trHeight w:val="20"/>
        </w:trPr>
        <w:tc>
          <w:tcPr>
            <w:tcW w:w="0" w:type="auto"/>
            <w:shd w:val="clear" w:color="auto" w:fill="auto"/>
          </w:tcPr>
          <w:p w14:paraId="04CF66A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Butembo</w:t>
            </w:r>
          </w:p>
        </w:tc>
        <w:tc>
          <w:tcPr>
            <w:tcW w:w="1609" w:type="dxa"/>
            <w:shd w:val="clear" w:color="auto" w:fill="auto"/>
          </w:tcPr>
          <w:p w14:paraId="23A2F0F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D01E4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B56BD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2BDAEF" w14:textId="77777777" w:rsidTr="005457D7">
        <w:trPr>
          <w:trHeight w:val="20"/>
        </w:trPr>
        <w:tc>
          <w:tcPr>
            <w:tcW w:w="0" w:type="auto"/>
            <w:shd w:val="clear" w:color="auto" w:fill="auto"/>
          </w:tcPr>
          <w:p w14:paraId="6CB3EC7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Dungu</w:t>
            </w:r>
          </w:p>
        </w:tc>
        <w:tc>
          <w:tcPr>
            <w:tcW w:w="1609" w:type="dxa"/>
            <w:shd w:val="clear" w:color="auto" w:fill="auto"/>
          </w:tcPr>
          <w:p w14:paraId="4D84A3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487C7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0677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5DE3EA" w14:textId="77777777" w:rsidTr="005457D7">
        <w:trPr>
          <w:trHeight w:val="20"/>
        </w:trPr>
        <w:tc>
          <w:tcPr>
            <w:tcW w:w="0" w:type="auto"/>
            <w:shd w:val="clear" w:color="auto" w:fill="auto"/>
          </w:tcPr>
          <w:p w14:paraId="6C7ADDC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Gbadolite</w:t>
            </w:r>
          </w:p>
        </w:tc>
        <w:tc>
          <w:tcPr>
            <w:tcW w:w="1609" w:type="dxa"/>
            <w:shd w:val="clear" w:color="auto" w:fill="auto"/>
          </w:tcPr>
          <w:p w14:paraId="409B55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222B84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91ED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1036C3" w14:textId="77777777" w:rsidTr="005457D7">
        <w:trPr>
          <w:trHeight w:val="20"/>
        </w:trPr>
        <w:tc>
          <w:tcPr>
            <w:tcW w:w="0" w:type="auto"/>
            <w:shd w:val="clear" w:color="auto" w:fill="auto"/>
          </w:tcPr>
          <w:p w14:paraId="6BFD524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Goma</w:t>
            </w:r>
          </w:p>
        </w:tc>
        <w:tc>
          <w:tcPr>
            <w:tcW w:w="1609" w:type="dxa"/>
            <w:shd w:val="clear" w:color="auto" w:fill="auto"/>
          </w:tcPr>
          <w:p w14:paraId="7049AE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5B48C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7142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A0EAC0" w14:textId="77777777" w:rsidTr="005457D7">
        <w:trPr>
          <w:trHeight w:val="20"/>
        </w:trPr>
        <w:tc>
          <w:tcPr>
            <w:tcW w:w="0" w:type="auto"/>
            <w:shd w:val="clear" w:color="auto" w:fill="auto"/>
          </w:tcPr>
          <w:p w14:paraId="271194A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Kalemie</w:t>
            </w:r>
          </w:p>
        </w:tc>
        <w:tc>
          <w:tcPr>
            <w:tcW w:w="1609" w:type="dxa"/>
            <w:shd w:val="clear" w:color="auto" w:fill="auto"/>
          </w:tcPr>
          <w:p w14:paraId="6880C5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F1C08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7A73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8BEF93" w14:textId="77777777" w:rsidTr="005457D7">
        <w:trPr>
          <w:trHeight w:val="20"/>
        </w:trPr>
        <w:tc>
          <w:tcPr>
            <w:tcW w:w="0" w:type="auto"/>
            <w:shd w:val="clear" w:color="auto" w:fill="auto"/>
          </w:tcPr>
          <w:p w14:paraId="055A8F1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Kamina</w:t>
            </w:r>
          </w:p>
        </w:tc>
        <w:tc>
          <w:tcPr>
            <w:tcW w:w="1609" w:type="dxa"/>
            <w:shd w:val="clear" w:color="auto" w:fill="auto"/>
          </w:tcPr>
          <w:p w14:paraId="7E2FEF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1002BC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03F9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251A4A" w14:textId="77777777" w:rsidTr="005457D7">
        <w:trPr>
          <w:trHeight w:val="20"/>
        </w:trPr>
        <w:tc>
          <w:tcPr>
            <w:tcW w:w="0" w:type="auto"/>
            <w:shd w:val="clear" w:color="auto" w:fill="auto"/>
          </w:tcPr>
          <w:p w14:paraId="0E72B7B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Kananga</w:t>
            </w:r>
          </w:p>
        </w:tc>
        <w:tc>
          <w:tcPr>
            <w:tcW w:w="1609" w:type="dxa"/>
            <w:shd w:val="clear" w:color="auto" w:fill="auto"/>
          </w:tcPr>
          <w:p w14:paraId="61FDBA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5DDEDE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A0B9A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3D3A4A3" w14:textId="77777777" w:rsidTr="005457D7">
        <w:trPr>
          <w:trHeight w:val="20"/>
        </w:trPr>
        <w:tc>
          <w:tcPr>
            <w:tcW w:w="0" w:type="auto"/>
            <w:shd w:val="clear" w:color="auto" w:fill="auto"/>
          </w:tcPr>
          <w:p w14:paraId="3C6E60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Kindu</w:t>
            </w:r>
          </w:p>
        </w:tc>
        <w:tc>
          <w:tcPr>
            <w:tcW w:w="1609" w:type="dxa"/>
            <w:shd w:val="clear" w:color="auto" w:fill="auto"/>
          </w:tcPr>
          <w:p w14:paraId="716989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8C92A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81BA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D82F96" w14:textId="77777777" w:rsidTr="005457D7">
        <w:trPr>
          <w:trHeight w:val="20"/>
        </w:trPr>
        <w:tc>
          <w:tcPr>
            <w:tcW w:w="0" w:type="auto"/>
            <w:shd w:val="clear" w:color="auto" w:fill="auto"/>
          </w:tcPr>
          <w:p w14:paraId="695FC43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lastRenderedPageBreak/>
              <w:tab/>
              <w:t>Kinshasa</w:t>
            </w:r>
          </w:p>
        </w:tc>
        <w:tc>
          <w:tcPr>
            <w:tcW w:w="1609" w:type="dxa"/>
            <w:shd w:val="clear" w:color="auto" w:fill="auto"/>
          </w:tcPr>
          <w:p w14:paraId="19F6C1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A5EB8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CDE5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37FD83" w14:textId="77777777" w:rsidTr="005457D7">
        <w:trPr>
          <w:trHeight w:val="20"/>
        </w:trPr>
        <w:tc>
          <w:tcPr>
            <w:tcW w:w="0" w:type="auto"/>
            <w:shd w:val="clear" w:color="auto" w:fill="auto"/>
          </w:tcPr>
          <w:p w14:paraId="7FA6527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Kisangani</w:t>
            </w:r>
          </w:p>
        </w:tc>
        <w:tc>
          <w:tcPr>
            <w:tcW w:w="1609" w:type="dxa"/>
            <w:shd w:val="clear" w:color="auto" w:fill="auto"/>
          </w:tcPr>
          <w:p w14:paraId="2AB7DD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AB972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578F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B69F0F" w14:textId="77777777" w:rsidTr="005457D7">
        <w:trPr>
          <w:trHeight w:val="20"/>
        </w:trPr>
        <w:tc>
          <w:tcPr>
            <w:tcW w:w="0" w:type="auto"/>
            <w:shd w:val="clear" w:color="auto" w:fill="auto"/>
          </w:tcPr>
          <w:p w14:paraId="700562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Libenge</w:t>
            </w:r>
          </w:p>
        </w:tc>
        <w:tc>
          <w:tcPr>
            <w:tcW w:w="1609" w:type="dxa"/>
            <w:shd w:val="clear" w:color="auto" w:fill="auto"/>
          </w:tcPr>
          <w:p w14:paraId="19A884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0F419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8FCC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B88230" w14:textId="77777777" w:rsidTr="005457D7">
        <w:trPr>
          <w:trHeight w:val="20"/>
        </w:trPr>
        <w:tc>
          <w:tcPr>
            <w:tcW w:w="0" w:type="auto"/>
            <w:shd w:val="clear" w:color="auto" w:fill="auto"/>
          </w:tcPr>
          <w:p w14:paraId="3B00C3F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Lubumbashi</w:t>
            </w:r>
          </w:p>
        </w:tc>
        <w:tc>
          <w:tcPr>
            <w:tcW w:w="1609" w:type="dxa"/>
            <w:shd w:val="clear" w:color="auto" w:fill="auto"/>
          </w:tcPr>
          <w:p w14:paraId="27699E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9F5B68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6787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7D6C8D" w14:textId="77777777" w:rsidTr="005457D7">
        <w:trPr>
          <w:trHeight w:val="20"/>
        </w:trPr>
        <w:tc>
          <w:tcPr>
            <w:tcW w:w="0" w:type="auto"/>
            <w:shd w:val="clear" w:color="auto" w:fill="auto"/>
          </w:tcPr>
          <w:p w14:paraId="39674C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Matadi</w:t>
            </w:r>
          </w:p>
        </w:tc>
        <w:tc>
          <w:tcPr>
            <w:tcW w:w="1609" w:type="dxa"/>
            <w:shd w:val="clear" w:color="auto" w:fill="auto"/>
          </w:tcPr>
          <w:p w14:paraId="4AFED0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C8905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FAEFF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F55CC5" w14:textId="77777777" w:rsidTr="005457D7">
        <w:trPr>
          <w:trHeight w:val="20"/>
        </w:trPr>
        <w:tc>
          <w:tcPr>
            <w:tcW w:w="0" w:type="auto"/>
            <w:shd w:val="clear" w:color="auto" w:fill="auto"/>
          </w:tcPr>
          <w:p w14:paraId="41BA2A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Mbandaka</w:t>
            </w:r>
          </w:p>
        </w:tc>
        <w:tc>
          <w:tcPr>
            <w:tcW w:w="1609" w:type="dxa"/>
            <w:shd w:val="clear" w:color="auto" w:fill="auto"/>
          </w:tcPr>
          <w:p w14:paraId="1DFC48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26B1A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F02C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77D161" w14:textId="77777777" w:rsidTr="005457D7">
        <w:trPr>
          <w:trHeight w:val="20"/>
        </w:trPr>
        <w:tc>
          <w:tcPr>
            <w:tcW w:w="0" w:type="auto"/>
            <w:shd w:val="clear" w:color="auto" w:fill="auto"/>
          </w:tcPr>
          <w:p w14:paraId="70F4C688"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Mboko</w:t>
            </w:r>
          </w:p>
        </w:tc>
        <w:tc>
          <w:tcPr>
            <w:tcW w:w="1609" w:type="dxa"/>
            <w:shd w:val="clear" w:color="auto" w:fill="auto"/>
          </w:tcPr>
          <w:p w14:paraId="79714E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AEB26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38F7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ECE8299" w14:textId="77777777" w:rsidTr="005457D7">
        <w:trPr>
          <w:trHeight w:val="20"/>
        </w:trPr>
        <w:tc>
          <w:tcPr>
            <w:tcW w:w="0" w:type="auto"/>
            <w:shd w:val="clear" w:color="auto" w:fill="auto"/>
          </w:tcPr>
          <w:p w14:paraId="6DA861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Mbuji-Mayi</w:t>
            </w:r>
          </w:p>
        </w:tc>
        <w:tc>
          <w:tcPr>
            <w:tcW w:w="1609" w:type="dxa"/>
            <w:shd w:val="clear" w:color="auto" w:fill="auto"/>
          </w:tcPr>
          <w:p w14:paraId="6FAFC3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4D907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F464D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67EF9C" w14:textId="77777777" w:rsidTr="005457D7">
        <w:trPr>
          <w:trHeight w:val="20"/>
        </w:trPr>
        <w:tc>
          <w:tcPr>
            <w:tcW w:w="0" w:type="auto"/>
            <w:shd w:val="clear" w:color="auto" w:fill="auto"/>
          </w:tcPr>
          <w:p w14:paraId="1374FB4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Moanda</w:t>
            </w:r>
          </w:p>
        </w:tc>
        <w:tc>
          <w:tcPr>
            <w:tcW w:w="1609" w:type="dxa"/>
            <w:shd w:val="clear" w:color="auto" w:fill="auto"/>
          </w:tcPr>
          <w:p w14:paraId="09D8A8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7C57B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24F2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7C049E" w14:textId="77777777" w:rsidTr="005457D7">
        <w:trPr>
          <w:trHeight w:val="20"/>
        </w:trPr>
        <w:tc>
          <w:tcPr>
            <w:tcW w:w="0" w:type="auto"/>
            <w:shd w:val="clear" w:color="auto" w:fill="auto"/>
          </w:tcPr>
          <w:p w14:paraId="006027A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Uvira</w:t>
            </w:r>
          </w:p>
        </w:tc>
        <w:tc>
          <w:tcPr>
            <w:tcW w:w="1609" w:type="dxa"/>
            <w:shd w:val="clear" w:color="auto" w:fill="auto"/>
          </w:tcPr>
          <w:p w14:paraId="03DE5F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4F43B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9E3C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1A5B177" w14:textId="77777777" w:rsidTr="005457D7">
        <w:trPr>
          <w:trHeight w:val="20"/>
        </w:trPr>
        <w:tc>
          <w:tcPr>
            <w:tcW w:w="0" w:type="auto"/>
            <w:shd w:val="clear" w:color="auto" w:fill="auto"/>
          </w:tcPr>
          <w:p w14:paraId="05CA18C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Zongo</w:t>
            </w:r>
          </w:p>
        </w:tc>
        <w:tc>
          <w:tcPr>
            <w:tcW w:w="1609" w:type="dxa"/>
            <w:shd w:val="clear" w:color="auto" w:fill="auto"/>
          </w:tcPr>
          <w:p w14:paraId="352621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2EA96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A42E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51771E" w14:textId="77777777" w:rsidTr="005457D7">
        <w:trPr>
          <w:trHeight w:val="20"/>
        </w:trPr>
        <w:tc>
          <w:tcPr>
            <w:tcW w:w="0" w:type="auto"/>
            <w:shd w:val="clear" w:color="auto" w:fill="auto"/>
          </w:tcPr>
          <w:p w14:paraId="5C96076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Djibouti</w:t>
            </w:r>
          </w:p>
        </w:tc>
        <w:tc>
          <w:tcPr>
            <w:tcW w:w="1609" w:type="dxa"/>
            <w:shd w:val="clear" w:color="auto" w:fill="auto"/>
          </w:tcPr>
          <w:p w14:paraId="02A61C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9A7367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EE2869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E92F187" w14:textId="77777777" w:rsidTr="005457D7">
        <w:trPr>
          <w:trHeight w:val="20"/>
        </w:trPr>
        <w:tc>
          <w:tcPr>
            <w:tcW w:w="0" w:type="auto"/>
            <w:shd w:val="clear" w:color="auto" w:fill="auto"/>
          </w:tcPr>
          <w:p w14:paraId="575378D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Ali Sabieh</w:t>
            </w:r>
          </w:p>
        </w:tc>
        <w:tc>
          <w:tcPr>
            <w:tcW w:w="1609" w:type="dxa"/>
            <w:shd w:val="clear" w:color="auto" w:fill="auto"/>
          </w:tcPr>
          <w:p w14:paraId="384F99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0CA96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6FD4D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0D5C512" w14:textId="77777777" w:rsidTr="005457D7">
        <w:trPr>
          <w:trHeight w:val="20"/>
        </w:trPr>
        <w:tc>
          <w:tcPr>
            <w:tcW w:w="0" w:type="auto"/>
            <w:shd w:val="clear" w:color="auto" w:fill="auto"/>
          </w:tcPr>
          <w:p w14:paraId="7648B39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Djibouti</w:t>
            </w:r>
          </w:p>
        </w:tc>
        <w:tc>
          <w:tcPr>
            <w:tcW w:w="1609" w:type="dxa"/>
            <w:shd w:val="clear" w:color="auto" w:fill="auto"/>
          </w:tcPr>
          <w:p w14:paraId="5E1D8E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EE71F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B6A4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4D214F" w14:textId="77777777" w:rsidTr="005457D7">
        <w:trPr>
          <w:trHeight w:val="20"/>
        </w:trPr>
        <w:tc>
          <w:tcPr>
            <w:tcW w:w="0" w:type="auto"/>
            <w:shd w:val="clear" w:color="auto" w:fill="auto"/>
          </w:tcPr>
          <w:p w14:paraId="63F619A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Obock</w:t>
            </w:r>
          </w:p>
        </w:tc>
        <w:tc>
          <w:tcPr>
            <w:tcW w:w="1609" w:type="dxa"/>
            <w:shd w:val="clear" w:color="auto" w:fill="auto"/>
          </w:tcPr>
          <w:p w14:paraId="73422A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C608C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EFAEC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1A65A1" w14:textId="77777777" w:rsidTr="005457D7">
        <w:trPr>
          <w:trHeight w:val="20"/>
        </w:trPr>
        <w:tc>
          <w:tcPr>
            <w:tcW w:w="0" w:type="auto"/>
            <w:shd w:val="clear" w:color="auto" w:fill="auto"/>
          </w:tcPr>
          <w:p w14:paraId="0903BC6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Dominican Republic</w:t>
            </w:r>
          </w:p>
        </w:tc>
        <w:tc>
          <w:tcPr>
            <w:tcW w:w="1609" w:type="dxa"/>
            <w:shd w:val="clear" w:color="auto" w:fill="auto"/>
          </w:tcPr>
          <w:p w14:paraId="6F5E7F4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745767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EDDE15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51AC026" w14:textId="77777777" w:rsidTr="005457D7">
        <w:trPr>
          <w:trHeight w:val="20"/>
        </w:trPr>
        <w:tc>
          <w:tcPr>
            <w:tcW w:w="0" w:type="auto"/>
            <w:shd w:val="clear" w:color="auto" w:fill="auto"/>
          </w:tcPr>
          <w:p w14:paraId="6CB98C9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Santo Domingo</w:t>
            </w:r>
          </w:p>
        </w:tc>
        <w:tc>
          <w:tcPr>
            <w:tcW w:w="1609" w:type="dxa"/>
            <w:shd w:val="clear" w:color="auto" w:fill="auto"/>
          </w:tcPr>
          <w:p w14:paraId="2553FC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1FF8A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3656D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B8567EE" w14:textId="77777777" w:rsidTr="005457D7">
        <w:trPr>
          <w:trHeight w:val="20"/>
        </w:trPr>
        <w:tc>
          <w:tcPr>
            <w:tcW w:w="0" w:type="auto"/>
            <w:shd w:val="clear" w:color="auto" w:fill="auto"/>
          </w:tcPr>
          <w:p w14:paraId="2E4A595B"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Ecuador</w:t>
            </w:r>
          </w:p>
        </w:tc>
        <w:tc>
          <w:tcPr>
            <w:tcW w:w="1609" w:type="dxa"/>
            <w:shd w:val="clear" w:color="auto" w:fill="auto"/>
          </w:tcPr>
          <w:p w14:paraId="7552D2F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0573746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3945F2E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40456764" w14:textId="77777777" w:rsidTr="005457D7">
        <w:trPr>
          <w:trHeight w:val="20"/>
        </w:trPr>
        <w:tc>
          <w:tcPr>
            <w:tcW w:w="0" w:type="auto"/>
            <w:shd w:val="clear" w:color="auto" w:fill="auto"/>
          </w:tcPr>
          <w:p w14:paraId="57F0FCA3"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Esmeraldas</w:t>
            </w:r>
          </w:p>
        </w:tc>
        <w:tc>
          <w:tcPr>
            <w:tcW w:w="1609" w:type="dxa"/>
            <w:shd w:val="clear" w:color="auto" w:fill="auto"/>
          </w:tcPr>
          <w:p w14:paraId="5318D7A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7B14E9D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5CD43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A296F15" w14:textId="77777777" w:rsidTr="005457D7">
        <w:trPr>
          <w:trHeight w:val="20"/>
        </w:trPr>
        <w:tc>
          <w:tcPr>
            <w:tcW w:w="0" w:type="auto"/>
            <w:shd w:val="clear" w:color="auto" w:fill="auto"/>
          </w:tcPr>
          <w:p w14:paraId="419C5074"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Guayaquil</w:t>
            </w:r>
          </w:p>
        </w:tc>
        <w:tc>
          <w:tcPr>
            <w:tcW w:w="1609" w:type="dxa"/>
            <w:shd w:val="clear" w:color="auto" w:fill="auto"/>
          </w:tcPr>
          <w:p w14:paraId="24C745E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BD1D856"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6502C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15B9FA8" w14:textId="77777777" w:rsidTr="005457D7">
        <w:trPr>
          <w:trHeight w:val="20"/>
        </w:trPr>
        <w:tc>
          <w:tcPr>
            <w:tcW w:w="0" w:type="auto"/>
            <w:shd w:val="clear" w:color="auto" w:fill="auto"/>
          </w:tcPr>
          <w:p w14:paraId="42972E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Ibarra</w:t>
            </w:r>
          </w:p>
        </w:tc>
        <w:tc>
          <w:tcPr>
            <w:tcW w:w="1609" w:type="dxa"/>
            <w:shd w:val="clear" w:color="auto" w:fill="auto"/>
          </w:tcPr>
          <w:p w14:paraId="3CE874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CDB97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46273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794DA7F" w14:textId="77777777" w:rsidTr="005457D7">
        <w:trPr>
          <w:trHeight w:val="20"/>
        </w:trPr>
        <w:tc>
          <w:tcPr>
            <w:tcW w:w="0" w:type="auto"/>
            <w:shd w:val="clear" w:color="auto" w:fill="auto"/>
          </w:tcPr>
          <w:p w14:paraId="4308C3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Lago Agrio (Sucumbios)</w:t>
            </w:r>
          </w:p>
        </w:tc>
        <w:tc>
          <w:tcPr>
            <w:tcW w:w="1609" w:type="dxa"/>
            <w:shd w:val="clear" w:color="auto" w:fill="auto"/>
          </w:tcPr>
          <w:p w14:paraId="42498C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A97C4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6AB4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B2CF94" w14:textId="77777777" w:rsidTr="005457D7">
        <w:trPr>
          <w:trHeight w:val="20"/>
        </w:trPr>
        <w:tc>
          <w:tcPr>
            <w:tcW w:w="0" w:type="auto"/>
            <w:shd w:val="clear" w:color="auto" w:fill="auto"/>
          </w:tcPr>
          <w:p w14:paraId="048F2E2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Pedernales</w:t>
            </w:r>
          </w:p>
        </w:tc>
        <w:tc>
          <w:tcPr>
            <w:tcW w:w="1609" w:type="dxa"/>
            <w:shd w:val="clear" w:color="auto" w:fill="auto"/>
          </w:tcPr>
          <w:p w14:paraId="03E962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B6F2A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AB46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BB47AA" w14:textId="77777777" w:rsidTr="005457D7">
        <w:trPr>
          <w:trHeight w:val="20"/>
        </w:trPr>
        <w:tc>
          <w:tcPr>
            <w:tcW w:w="0" w:type="auto"/>
            <w:shd w:val="clear" w:color="auto" w:fill="auto"/>
          </w:tcPr>
          <w:p w14:paraId="69D241C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Quito</w:t>
            </w:r>
          </w:p>
        </w:tc>
        <w:tc>
          <w:tcPr>
            <w:tcW w:w="1609" w:type="dxa"/>
            <w:shd w:val="clear" w:color="auto" w:fill="auto"/>
          </w:tcPr>
          <w:p w14:paraId="423311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C35B5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708C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18A5F3E" w14:textId="77777777" w:rsidTr="005457D7">
        <w:trPr>
          <w:trHeight w:val="20"/>
        </w:trPr>
        <w:tc>
          <w:tcPr>
            <w:tcW w:w="0" w:type="auto"/>
            <w:shd w:val="clear" w:color="auto" w:fill="auto"/>
          </w:tcPr>
          <w:p w14:paraId="0EB9219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Egypt</w:t>
            </w:r>
          </w:p>
        </w:tc>
        <w:tc>
          <w:tcPr>
            <w:tcW w:w="1609" w:type="dxa"/>
            <w:shd w:val="clear" w:color="auto" w:fill="auto"/>
          </w:tcPr>
          <w:p w14:paraId="6F4AA01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CEC13A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7B9E4C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26CD08E" w14:textId="77777777" w:rsidTr="005457D7">
        <w:trPr>
          <w:trHeight w:val="20"/>
        </w:trPr>
        <w:tc>
          <w:tcPr>
            <w:tcW w:w="0" w:type="auto"/>
            <w:shd w:val="clear" w:color="auto" w:fill="auto"/>
          </w:tcPr>
          <w:p w14:paraId="547482C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Alexandria</w:t>
            </w:r>
          </w:p>
        </w:tc>
        <w:tc>
          <w:tcPr>
            <w:tcW w:w="1609" w:type="dxa"/>
            <w:shd w:val="clear" w:color="auto" w:fill="auto"/>
          </w:tcPr>
          <w:p w14:paraId="14CAAB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E24C3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6345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347D16" w14:textId="77777777" w:rsidTr="005457D7">
        <w:trPr>
          <w:trHeight w:val="20"/>
        </w:trPr>
        <w:tc>
          <w:tcPr>
            <w:tcW w:w="0" w:type="auto"/>
            <w:shd w:val="clear" w:color="auto" w:fill="auto"/>
          </w:tcPr>
          <w:p w14:paraId="1389A7C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Cairo</w:t>
            </w:r>
          </w:p>
        </w:tc>
        <w:tc>
          <w:tcPr>
            <w:tcW w:w="1609" w:type="dxa"/>
            <w:shd w:val="clear" w:color="auto" w:fill="auto"/>
          </w:tcPr>
          <w:p w14:paraId="22F5A4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4C5F8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9DD70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A4342D" w14:textId="77777777" w:rsidTr="005457D7">
        <w:trPr>
          <w:trHeight w:val="20"/>
        </w:trPr>
        <w:tc>
          <w:tcPr>
            <w:tcW w:w="0" w:type="auto"/>
            <w:shd w:val="clear" w:color="auto" w:fill="auto"/>
          </w:tcPr>
          <w:p w14:paraId="5BAF8C2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Ismailia</w:t>
            </w:r>
          </w:p>
        </w:tc>
        <w:tc>
          <w:tcPr>
            <w:tcW w:w="1609" w:type="dxa"/>
            <w:shd w:val="clear" w:color="auto" w:fill="auto"/>
          </w:tcPr>
          <w:p w14:paraId="789FD7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27230F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05268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304D9EC" w14:textId="77777777" w:rsidTr="005457D7">
        <w:trPr>
          <w:trHeight w:val="20"/>
        </w:trPr>
        <w:tc>
          <w:tcPr>
            <w:tcW w:w="0" w:type="auto"/>
            <w:shd w:val="clear" w:color="auto" w:fill="auto"/>
          </w:tcPr>
          <w:p w14:paraId="15729D75" w14:textId="77777777" w:rsidR="004441FF" w:rsidRPr="004A0F9F" w:rsidRDefault="004441FF" w:rsidP="005457D7">
            <w:pPr>
              <w:keepNext/>
              <w:keepLines/>
              <w:tabs>
                <w:tab w:val="left" w:pos="288"/>
                <w:tab w:val="left" w:pos="576"/>
                <w:tab w:val="left" w:pos="864"/>
                <w:tab w:val="left" w:pos="1152"/>
              </w:tabs>
              <w:spacing w:before="40" w:after="120"/>
              <w:ind w:right="43"/>
              <w:rPr>
                <w:b/>
                <w:szCs w:val="24"/>
              </w:rPr>
            </w:pPr>
            <w:r w:rsidRPr="004A0F9F">
              <w:rPr>
                <w:b/>
                <w:szCs w:val="24"/>
              </w:rPr>
              <w:lastRenderedPageBreak/>
              <w:t>El Salvador</w:t>
            </w:r>
          </w:p>
        </w:tc>
        <w:tc>
          <w:tcPr>
            <w:tcW w:w="1609" w:type="dxa"/>
            <w:shd w:val="clear" w:color="auto" w:fill="auto"/>
          </w:tcPr>
          <w:p w14:paraId="690F55C3"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0C5A05E4"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74A0AC74"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r>
      <w:tr w:rsidR="004441FF" w:rsidRPr="004A0F9F" w14:paraId="70F1D4C6" w14:textId="77777777" w:rsidTr="005457D7">
        <w:trPr>
          <w:trHeight w:val="20"/>
        </w:trPr>
        <w:tc>
          <w:tcPr>
            <w:tcW w:w="0" w:type="auto"/>
            <w:shd w:val="clear" w:color="auto" w:fill="auto"/>
          </w:tcPr>
          <w:p w14:paraId="7C290F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Salvador</w:t>
            </w:r>
          </w:p>
        </w:tc>
        <w:tc>
          <w:tcPr>
            <w:tcW w:w="1609" w:type="dxa"/>
            <w:shd w:val="clear" w:color="auto" w:fill="auto"/>
          </w:tcPr>
          <w:p w14:paraId="4E3BB0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2EBD7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B759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39DB6B" w14:textId="77777777" w:rsidTr="005457D7">
        <w:trPr>
          <w:trHeight w:val="20"/>
        </w:trPr>
        <w:tc>
          <w:tcPr>
            <w:tcW w:w="0" w:type="auto"/>
            <w:shd w:val="clear" w:color="auto" w:fill="auto"/>
          </w:tcPr>
          <w:p w14:paraId="087C962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Equatorial Guinea</w:t>
            </w:r>
          </w:p>
        </w:tc>
        <w:tc>
          <w:tcPr>
            <w:tcW w:w="1609" w:type="dxa"/>
            <w:shd w:val="clear" w:color="auto" w:fill="auto"/>
          </w:tcPr>
          <w:p w14:paraId="2E9866E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7B0698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5CC85E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36FE3FD" w14:textId="77777777" w:rsidTr="005457D7">
        <w:trPr>
          <w:trHeight w:val="20"/>
        </w:trPr>
        <w:tc>
          <w:tcPr>
            <w:tcW w:w="0" w:type="auto"/>
            <w:shd w:val="clear" w:color="auto" w:fill="auto"/>
          </w:tcPr>
          <w:p w14:paraId="00A34BF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Malabo</w:t>
            </w:r>
          </w:p>
        </w:tc>
        <w:tc>
          <w:tcPr>
            <w:tcW w:w="1609" w:type="dxa"/>
            <w:shd w:val="clear" w:color="auto" w:fill="auto"/>
          </w:tcPr>
          <w:p w14:paraId="13A565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B45D0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506AFC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15FD648D" w14:textId="77777777" w:rsidTr="005457D7">
        <w:trPr>
          <w:trHeight w:val="20"/>
        </w:trPr>
        <w:tc>
          <w:tcPr>
            <w:tcW w:w="0" w:type="auto"/>
            <w:shd w:val="clear" w:color="auto" w:fill="auto"/>
          </w:tcPr>
          <w:p w14:paraId="668A334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Eritrea</w:t>
            </w:r>
          </w:p>
        </w:tc>
        <w:tc>
          <w:tcPr>
            <w:tcW w:w="1609" w:type="dxa"/>
            <w:shd w:val="clear" w:color="auto" w:fill="auto"/>
          </w:tcPr>
          <w:p w14:paraId="5EDD365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77B108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7370D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D86DC20" w14:textId="77777777" w:rsidTr="005457D7">
        <w:trPr>
          <w:trHeight w:val="20"/>
        </w:trPr>
        <w:tc>
          <w:tcPr>
            <w:tcW w:w="0" w:type="auto"/>
            <w:shd w:val="clear" w:color="auto" w:fill="auto"/>
          </w:tcPr>
          <w:p w14:paraId="3507363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Asmara</w:t>
            </w:r>
          </w:p>
        </w:tc>
        <w:tc>
          <w:tcPr>
            <w:tcW w:w="1609" w:type="dxa"/>
            <w:shd w:val="clear" w:color="auto" w:fill="auto"/>
          </w:tcPr>
          <w:p w14:paraId="70B695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78F1C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384E43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25590D46" w14:textId="77777777" w:rsidTr="005457D7">
        <w:trPr>
          <w:trHeight w:val="20"/>
        </w:trPr>
        <w:tc>
          <w:tcPr>
            <w:tcW w:w="0" w:type="auto"/>
            <w:shd w:val="clear" w:color="auto" w:fill="auto"/>
          </w:tcPr>
          <w:p w14:paraId="29B78BC5"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Massawa</w:t>
            </w:r>
          </w:p>
        </w:tc>
        <w:tc>
          <w:tcPr>
            <w:tcW w:w="1609" w:type="dxa"/>
            <w:shd w:val="clear" w:color="auto" w:fill="auto"/>
          </w:tcPr>
          <w:p w14:paraId="0179DD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B3C2E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0ED53B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03594C57" w14:textId="77777777" w:rsidTr="005457D7">
        <w:trPr>
          <w:trHeight w:val="20"/>
        </w:trPr>
        <w:tc>
          <w:tcPr>
            <w:tcW w:w="0" w:type="auto"/>
            <w:shd w:val="clear" w:color="auto" w:fill="auto"/>
          </w:tcPr>
          <w:p w14:paraId="645EF37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Ethiopia</w:t>
            </w:r>
          </w:p>
        </w:tc>
        <w:tc>
          <w:tcPr>
            <w:tcW w:w="1609" w:type="dxa"/>
            <w:shd w:val="clear" w:color="auto" w:fill="auto"/>
          </w:tcPr>
          <w:p w14:paraId="29B02A6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6576E0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325271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C3687D0" w14:textId="77777777" w:rsidTr="005457D7">
        <w:trPr>
          <w:trHeight w:val="20"/>
        </w:trPr>
        <w:tc>
          <w:tcPr>
            <w:tcW w:w="0" w:type="auto"/>
            <w:shd w:val="clear" w:color="auto" w:fill="auto"/>
          </w:tcPr>
          <w:p w14:paraId="13D254D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Addis Ababa</w:t>
            </w:r>
          </w:p>
        </w:tc>
        <w:tc>
          <w:tcPr>
            <w:tcW w:w="1609" w:type="dxa"/>
            <w:shd w:val="clear" w:color="auto" w:fill="auto"/>
          </w:tcPr>
          <w:p w14:paraId="070C73A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3BE6B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B3285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56EC4D6" w14:textId="77777777" w:rsidTr="005457D7">
        <w:trPr>
          <w:trHeight w:val="20"/>
        </w:trPr>
        <w:tc>
          <w:tcPr>
            <w:tcW w:w="0" w:type="auto"/>
            <w:shd w:val="clear" w:color="auto" w:fill="auto"/>
          </w:tcPr>
          <w:p w14:paraId="7304F3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Assosa</w:t>
            </w:r>
          </w:p>
        </w:tc>
        <w:tc>
          <w:tcPr>
            <w:tcW w:w="1609" w:type="dxa"/>
            <w:shd w:val="clear" w:color="auto" w:fill="auto"/>
          </w:tcPr>
          <w:p w14:paraId="200902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4B176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1C58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AA18AD" w14:textId="77777777" w:rsidTr="005457D7">
        <w:trPr>
          <w:trHeight w:val="20"/>
        </w:trPr>
        <w:tc>
          <w:tcPr>
            <w:tcW w:w="0" w:type="auto"/>
            <w:shd w:val="clear" w:color="auto" w:fill="auto"/>
          </w:tcPr>
          <w:p w14:paraId="5581F2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Awassa/Sidamo</w:t>
            </w:r>
          </w:p>
        </w:tc>
        <w:tc>
          <w:tcPr>
            <w:tcW w:w="1609" w:type="dxa"/>
            <w:shd w:val="clear" w:color="auto" w:fill="auto"/>
          </w:tcPr>
          <w:p w14:paraId="753477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8CCB0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8D66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9057D27" w14:textId="77777777" w:rsidTr="005457D7">
        <w:trPr>
          <w:trHeight w:val="20"/>
        </w:trPr>
        <w:tc>
          <w:tcPr>
            <w:tcW w:w="0" w:type="auto"/>
            <w:shd w:val="clear" w:color="auto" w:fill="auto"/>
          </w:tcPr>
          <w:p w14:paraId="6E8186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Bambasi</w:t>
            </w:r>
          </w:p>
        </w:tc>
        <w:tc>
          <w:tcPr>
            <w:tcW w:w="1609" w:type="dxa"/>
            <w:shd w:val="clear" w:color="auto" w:fill="auto"/>
          </w:tcPr>
          <w:p w14:paraId="7A0E0A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7AD8F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7559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B562A8" w14:textId="77777777" w:rsidTr="005457D7">
        <w:trPr>
          <w:trHeight w:val="20"/>
        </w:trPr>
        <w:tc>
          <w:tcPr>
            <w:tcW w:w="0" w:type="auto"/>
            <w:shd w:val="clear" w:color="auto" w:fill="auto"/>
          </w:tcPr>
          <w:p w14:paraId="229F23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Dollo Addo</w:t>
            </w:r>
          </w:p>
        </w:tc>
        <w:tc>
          <w:tcPr>
            <w:tcW w:w="1609" w:type="dxa"/>
            <w:shd w:val="clear" w:color="auto" w:fill="auto"/>
          </w:tcPr>
          <w:p w14:paraId="4E1DDE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AFD8F3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C6B69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A9729FA" w14:textId="77777777" w:rsidTr="005457D7">
        <w:trPr>
          <w:trHeight w:val="20"/>
        </w:trPr>
        <w:tc>
          <w:tcPr>
            <w:tcW w:w="0" w:type="auto"/>
            <w:shd w:val="clear" w:color="auto" w:fill="auto"/>
          </w:tcPr>
          <w:p w14:paraId="4C96B3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Fugnido</w:t>
            </w:r>
          </w:p>
        </w:tc>
        <w:tc>
          <w:tcPr>
            <w:tcW w:w="1609" w:type="dxa"/>
            <w:shd w:val="clear" w:color="auto" w:fill="auto"/>
          </w:tcPr>
          <w:p w14:paraId="4C6C5C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42EA9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3AFA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7CE449" w14:textId="77777777" w:rsidTr="005457D7">
        <w:trPr>
          <w:trHeight w:val="20"/>
        </w:trPr>
        <w:tc>
          <w:tcPr>
            <w:tcW w:w="0" w:type="auto"/>
            <w:shd w:val="clear" w:color="auto" w:fill="auto"/>
          </w:tcPr>
          <w:p w14:paraId="3432153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Gambella</w:t>
            </w:r>
          </w:p>
        </w:tc>
        <w:tc>
          <w:tcPr>
            <w:tcW w:w="1609" w:type="dxa"/>
            <w:shd w:val="clear" w:color="auto" w:fill="auto"/>
          </w:tcPr>
          <w:p w14:paraId="0064BE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3DC58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4BA8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6F3461" w14:textId="77777777" w:rsidTr="005457D7">
        <w:trPr>
          <w:trHeight w:val="20"/>
        </w:trPr>
        <w:tc>
          <w:tcPr>
            <w:tcW w:w="0" w:type="auto"/>
            <w:shd w:val="clear" w:color="auto" w:fill="auto"/>
          </w:tcPr>
          <w:p w14:paraId="7E4E7B24"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Itang</w:t>
            </w:r>
          </w:p>
        </w:tc>
        <w:tc>
          <w:tcPr>
            <w:tcW w:w="1609" w:type="dxa"/>
            <w:shd w:val="clear" w:color="auto" w:fill="auto"/>
          </w:tcPr>
          <w:p w14:paraId="23D6FD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9D666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126F4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91AF0D" w14:textId="77777777" w:rsidTr="005457D7">
        <w:trPr>
          <w:trHeight w:val="20"/>
        </w:trPr>
        <w:tc>
          <w:tcPr>
            <w:tcW w:w="0" w:type="auto"/>
            <w:shd w:val="clear" w:color="auto" w:fill="auto"/>
          </w:tcPr>
          <w:p w14:paraId="1B394A2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Jijiga</w:t>
            </w:r>
          </w:p>
        </w:tc>
        <w:tc>
          <w:tcPr>
            <w:tcW w:w="1609" w:type="dxa"/>
            <w:shd w:val="clear" w:color="auto" w:fill="auto"/>
          </w:tcPr>
          <w:p w14:paraId="7FDE82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1631E14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9D60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663875" w14:textId="77777777" w:rsidTr="005457D7">
        <w:trPr>
          <w:trHeight w:val="20"/>
        </w:trPr>
        <w:tc>
          <w:tcPr>
            <w:tcW w:w="0" w:type="auto"/>
            <w:shd w:val="clear" w:color="auto" w:fill="auto"/>
          </w:tcPr>
          <w:p w14:paraId="01F54B0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Mekele</w:t>
            </w:r>
          </w:p>
        </w:tc>
        <w:tc>
          <w:tcPr>
            <w:tcW w:w="1609" w:type="dxa"/>
            <w:shd w:val="clear" w:color="auto" w:fill="auto"/>
          </w:tcPr>
          <w:p w14:paraId="3A4C4C6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C1C8E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A2D8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7D1324" w14:textId="77777777" w:rsidTr="005457D7">
        <w:trPr>
          <w:trHeight w:val="20"/>
        </w:trPr>
        <w:tc>
          <w:tcPr>
            <w:tcW w:w="0" w:type="auto"/>
            <w:shd w:val="clear" w:color="auto" w:fill="auto"/>
          </w:tcPr>
          <w:p w14:paraId="24908D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Nazareth</w:t>
            </w:r>
          </w:p>
        </w:tc>
        <w:tc>
          <w:tcPr>
            <w:tcW w:w="1609" w:type="dxa"/>
            <w:shd w:val="clear" w:color="auto" w:fill="auto"/>
          </w:tcPr>
          <w:p w14:paraId="588CE1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FA9A5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41A5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0E5466" w14:textId="77777777" w:rsidTr="005457D7">
        <w:trPr>
          <w:trHeight w:val="20"/>
        </w:trPr>
        <w:tc>
          <w:tcPr>
            <w:tcW w:w="0" w:type="auto"/>
            <w:shd w:val="clear" w:color="auto" w:fill="auto"/>
          </w:tcPr>
          <w:p w14:paraId="5054489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Shire/Endaselassie</w:t>
            </w:r>
          </w:p>
        </w:tc>
        <w:tc>
          <w:tcPr>
            <w:tcW w:w="1609" w:type="dxa"/>
            <w:shd w:val="clear" w:color="auto" w:fill="auto"/>
          </w:tcPr>
          <w:p w14:paraId="4C725E2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A9354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279F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9B1069" w14:textId="77777777" w:rsidTr="005457D7">
        <w:trPr>
          <w:trHeight w:val="20"/>
        </w:trPr>
        <w:tc>
          <w:tcPr>
            <w:tcW w:w="0" w:type="auto"/>
            <w:shd w:val="clear" w:color="auto" w:fill="auto"/>
          </w:tcPr>
          <w:p w14:paraId="68C8A53E"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Tongo</w:t>
            </w:r>
          </w:p>
        </w:tc>
        <w:tc>
          <w:tcPr>
            <w:tcW w:w="1609" w:type="dxa"/>
            <w:shd w:val="clear" w:color="auto" w:fill="auto"/>
          </w:tcPr>
          <w:p w14:paraId="747833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2648E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AB81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F7F830" w14:textId="77777777" w:rsidTr="005457D7">
        <w:trPr>
          <w:trHeight w:val="20"/>
        </w:trPr>
        <w:tc>
          <w:tcPr>
            <w:tcW w:w="0" w:type="auto"/>
            <w:shd w:val="clear" w:color="auto" w:fill="auto"/>
          </w:tcPr>
          <w:p w14:paraId="03D14CF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Fiji</w:t>
            </w:r>
          </w:p>
        </w:tc>
        <w:tc>
          <w:tcPr>
            <w:tcW w:w="1609" w:type="dxa"/>
            <w:shd w:val="clear" w:color="auto" w:fill="auto"/>
          </w:tcPr>
          <w:p w14:paraId="0F82316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0AE844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21475C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1F9F9F0" w14:textId="77777777" w:rsidTr="005457D7">
        <w:trPr>
          <w:trHeight w:val="20"/>
        </w:trPr>
        <w:tc>
          <w:tcPr>
            <w:tcW w:w="0" w:type="auto"/>
            <w:shd w:val="clear" w:color="auto" w:fill="auto"/>
          </w:tcPr>
          <w:p w14:paraId="04F9248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Suva</w:t>
            </w:r>
          </w:p>
        </w:tc>
        <w:tc>
          <w:tcPr>
            <w:tcW w:w="1609" w:type="dxa"/>
            <w:shd w:val="clear" w:color="auto" w:fill="auto"/>
          </w:tcPr>
          <w:p w14:paraId="64FC0A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422B2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230B7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9C4A6D" w14:textId="77777777" w:rsidTr="005457D7">
        <w:trPr>
          <w:trHeight w:val="20"/>
        </w:trPr>
        <w:tc>
          <w:tcPr>
            <w:tcW w:w="0" w:type="auto"/>
            <w:shd w:val="clear" w:color="auto" w:fill="auto"/>
          </w:tcPr>
          <w:p w14:paraId="3DF6332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Gabon</w:t>
            </w:r>
          </w:p>
        </w:tc>
        <w:tc>
          <w:tcPr>
            <w:tcW w:w="1609" w:type="dxa"/>
            <w:shd w:val="clear" w:color="auto" w:fill="auto"/>
          </w:tcPr>
          <w:p w14:paraId="2914ECC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2CD76E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F581EA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322664A" w14:textId="77777777" w:rsidTr="005457D7">
        <w:trPr>
          <w:trHeight w:val="20"/>
        </w:trPr>
        <w:tc>
          <w:tcPr>
            <w:tcW w:w="0" w:type="auto"/>
            <w:shd w:val="clear" w:color="auto" w:fill="auto"/>
          </w:tcPr>
          <w:p w14:paraId="30E0111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Libreville</w:t>
            </w:r>
          </w:p>
        </w:tc>
        <w:tc>
          <w:tcPr>
            <w:tcW w:w="1609" w:type="dxa"/>
            <w:shd w:val="clear" w:color="auto" w:fill="auto"/>
          </w:tcPr>
          <w:p w14:paraId="1EFB680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DD1DC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FF81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9B2AA31" w14:textId="77777777" w:rsidTr="005457D7">
        <w:trPr>
          <w:trHeight w:val="20"/>
        </w:trPr>
        <w:tc>
          <w:tcPr>
            <w:tcW w:w="0" w:type="auto"/>
            <w:shd w:val="clear" w:color="auto" w:fill="auto"/>
          </w:tcPr>
          <w:p w14:paraId="09BB0B2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Gambia</w:t>
            </w:r>
          </w:p>
        </w:tc>
        <w:tc>
          <w:tcPr>
            <w:tcW w:w="1609" w:type="dxa"/>
            <w:shd w:val="clear" w:color="auto" w:fill="auto"/>
          </w:tcPr>
          <w:p w14:paraId="67A7FB7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267AAD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E1228C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C4109DF" w14:textId="77777777" w:rsidTr="005457D7">
        <w:trPr>
          <w:trHeight w:val="20"/>
        </w:trPr>
        <w:tc>
          <w:tcPr>
            <w:tcW w:w="0" w:type="auto"/>
            <w:shd w:val="clear" w:color="auto" w:fill="auto"/>
          </w:tcPr>
          <w:p w14:paraId="4637DC1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Banjul</w:t>
            </w:r>
          </w:p>
        </w:tc>
        <w:tc>
          <w:tcPr>
            <w:tcW w:w="1609" w:type="dxa"/>
            <w:shd w:val="clear" w:color="auto" w:fill="auto"/>
          </w:tcPr>
          <w:p w14:paraId="680414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7FA10A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2EBE2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F204C6" w14:textId="77777777" w:rsidTr="005457D7">
        <w:trPr>
          <w:trHeight w:val="20"/>
        </w:trPr>
        <w:tc>
          <w:tcPr>
            <w:tcW w:w="0" w:type="auto"/>
            <w:shd w:val="clear" w:color="auto" w:fill="auto"/>
          </w:tcPr>
          <w:p w14:paraId="6624A2F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Gaza</w:t>
            </w:r>
          </w:p>
        </w:tc>
        <w:tc>
          <w:tcPr>
            <w:tcW w:w="1609" w:type="dxa"/>
            <w:shd w:val="clear" w:color="auto" w:fill="auto"/>
          </w:tcPr>
          <w:p w14:paraId="268C36B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C1B0C2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4AE049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DDEB252" w14:textId="77777777" w:rsidTr="005457D7">
        <w:trPr>
          <w:trHeight w:val="20"/>
        </w:trPr>
        <w:tc>
          <w:tcPr>
            <w:tcW w:w="0" w:type="auto"/>
            <w:shd w:val="clear" w:color="auto" w:fill="auto"/>
          </w:tcPr>
          <w:p w14:paraId="19ADC81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Gaza Town</w:t>
            </w:r>
          </w:p>
        </w:tc>
        <w:tc>
          <w:tcPr>
            <w:tcW w:w="1609" w:type="dxa"/>
            <w:shd w:val="clear" w:color="auto" w:fill="auto"/>
          </w:tcPr>
          <w:p w14:paraId="3AE201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B72F3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E2C64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231211" w14:textId="77777777" w:rsidTr="005457D7">
        <w:trPr>
          <w:trHeight w:val="20"/>
        </w:trPr>
        <w:tc>
          <w:tcPr>
            <w:tcW w:w="0" w:type="auto"/>
            <w:shd w:val="clear" w:color="auto" w:fill="auto"/>
          </w:tcPr>
          <w:p w14:paraId="236BC3A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lastRenderedPageBreak/>
              <w:t>Georgia</w:t>
            </w:r>
          </w:p>
        </w:tc>
        <w:tc>
          <w:tcPr>
            <w:tcW w:w="1609" w:type="dxa"/>
            <w:shd w:val="clear" w:color="auto" w:fill="auto"/>
          </w:tcPr>
          <w:p w14:paraId="783E1C5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1D2D9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0FB5CC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5355F58" w14:textId="77777777" w:rsidTr="005457D7">
        <w:trPr>
          <w:trHeight w:val="20"/>
        </w:trPr>
        <w:tc>
          <w:tcPr>
            <w:tcW w:w="0" w:type="auto"/>
            <w:shd w:val="clear" w:color="auto" w:fill="auto"/>
          </w:tcPr>
          <w:p w14:paraId="5A78E38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Gali</w:t>
            </w:r>
          </w:p>
        </w:tc>
        <w:tc>
          <w:tcPr>
            <w:tcW w:w="1609" w:type="dxa"/>
            <w:shd w:val="clear" w:color="auto" w:fill="auto"/>
          </w:tcPr>
          <w:p w14:paraId="6ABC90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F08E04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290B9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77833B" w14:textId="77777777" w:rsidTr="005457D7">
        <w:trPr>
          <w:trHeight w:val="20"/>
        </w:trPr>
        <w:tc>
          <w:tcPr>
            <w:tcW w:w="0" w:type="auto"/>
            <w:shd w:val="clear" w:color="auto" w:fill="auto"/>
          </w:tcPr>
          <w:p w14:paraId="5B97735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Sokhumi</w:t>
            </w:r>
          </w:p>
        </w:tc>
        <w:tc>
          <w:tcPr>
            <w:tcW w:w="1609" w:type="dxa"/>
            <w:shd w:val="clear" w:color="auto" w:fill="auto"/>
          </w:tcPr>
          <w:p w14:paraId="5C305E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6B34B9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672EB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8B0C98" w14:textId="77777777" w:rsidTr="005457D7">
        <w:trPr>
          <w:trHeight w:val="20"/>
        </w:trPr>
        <w:tc>
          <w:tcPr>
            <w:tcW w:w="0" w:type="auto"/>
            <w:shd w:val="clear" w:color="auto" w:fill="auto"/>
          </w:tcPr>
          <w:p w14:paraId="0FF2787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Tbilisi</w:t>
            </w:r>
          </w:p>
        </w:tc>
        <w:tc>
          <w:tcPr>
            <w:tcW w:w="1609" w:type="dxa"/>
            <w:shd w:val="clear" w:color="auto" w:fill="auto"/>
          </w:tcPr>
          <w:p w14:paraId="6403C4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F86B1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D4B9B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AAAA6A" w14:textId="77777777" w:rsidTr="005457D7">
        <w:trPr>
          <w:trHeight w:val="20"/>
        </w:trPr>
        <w:tc>
          <w:tcPr>
            <w:tcW w:w="0" w:type="auto"/>
            <w:shd w:val="clear" w:color="auto" w:fill="auto"/>
          </w:tcPr>
          <w:p w14:paraId="596EE15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Ghana</w:t>
            </w:r>
          </w:p>
        </w:tc>
        <w:tc>
          <w:tcPr>
            <w:tcW w:w="1609" w:type="dxa"/>
            <w:shd w:val="clear" w:color="auto" w:fill="auto"/>
          </w:tcPr>
          <w:p w14:paraId="0DC769F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39451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E1CF9D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DC84518" w14:textId="77777777" w:rsidTr="005457D7">
        <w:trPr>
          <w:trHeight w:val="20"/>
        </w:trPr>
        <w:tc>
          <w:tcPr>
            <w:tcW w:w="0" w:type="auto"/>
            <w:shd w:val="clear" w:color="auto" w:fill="auto"/>
          </w:tcPr>
          <w:p w14:paraId="56588C8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Accra</w:t>
            </w:r>
          </w:p>
        </w:tc>
        <w:tc>
          <w:tcPr>
            <w:tcW w:w="1609" w:type="dxa"/>
            <w:shd w:val="clear" w:color="auto" w:fill="auto"/>
          </w:tcPr>
          <w:p w14:paraId="1E1335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61FAA3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4F71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83E3EE" w14:textId="77777777" w:rsidTr="005457D7">
        <w:trPr>
          <w:trHeight w:val="20"/>
        </w:trPr>
        <w:tc>
          <w:tcPr>
            <w:tcW w:w="0" w:type="auto"/>
            <w:shd w:val="clear" w:color="auto" w:fill="auto"/>
          </w:tcPr>
          <w:p w14:paraId="370FAEB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Takoradi</w:t>
            </w:r>
          </w:p>
        </w:tc>
        <w:tc>
          <w:tcPr>
            <w:tcW w:w="1609" w:type="dxa"/>
            <w:shd w:val="clear" w:color="auto" w:fill="auto"/>
          </w:tcPr>
          <w:p w14:paraId="6FAE8C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6458C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51A643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45F172" w14:textId="77777777" w:rsidTr="005457D7">
        <w:trPr>
          <w:trHeight w:val="20"/>
        </w:trPr>
        <w:tc>
          <w:tcPr>
            <w:tcW w:w="0" w:type="auto"/>
            <w:shd w:val="clear" w:color="auto" w:fill="auto"/>
          </w:tcPr>
          <w:p w14:paraId="3ECBF9A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Tamale</w:t>
            </w:r>
          </w:p>
        </w:tc>
        <w:tc>
          <w:tcPr>
            <w:tcW w:w="1609" w:type="dxa"/>
            <w:shd w:val="clear" w:color="auto" w:fill="auto"/>
          </w:tcPr>
          <w:p w14:paraId="32354D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1EA9B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6567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95F98DB" w14:textId="77777777" w:rsidTr="005457D7">
        <w:trPr>
          <w:trHeight w:val="20"/>
        </w:trPr>
        <w:tc>
          <w:tcPr>
            <w:tcW w:w="0" w:type="auto"/>
            <w:shd w:val="clear" w:color="auto" w:fill="auto"/>
          </w:tcPr>
          <w:p w14:paraId="6F4C6758"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Guatemala</w:t>
            </w:r>
          </w:p>
        </w:tc>
        <w:tc>
          <w:tcPr>
            <w:tcW w:w="1609" w:type="dxa"/>
            <w:shd w:val="clear" w:color="auto" w:fill="auto"/>
          </w:tcPr>
          <w:p w14:paraId="61259F5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7B5FB17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2128E82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3818F283" w14:textId="77777777" w:rsidTr="005457D7">
        <w:trPr>
          <w:trHeight w:val="20"/>
        </w:trPr>
        <w:tc>
          <w:tcPr>
            <w:tcW w:w="0" w:type="auto"/>
            <w:shd w:val="clear" w:color="auto" w:fill="auto"/>
          </w:tcPr>
          <w:p w14:paraId="2377DE3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Guatemala City</w:t>
            </w:r>
          </w:p>
        </w:tc>
        <w:tc>
          <w:tcPr>
            <w:tcW w:w="1609" w:type="dxa"/>
            <w:shd w:val="clear" w:color="auto" w:fill="auto"/>
          </w:tcPr>
          <w:p w14:paraId="48953A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FF7DB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ACBE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D4FEEE" w14:textId="77777777" w:rsidTr="005457D7">
        <w:trPr>
          <w:trHeight w:val="20"/>
        </w:trPr>
        <w:tc>
          <w:tcPr>
            <w:tcW w:w="0" w:type="auto"/>
            <w:shd w:val="clear" w:color="auto" w:fill="auto"/>
          </w:tcPr>
          <w:p w14:paraId="301C59E5"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Guinea</w:t>
            </w:r>
          </w:p>
        </w:tc>
        <w:tc>
          <w:tcPr>
            <w:tcW w:w="1609" w:type="dxa"/>
            <w:shd w:val="clear" w:color="auto" w:fill="auto"/>
          </w:tcPr>
          <w:p w14:paraId="4AB1698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132B2B61"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7A2BE3F4"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31F203B8" w14:textId="77777777" w:rsidTr="005457D7">
        <w:trPr>
          <w:trHeight w:val="20"/>
        </w:trPr>
        <w:tc>
          <w:tcPr>
            <w:tcW w:w="0" w:type="auto"/>
            <w:shd w:val="clear" w:color="auto" w:fill="auto"/>
          </w:tcPr>
          <w:p w14:paraId="0644AA89"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Conakry</w:t>
            </w:r>
          </w:p>
        </w:tc>
        <w:tc>
          <w:tcPr>
            <w:tcW w:w="1609" w:type="dxa"/>
            <w:shd w:val="clear" w:color="auto" w:fill="auto"/>
          </w:tcPr>
          <w:p w14:paraId="134EF47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705E62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185C8F4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40D73C53" w14:textId="77777777" w:rsidTr="005457D7">
        <w:trPr>
          <w:trHeight w:val="20"/>
        </w:trPr>
        <w:tc>
          <w:tcPr>
            <w:tcW w:w="0" w:type="auto"/>
            <w:shd w:val="clear" w:color="auto" w:fill="auto"/>
          </w:tcPr>
          <w:p w14:paraId="2C856AA9"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Guinea-Bissau</w:t>
            </w:r>
          </w:p>
        </w:tc>
        <w:tc>
          <w:tcPr>
            <w:tcW w:w="1609" w:type="dxa"/>
            <w:shd w:val="clear" w:color="auto" w:fill="auto"/>
          </w:tcPr>
          <w:p w14:paraId="15598D7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2793FCC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7355E24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522099B5" w14:textId="77777777" w:rsidTr="005457D7">
        <w:trPr>
          <w:trHeight w:val="20"/>
        </w:trPr>
        <w:tc>
          <w:tcPr>
            <w:tcW w:w="0" w:type="auto"/>
            <w:shd w:val="clear" w:color="auto" w:fill="auto"/>
          </w:tcPr>
          <w:p w14:paraId="1C321758"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Bafatá</w:t>
            </w:r>
          </w:p>
        </w:tc>
        <w:tc>
          <w:tcPr>
            <w:tcW w:w="1609" w:type="dxa"/>
            <w:shd w:val="clear" w:color="auto" w:fill="auto"/>
          </w:tcPr>
          <w:p w14:paraId="48B6409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2D9C95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0DBD36"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804242" w14:textId="77777777" w:rsidTr="005457D7">
        <w:trPr>
          <w:trHeight w:val="20"/>
        </w:trPr>
        <w:tc>
          <w:tcPr>
            <w:tcW w:w="0" w:type="auto"/>
            <w:shd w:val="clear" w:color="auto" w:fill="auto"/>
          </w:tcPr>
          <w:p w14:paraId="47B58D7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Bissau</w:t>
            </w:r>
          </w:p>
        </w:tc>
        <w:tc>
          <w:tcPr>
            <w:tcW w:w="1609" w:type="dxa"/>
            <w:shd w:val="clear" w:color="auto" w:fill="auto"/>
          </w:tcPr>
          <w:p w14:paraId="1B0110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12EF85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EF11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F1639C4" w14:textId="77777777" w:rsidTr="005457D7">
        <w:trPr>
          <w:trHeight w:val="20"/>
        </w:trPr>
        <w:tc>
          <w:tcPr>
            <w:tcW w:w="0" w:type="auto"/>
            <w:shd w:val="clear" w:color="auto" w:fill="auto"/>
          </w:tcPr>
          <w:p w14:paraId="5A7AAC2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Buba</w:t>
            </w:r>
          </w:p>
        </w:tc>
        <w:tc>
          <w:tcPr>
            <w:tcW w:w="1609" w:type="dxa"/>
            <w:shd w:val="clear" w:color="auto" w:fill="auto"/>
          </w:tcPr>
          <w:p w14:paraId="2F2A32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0EAA6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F03B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1194B05" w14:textId="77777777" w:rsidTr="005457D7">
        <w:trPr>
          <w:trHeight w:val="20"/>
        </w:trPr>
        <w:tc>
          <w:tcPr>
            <w:tcW w:w="0" w:type="auto"/>
            <w:shd w:val="clear" w:color="auto" w:fill="auto"/>
          </w:tcPr>
          <w:p w14:paraId="22B2E38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Guyana</w:t>
            </w:r>
          </w:p>
        </w:tc>
        <w:tc>
          <w:tcPr>
            <w:tcW w:w="1609" w:type="dxa"/>
            <w:shd w:val="clear" w:color="auto" w:fill="auto"/>
          </w:tcPr>
          <w:p w14:paraId="43D07FC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0C2A9D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6F99D6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658457D" w14:textId="77777777" w:rsidTr="005457D7">
        <w:trPr>
          <w:trHeight w:val="20"/>
        </w:trPr>
        <w:tc>
          <w:tcPr>
            <w:tcW w:w="0" w:type="auto"/>
            <w:shd w:val="clear" w:color="auto" w:fill="auto"/>
          </w:tcPr>
          <w:p w14:paraId="625FD24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Georgetown</w:t>
            </w:r>
          </w:p>
        </w:tc>
        <w:tc>
          <w:tcPr>
            <w:tcW w:w="1609" w:type="dxa"/>
            <w:shd w:val="clear" w:color="auto" w:fill="auto"/>
          </w:tcPr>
          <w:p w14:paraId="111321B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60088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7115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D59F93C" w14:textId="77777777" w:rsidTr="005457D7">
        <w:trPr>
          <w:trHeight w:val="20"/>
        </w:trPr>
        <w:tc>
          <w:tcPr>
            <w:tcW w:w="0" w:type="auto"/>
            <w:shd w:val="clear" w:color="auto" w:fill="auto"/>
          </w:tcPr>
          <w:p w14:paraId="336EB1A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Haiti</w:t>
            </w:r>
          </w:p>
        </w:tc>
        <w:tc>
          <w:tcPr>
            <w:tcW w:w="1609" w:type="dxa"/>
            <w:shd w:val="clear" w:color="auto" w:fill="auto"/>
          </w:tcPr>
          <w:p w14:paraId="38A1A35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C04146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38E839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70C8A14" w14:textId="77777777" w:rsidTr="005457D7">
        <w:trPr>
          <w:trHeight w:val="20"/>
        </w:trPr>
        <w:tc>
          <w:tcPr>
            <w:tcW w:w="0" w:type="auto"/>
            <w:shd w:val="clear" w:color="auto" w:fill="auto"/>
          </w:tcPr>
          <w:p w14:paraId="7FBB6F6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Cap</w:t>
            </w:r>
            <w:r w:rsidRPr="004A0F9F">
              <w:rPr>
                <w:szCs w:val="24"/>
                <w:lang w:val="fr-HT"/>
              </w:rPr>
              <w:t>-Haïtien</w:t>
            </w:r>
          </w:p>
        </w:tc>
        <w:tc>
          <w:tcPr>
            <w:tcW w:w="1609" w:type="dxa"/>
            <w:shd w:val="clear" w:color="auto" w:fill="auto"/>
          </w:tcPr>
          <w:p w14:paraId="54AD9E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3B7DD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A8BA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4297752" w14:textId="77777777" w:rsidTr="005457D7">
        <w:trPr>
          <w:trHeight w:val="20"/>
        </w:trPr>
        <w:tc>
          <w:tcPr>
            <w:tcW w:w="0" w:type="auto"/>
            <w:shd w:val="clear" w:color="auto" w:fill="auto"/>
          </w:tcPr>
          <w:p w14:paraId="671A081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Fort-Liberté</w:t>
            </w:r>
          </w:p>
        </w:tc>
        <w:tc>
          <w:tcPr>
            <w:tcW w:w="1609" w:type="dxa"/>
            <w:shd w:val="clear" w:color="auto" w:fill="auto"/>
          </w:tcPr>
          <w:p w14:paraId="6CB456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D5833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AF6E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601A790" w14:textId="77777777" w:rsidTr="005457D7">
        <w:trPr>
          <w:trHeight w:val="20"/>
        </w:trPr>
        <w:tc>
          <w:tcPr>
            <w:tcW w:w="0" w:type="auto"/>
            <w:shd w:val="clear" w:color="auto" w:fill="auto"/>
          </w:tcPr>
          <w:p w14:paraId="35D34B9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Gonaïves</w:t>
            </w:r>
          </w:p>
        </w:tc>
        <w:tc>
          <w:tcPr>
            <w:tcW w:w="1609" w:type="dxa"/>
            <w:shd w:val="clear" w:color="auto" w:fill="auto"/>
          </w:tcPr>
          <w:p w14:paraId="0607F90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AE8A6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A3749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5E5C659" w14:textId="77777777" w:rsidTr="005457D7">
        <w:trPr>
          <w:trHeight w:val="20"/>
        </w:trPr>
        <w:tc>
          <w:tcPr>
            <w:tcW w:w="0" w:type="auto"/>
            <w:shd w:val="clear" w:color="auto" w:fill="auto"/>
          </w:tcPr>
          <w:p w14:paraId="4886299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Jacmel</w:t>
            </w:r>
          </w:p>
        </w:tc>
        <w:tc>
          <w:tcPr>
            <w:tcW w:w="1609" w:type="dxa"/>
            <w:shd w:val="clear" w:color="auto" w:fill="auto"/>
          </w:tcPr>
          <w:p w14:paraId="5DF542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505AD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DFCD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47CB0D6" w14:textId="77777777" w:rsidTr="005457D7">
        <w:trPr>
          <w:trHeight w:val="20"/>
        </w:trPr>
        <w:tc>
          <w:tcPr>
            <w:tcW w:w="0" w:type="auto"/>
            <w:shd w:val="clear" w:color="auto" w:fill="auto"/>
          </w:tcPr>
          <w:p w14:paraId="6AF71E9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Jeremie</w:t>
            </w:r>
          </w:p>
        </w:tc>
        <w:tc>
          <w:tcPr>
            <w:tcW w:w="1609" w:type="dxa"/>
            <w:shd w:val="clear" w:color="auto" w:fill="auto"/>
          </w:tcPr>
          <w:p w14:paraId="255E8E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79C34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A113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95DD262" w14:textId="77777777" w:rsidTr="005457D7">
        <w:trPr>
          <w:trHeight w:val="20"/>
        </w:trPr>
        <w:tc>
          <w:tcPr>
            <w:tcW w:w="0" w:type="auto"/>
            <w:shd w:val="clear" w:color="auto" w:fill="auto"/>
          </w:tcPr>
          <w:p w14:paraId="3E98C5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Les Cayes</w:t>
            </w:r>
          </w:p>
        </w:tc>
        <w:tc>
          <w:tcPr>
            <w:tcW w:w="1609" w:type="dxa"/>
            <w:shd w:val="clear" w:color="auto" w:fill="auto"/>
          </w:tcPr>
          <w:p w14:paraId="05D41B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529B2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AF91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6CFED6" w14:textId="77777777" w:rsidTr="005457D7">
        <w:trPr>
          <w:trHeight w:val="20"/>
        </w:trPr>
        <w:tc>
          <w:tcPr>
            <w:tcW w:w="0" w:type="auto"/>
            <w:shd w:val="clear" w:color="auto" w:fill="auto"/>
          </w:tcPr>
          <w:p w14:paraId="5F5CC7D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Port-au-Prince</w:t>
            </w:r>
          </w:p>
        </w:tc>
        <w:tc>
          <w:tcPr>
            <w:tcW w:w="1609" w:type="dxa"/>
            <w:shd w:val="clear" w:color="auto" w:fill="auto"/>
          </w:tcPr>
          <w:p w14:paraId="056ADB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F7DE0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1C15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E92012" w14:textId="77777777" w:rsidTr="005457D7">
        <w:trPr>
          <w:trHeight w:val="20"/>
        </w:trPr>
        <w:tc>
          <w:tcPr>
            <w:tcW w:w="0" w:type="auto"/>
            <w:shd w:val="clear" w:color="auto" w:fill="auto"/>
          </w:tcPr>
          <w:p w14:paraId="63790DF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Honduras</w:t>
            </w:r>
          </w:p>
        </w:tc>
        <w:tc>
          <w:tcPr>
            <w:tcW w:w="1609" w:type="dxa"/>
            <w:shd w:val="clear" w:color="auto" w:fill="auto"/>
          </w:tcPr>
          <w:p w14:paraId="361A90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41C01C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17DCB3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B117C7B" w14:textId="77777777" w:rsidTr="005457D7">
        <w:trPr>
          <w:trHeight w:val="20"/>
        </w:trPr>
        <w:tc>
          <w:tcPr>
            <w:tcW w:w="0" w:type="auto"/>
            <w:shd w:val="clear" w:color="auto" w:fill="auto"/>
          </w:tcPr>
          <w:p w14:paraId="2780236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szCs w:val="24"/>
              </w:rPr>
              <w:tab/>
              <w:t>San Pedro Sula</w:t>
            </w:r>
          </w:p>
        </w:tc>
        <w:tc>
          <w:tcPr>
            <w:tcW w:w="1609" w:type="dxa"/>
            <w:shd w:val="clear" w:color="auto" w:fill="auto"/>
          </w:tcPr>
          <w:p w14:paraId="79DA66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A985F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8749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057F26" w14:textId="77777777" w:rsidTr="005457D7">
        <w:trPr>
          <w:trHeight w:val="20"/>
        </w:trPr>
        <w:tc>
          <w:tcPr>
            <w:tcW w:w="0" w:type="auto"/>
            <w:shd w:val="clear" w:color="auto" w:fill="auto"/>
          </w:tcPr>
          <w:p w14:paraId="58E153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Tegucigalpa</w:t>
            </w:r>
          </w:p>
        </w:tc>
        <w:tc>
          <w:tcPr>
            <w:tcW w:w="1609" w:type="dxa"/>
            <w:shd w:val="clear" w:color="auto" w:fill="auto"/>
          </w:tcPr>
          <w:p w14:paraId="575D6B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5ED88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AC10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589DAC" w14:textId="77777777" w:rsidTr="005457D7">
        <w:trPr>
          <w:trHeight w:val="20"/>
        </w:trPr>
        <w:tc>
          <w:tcPr>
            <w:tcW w:w="0" w:type="auto"/>
            <w:shd w:val="clear" w:color="auto" w:fill="auto"/>
          </w:tcPr>
          <w:p w14:paraId="55EB85E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lastRenderedPageBreak/>
              <w:t>India</w:t>
            </w:r>
          </w:p>
        </w:tc>
        <w:tc>
          <w:tcPr>
            <w:tcW w:w="1609" w:type="dxa"/>
            <w:shd w:val="clear" w:color="auto" w:fill="auto"/>
          </w:tcPr>
          <w:p w14:paraId="477C07F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C4A78E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0D1E8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8A9109F" w14:textId="77777777" w:rsidTr="005457D7">
        <w:trPr>
          <w:trHeight w:val="20"/>
        </w:trPr>
        <w:tc>
          <w:tcPr>
            <w:tcW w:w="0" w:type="auto"/>
            <w:shd w:val="clear" w:color="auto" w:fill="auto"/>
          </w:tcPr>
          <w:p w14:paraId="3CA5A2A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Bhopal</w:t>
            </w:r>
          </w:p>
        </w:tc>
        <w:tc>
          <w:tcPr>
            <w:tcW w:w="1609" w:type="dxa"/>
            <w:shd w:val="clear" w:color="auto" w:fill="auto"/>
          </w:tcPr>
          <w:p w14:paraId="395DD2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F5AF5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93802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FF233E4" w14:textId="77777777" w:rsidTr="005457D7">
        <w:trPr>
          <w:trHeight w:val="20"/>
        </w:trPr>
        <w:tc>
          <w:tcPr>
            <w:tcW w:w="0" w:type="auto"/>
            <w:shd w:val="clear" w:color="auto" w:fill="auto"/>
          </w:tcPr>
          <w:p w14:paraId="28EF68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Bhubaneswar</w:t>
            </w:r>
          </w:p>
        </w:tc>
        <w:tc>
          <w:tcPr>
            <w:tcW w:w="1609" w:type="dxa"/>
            <w:shd w:val="clear" w:color="auto" w:fill="auto"/>
          </w:tcPr>
          <w:p w14:paraId="037C33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ED490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A765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31A8E8" w14:textId="77777777" w:rsidTr="005457D7">
        <w:trPr>
          <w:trHeight w:val="20"/>
        </w:trPr>
        <w:tc>
          <w:tcPr>
            <w:tcW w:w="0" w:type="auto"/>
            <w:shd w:val="clear" w:color="auto" w:fill="auto"/>
          </w:tcPr>
          <w:p w14:paraId="39BD955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Calcutta</w:t>
            </w:r>
          </w:p>
        </w:tc>
        <w:tc>
          <w:tcPr>
            <w:tcW w:w="1609" w:type="dxa"/>
            <w:shd w:val="clear" w:color="auto" w:fill="auto"/>
          </w:tcPr>
          <w:p w14:paraId="3916C0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8D4D1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763F8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FF41880" w14:textId="77777777" w:rsidTr="005457D7">
        <w:trPr>
          <w:trHeight w:val="20"/>
        </w:trPr>
        <w:tc>
          <w:tcPr>
            <w:tcW w:w="0" w:type="auto"/>
            <w:shd w:val="clear" w:color="auto" w:fill="auto"/>
          </w:tcPr>
          <w:p w14:paraId="59298D3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Hyderabad</w:t>
            </w:r>
          </w:p>
        </w:tc>
        <w:tc>
          <w:tcPr>
            <w:tcW w:w="1609" w:type="dxa"/>
            <w:shd w:val="clear" w:color="auto" w:fill="auto"/>
          </w:tcPr>
          <w:p w14:paraId="2A1C6F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FFC8A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5AAE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29EABFB" w14:textId="77777777" w:rsidTr="005457D7">
        <w:trPr>
          <w:trHeight w:val="20"/>
        </w:trPr>
        <w:tc>
          <w:tcPr>
            <w:tcW w:w="0" w:type="auto"/>
            <w:shd w:val="clear" w:color="auto" w:fill="auto"/>
          </w:tcPr>
          <w:p w14:paraId="625CBEC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Jaipur</w:t>
            </w:r>
          </w:p>
        </w:tc>
        <w:tc>
          <w:tcPr>
            <w:tcW w:w="1609" w:type="dxa"/>
            <w:shd w:val="clear" w:color="auto" w:fill="auto"/>
          </w:tcPr>
          <w:p w14:paraId="1B0F3D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2CA1C7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B361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912153" w14:textId="77777777" w:rsidTr="005457D7">
        <w:trPr>
          <w:trHeight w:val="20"/>
        </w:trPr>
        <w:tc>
          <w:tcPr>
            <w:tcW w:w="0" w:type="auto"/>
            <w:shd w:val="clear" w:color="auto" w:fill="auto"/>
          </w:tcPr>
          <w:p w14:paraId="6C386C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Lucknow</w:t>
            </w:r>
          </w:p>
        </w:tc>
        <w:tc>
          <w:tcPr>
            <w:tcW w:w="1609" w:type="dxa"/>
            <w:shd w:val="clear" w:color="auto" w:fill="auto"/>
          </w:tcPr>
          <w:p w14:paraId="4BA7BD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D1D9E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4949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E9B710" w14:textId="77777777" w:rsidTr="005457D7">
        <w:trPr>
          <w:trHeight w:val="20"/>
        </w:trPr>
        <w:tc>
          <w:tcPr>
            <w:tcW w:w="0" w:type="auto"/>
            <w:shd w:val="clear" w:color="auto" w:fill="auto"/>
          </w:tcPr>
          <w:p w14:paraId="6CB83634" w14:textId="77777777" w:rsidR="004441FF" w:rsidRPr="004A0F9F" w:rsidRDefault="004441FF" w:rsidP="004441FF">
            <w:pPr>
              <w:keepNext/>
              <w:tabs>
                <w:tab w:val="left" w:pos="288"/>
                <w:tab w:val="left" w:pos="576"/>
                <w:tab w:val="left" w:pos="864"/>
                <w:tab w:val="left" w:pos="1152"/>
              </w:tabs>
              <w:spacing w:before="40" w:after="120"/>
              <w:ind w:right="43"/>
              <w:rPr>
                <w:szCs w:val="24"/>
              </w:rPr>
            </w:pPr>
            <w:r w:rsidRPr="004A0F9F">
              <w:rPr>
                <w:szCs w:val="24"/>
              </w:rPr>
              <w:tab/>
              <w:t>New Delhi</w:t>
            </w:r>
          </w:p>
        </w:tc>
        <w:tc>
          <w:tcPr>
            <w:tcW w:w="1609" w:type="dxa"/>
            <w:shd w:val="clear" w:color="auto" w:fill="auto"/>
          </w:tcPr>
          <w:p w14:paraId="72046CE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B</w:t>
            </w:r>
          </w:p>
        </w:tc>
        <w:tc>
          <w:tcPr>
            <w:tcW w:w="1620" w:type="dxa"/>
            <w:shd w:val="clear" w:color="auto" w:fill="auto"/>
          </w:tcPr>
          <w:p w14:paraId="2ED328F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c>
          <w:tcPr>
            <w:tcW w:w="1470" w:type="dxa"/>
            <w:shd w:val="clear" w:color="auto" w:fill="auto"/>
          </w:tcPr>
          <w:p w14:paraId="75D6A0F4"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r>
      <w:tr w:rsidR="004441FF" w:rsidRPr="004A0F9F" w14:paraId="45CCACF2" w14:textId="77777777" w:rsidTr="005457D7">
        <w:trPr>
          <w:trHeight w:val="20"/>
        </w:trPr>
        <w:tc>
          <w:tcPr>
            <w:tcW w:w="0" w:type="auto"/>
            <w:shd w:val="clear" w:color="auto" w:fill="auto"/>
          </w:tcPr>
          <w:p w14:paraId="3220B58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Patna</w:t>
            </w:r>
          </w:p>
        </w:tc>
        <w:tc>
          <w:tcPr>
            <w:tcW w:w="1609" w:type="dxa"/>
            <w:shd w:val="clear" w:color="auto" w:fill="auto"/>
          </w:tcPr>
          <w:p w14:paraId="2BE1F3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63944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E030B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F74FE4" w14:textId="77777777" w:rsidTr="005457D7">
        <w:trPr>
          <w:trHeight w:val="20"/>
        </w:trPr>
        <w:tc>
          <w:tcPr>
            <w:tcW w:w="0" w:type="auto"/>
            <w:shd w:val="clear" w:color="auto" w:fill="auto"/>
          </w:tcPr>
          <w:p w14:paraId="58139FF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Indonesia</w:t>
            </w:r>
          </w:p>
        </w:tc>
        <w:tc>
          <w:tcPr>
            <w:tcW w:w="1609" w:type="dxa"/>
            <w:shd w:val="clear" w:color="auto" w:fill="auto"/>
          </w:tcPr>
          <w:p w14:paraId="03ECE80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28F175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67F053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8494B5F" w14:textId="77777777" w:rsidTr="005457D7">
        <w:trPr>
          <w:trHeight w:val="20"/>
        </w:trPr>
        <w:tc>
          <w:tcPr>
            <w:tcW w:w="0" w:type="auto"/>
            <w:shd w:val="clear" w:color="auto" w:fill="auto"/>
          </w:tcPr>
          <w:p w14:paraId="47C0B9E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Bogor</w:t>
            </w:r>
          </w:p>
        </w:tc>
        <w:tc>
          <w:tcPr>
            <w:tcW w:w="1609" w:type="dxa"/>
            <w:shd w:val="clear" w:color="auto" w:fill="auto"/>
          </w:tcPr>
          <w:p w14:paraId="47A928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F9369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550D00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A08170" w14:textId="77777777" w:rsidTr="005457D7">
        <w:trPr>
          <w:trHeight w:val="20"/>
        </w:trPr>
        <w:tc>
          <w:tcPr>
            <w:tcW w:w="0" w:type="auto"/>
            <w:shd w:val="clear" w:color="auto" w:fill="auto"/>
          </w:tcPr>
          <w:p w14:paraId="0EDD69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Jakarta</w:t>
            </w:r>
          </w:p>
        </w:tc>
        <w:tc>
          <w:tcPr>
            <w:tcW w:w="1609" w:type="dxa"/>
            <w:shd w:val="clear" w:color="auto" w:fill="auto"/>
          </w:tcPr>
          <w:p w14:paraId="5F256C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9C347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8C7C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324D82" w14:textId="77777777" w:rsidTr="005457D7">
        <w:trPr>
          <w:trHeight w:val="20"/>
        </w:trPr>
        <w:tc>
          <w:tcPr>
            <w:tcW w:w="0" w:type="auto"/>
            <w:shd w:val="clear" w:color="auto" w:fill="auto"/>
          </w:tcPr>
          <w:p w14:paraId="1B925F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Jayapura (Irian Jaya/Papua)</w:t>
            </w:r>
          </w:p>
        </w:tc>
        <w:tc>
          <w:tcPr>
            <w:tcW w:w="1609" w:type="dxa"/>
            <w:shd w:val="clear" w:color="auto" w:fill="auto"/>
          </w:tcPr>
          <w:p w14:paraId="595967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5E7A8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328D9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82B437" w14:textId="77777777" w:rsidTr="005457D7">
        <w:trPr>
          <w:trHeight w:val="20"/>
        </w:trPr>
        <w:tc>
          <w:tcPr>
            <w:tcW w:w="0" w:type="auto"/>
            <w:shd w:val="clear" w:color="auto" w:fill="auto"/>
          </w:tcPr>
          <w:p w14:paraId="41D44167"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Kupang</w:t>
            </w:r>
          </w:p>
        </w:tc>
        <w:tc>
          <w:tcPr>
            <w:tcW w:w="1609" w:type="dxa"/>
            <w:shd w:val="clear" w:color="auto" w:fill="auto"/>
          </w:tcPr>
          <w:p w14:paraId="06DDE9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A5B7D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2F217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C81D3D" w14:textId="77777777" w:rsidTr="005457D7">
        <w:trPr>
          <w:trHeight w:val="20"/>
        </w:trPr>
        <w:tc>
          <w:tcPr>
            <w:tcW w:w="0" w:type="auto"/>
            <w:shd w:val="clear" w:color="auto" w:fill="auto"/>
          </w:tcPr>
          <w:p w14:paraId="4D488B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Makssar</w:t>
            </w:r>
          </w:p>
        </w:tc>
        <w:tc>
          <w:tcPr>
            <w:tcW w:w="1609" w:type="dxa"/>
            <w:shd w:val="clear" w:color="auto" w:fill="auto"/>
          </w:tcPr>
          <w:p w14:paraId="73245D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5257F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9C21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6657A9" w14:textId="77777777" w:rsidTr="005457D7">
        <w:trPr>
          <w:trHeight w:val="20"/>
        </w:trPr>
        <w:tc>
          <w:tcPr>
            <w:tcW w:w="0" w:type="auto"/>
            <w:shd w:val="clear" w:color="auto" w:fill="auto"/>
          </w:tcPr>
          <w:p w14:paraId="0216A07B"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Medan</w:t>
            </w:r>
          </w:p>
        </w:tc>
        <w:tc>
          <w:tcPr>
            <w:tcW w:w="1609" w:type="dxa"/>
            <w:shd w:val="clear" w:color="auto" w:fill="auto"/>
          </w:tcPr>
          <w:p w14:paraId="391730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9B70E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B6E4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712687" w14:textId="77777777" w:rsidTr="005457D7">
        <w:trPr>
          <w:trHeight w:val="20"/>
        </w:trPr>
        <w:tc>
          <w:tcPr>
            <w:tcW w:w="0" w:type="auto"/>
            <w:shd w:val="clear" w:color="auto" w:fill="auto"/>
          </w:tcPr>
          <w:p w14:paraId="063DA00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Iran (Islamic Republic of)</w:t>
            </w:r>
          </w:p>
        </w:tc>
        <w:tc>
          <w:tcPr>
            <w:tcW w:w="1609" w:type="dxa"/>
            <w:shd w:val="clear" w:color="auto" w:fill="auto"/>
          </w:tcPr>
          <w:p w14:paraId="052FDCE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83AF0B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830C7E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64388C5" w14:textId="77777777" w:rsidTr="005457D7">
        <w:trPr>
          <w:trHeight w:val="20"/>
        </w:trPr>
        <w:tc>
          <w:tcPr>
            <w:tcW w:w="0" w:type="auto"/>
            <w:shd w:val="clear" w:color="auto" w:fill="auto"/>
          </w:tcPr>
          <w:p w14:paraId="79E00BC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Kerman</w:t>
            </w:r>
          </w:p>
        </w:tc>
        <w:tc>
          <w:tcPr>
            <w:tcW w:w="1609" w:type="dxa"/>
            <w:shd w:val="clear" w:color="auto" w:fill="auto"/>
          </w:tcPr>
          <w:p w14:paraId="233143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3ED42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01F927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92FB66" w14:textId="77777777" w:rsidTr="005457D7">
        <w:trPr>
          <w:trHeight w:val="20"/>
        </w:trPr>
        <w:tc>
          <w:tcPr>
            <w:tcW w:w="0" w:type="auto"/>
            <w:shd w:val="clear" w:color="auto" w:fill="auto"/>
          </w:tcPr>
          <w:p w14:paraId="27E2D2B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Mashad</w:t>
            </w:r>
          </w:p>
        </w:tc>
        <w:tc>
          <w:tcPr>
            <w:tcW w:w="1609" w:type="dxa"/>
            <w:shd w:val="clear" w:color="auto" w:fill="auto"/>
          </w:tcPr>
          <w:p w14:paraId="43BABE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E3B5B0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1FAF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F0FC4C" w14:textId="77777777" w:rsidTr="005457D7">
        <w:trPr>
          <w:trHeight w:val="20"/>
        </w:trPr>
        <w:tc>
          <w:tcPr>
            <w:tcW w:w="0" w:type="auto"/>
            <w:shd w:val="clear" w:color="auto" w:fill="auto"/>
          </w:tcPr>
          <w:p w14:paraId="79C347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Shiraz</w:t>
            </w:r>
          </w:p>
        </w:tc>
        <w:tc>
          <w:tcPr>
            <w:tcW w:w="1609" w:type="dxa"/>
            <w:shd w:val="clear" w:color="auto" w:fill="auto"/>
          </w:tcPr>
          <w:p w14:paraId="538BA2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EE55A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FD05F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3309EE0" w14:textId="77777777" w:rsidTr="005457D7">
        <w:trPr>
          <w:trHeight w:val="20"/>
        </w:trPr>
        <w:tc>
          <w:tcPr>
            <w:tcW w:w="0" w:type="auto"/>
            <w:shd w:val="clear" w:color="auto" w:fill="auto"/>
          </w:tcPr>
          <w:p w14:paraId="230BEF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Tehran</w:t>
            </w:r>
          </w:p>
        </w:tc>
        <w:tc>
          <w:tcPr>
            <w:tcW w:w="1609" w:type="dxa"/>
            <w:shd w:val="clear" w:color="auto" w:fill="auto"/>
          </w:tcPr>
          <w:p w14:paraId="1BFEB0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4B6D1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7FBAD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6E09FF" w14:textId="77777777" w:rsidTr="005457D7">
        <w:trPr>
          <w:trHeight w:val="20"/>
        </w:trPr>
        <w:tc>
          <w:tcPr>
            <w:tcW w:w="0" w:type="auto"/>
            <w:shd w:val="clear" w:color="auto" w:fill="auto"/>
          </w:tcPr>
          <w:p w14:paraId="2B4BFB7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Iraq</w:t>
            </w:r>
          </w:p>
        </w:tc>
        <w:tc>
          <w:tcPr>
            <w:tcW w:w="1609" w:type="dxa"/>
            <w:shd w:val="clear" w:color="auto" w:fill="auto"/>
          </w:tcPr>
          <w:p w14:paraId="1CFB33C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BFE964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0D765E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B6BC5CE" w14:textId="77777777" w:rsidTr="005457D7">
        <w:trPr>
          <w:trHeight w:val="20"/>
        </w:trPr>
        <w:tc>
          <w:tcPr>
            <w:tcW w:w="0" w:type="auto"/>
            <w:shd w:val="clear" w:color="auto" w:fill="auto"/>
          </w:tcPr>
          <w:p w14:paraId="5282276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Arbil/Erbil</w:t>
            </w:r>
          </w:p>
        </w:tc>
        <w:tc>
          <w:tcPr>
            <w:tcW w:w="1609" w:type="dxa"/>
            <w:shd w:val="clear" w:color="auto" w:fill="auto"/>
          </w:tcPr>
          <w:p w14:paraId="662E2A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4226F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82C02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04A843" w14:textId="77777777" w:rsidTr="005457D7">
        <w:trPr>
          <w:trHeight w:val="20"/>
        </w:trPr>
        <w:tc>
          <w:tcPr>
            <w:tcW w:w="0" w:type="auto"/>
            <w:shd w:val="clear" w:color="auto" w:fill="auto"/>
          </w:tcPr>
          <w:p w14:paraId="109021B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Baghdad</w:t>
            </w:r>
          </w:p>
        </w:tc>
        <w:tc>
          <w:tcPr>
            <w:tcW w:w="1609" w:type="dxa"/>
            <w:shd w:val="clear" w:color="auto" w:fill="auto"/>
          </w:tcPr>
          <w:p w14:paraId="046B28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FBA6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A41D7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DF4CC2" w14:textId="77777777" w:rsidTr="005457D7">
        <w:trPr>
          <w:trHeight w:val="20"/>
        </w:trPr>
        <w:tc>
          <w:tcPr>
            <w:tcW w:w="0" w:type="auto"/>
            <w:shd w:val="clear" w:color="auto" w:fill="auto"/>
          </w:tcPr>
          <w:p w14:paraId="6CB7E90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Basrah</w:t>
            </w:r>
          </w:p>
        </w:tc>
        <w:tc>
          <w:tcPr>
            <w:tcW w:w="1609" w:type="dxa"/>
            <w:shd w:val="clear" w:color="auto" w:fill="auto"/>
          </w:tcPr>
          <w:p w14:paraId="6673B7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05F93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DAD9F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D4C963" w14:textId="77777777" w:rsidTr="005457D7">
        <w:trPr>
          <w:trHeight w:val="20"/>
        </w:trPr>
        <w:tc>
          <w:tcPr>
            <w:tcW w:w="0" w:type="auto"/>
            <w:shd w:val="clear" w:color="auto" w:fill="auto"/>
          </w:tcPr>
          <w:p w14:paraId="699077F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Dohuk</w:t>
            </w:r>
          </w:p>
        </w:tc>
        <w:tc>
          <w:tcPr>
            <w:tcW w:w="1609" w:type="dxa"/>
            <w:shd w:val="clear" w:color="auto" w:fill="auto"/>
          </w:tcPr>
          <w:p w14:paraId="6657B9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E6C35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45E0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B59C55" w14:textId="77777777" w:rsidTr="005457D7">
        <w:trPr>
          <w:trHeight w:val="20"/>
        </w:trPr>
        <w:tc>
          <w:tcPr>
            <w:tcW w:w="0" w:type="auto"/>
            <w:shd w:val="clear" w:color="auto" w:fill="auto"/>
          </w:tcPr>
          <w:p w14:paraId="4D3EAA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Kirkuk</w:t>
            </w:r>
          </w:p>
        </w:tc>
        <w:tc>
          <w:tcPr>
            <w:tcW w:w="1609" w:type="dxa"/>
            <w:shd w:val="clear" w:color="auto" w:fill="auto"/>
          </w:tcPr>
          <w:p w14:paraId="781B867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30319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0227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45475C" w14:textId="77777777" w:rsidTr="005457D7">
        <w:trPr>
          <w:trHeight w:val="20"/>
        </w:trPr>
        <w:tc>
          <w:tcPr>
            <w:tcW w:w="0" w:type="auto"/>
            <w:shd w:val="clear" w:color="auto" w:fill="auto"/>
          </w:tcPr>
          <w:p w14:paraId="2C3B1F8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Sulaymaniah</w:t>
            </w:r>
          </w:p>
        </w:tc>
        <w:tc>
          <w:tcPr>
            <w:tcW w:w="1609" w:type="dxa"/>
            <w:shd w:val="clear" w:color="auto" w:fill="auto"/>
          </w:tcPr>
          <w:p w14:paraId="73345B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A9F5E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0209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216119" w14:textId="77777777" w:rsidTr="005457D7">
        <w:trPr>
          <w:trHeight w:val="20"/>
        </w:trPr>
        <w:tc>
          <w:tcPr>
            <w:tcW w:w="0" w:type="auto"/>
            <w:shd w:val="clear" w:color="auto" w:fill="auto"/>
          </w:tcPr>
          <w:p w14:paraId="68CF6D36" w14:textId="77777777" w:rsidR="004441FF" w:rsidRPr="004A0F9F" w:rsidRDefault="004441FF" w:rsidP="005457D7">
            <w:pPr>
              <w:keepNext/>
              <w:keepLines/>
              <w:tabs>
                <w:tab w:val="left" w:pos="288"/>
                <w:tab w:val="left" w:pos="576"/>
                <w:tab w:val="left" w:pos="864"/>
                <w:tab w:val="left" w:pos="1152"/>
              </w:tabs>
              <w:spacing w:before="40" w:after="120"/>
              <w:ind w:right="43"/>
              <w:rPr>
                <w:b/>
                <w:szCs w:val="24"/>
              </w:rPr>
            </w:pPr>
            <w:r w:rsidRPr="004A0F9F">
              <w:rPr>
                <w:b/>
                <w:szCs w:val="24"/>
              </w:rPr>
              <w:lastRenderedPageBreak/>
              <w:t>Israel</w:t>
            </w:r>
          </w:p>
        </w:tc>
        <w:tc>
          <w:tcPr>
            <w:tcW w:w="1609" w:type="dxa"/>
            <w:shd w:val="clear" w:color="auto" w:fill="auto"/>
          </w:tcPr>
          <w:p w14:paraId="789D93D2"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503CCC02"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476B5825" w14:textId="77777777" w:rsidR="004441FF" w:rsidRPr="004A0F9F" w:rsidRDefault="004441FF" w:rsidP="005457D7">
            <w:pPr>
              <w:keepNext/>
              <w:keepLines/>
              <w:tabs>
                <w:tab w:val="left" w:pos="288"/>
                <w:tab w:val="left" w:pos="576"/>
                <w:tab w:val="left" w:pos="864"/>
                <w:tab w:val="left" w:pos="1152"/>
              </w:tabs>
              <w:spacing w:before="40" w:after="120"/>
              <w:ind w:left="144" w:right="43"/>
              <w:rPr>
                <w:szCs w:val="24"/>
              </w:rPr>
            </w:pPr>
          </w:p>
        </w:tc>
      </w:tr>
      <w:tr w:rsidR="004441FF" w:rsidRPr="004A0F9F" w14:paraId="675BD517" w14:textId="77777777" w:rsidTr="005457D7">
        <w:trPr>
          <w:trHeight w:val="20"/>
        </w:trPr>
        <w:tc>
          <w:tcPr>
            <w:tcW w:w="0" w:type="auto"/>
            <w:shd w:val="clear" w:color="auto" w:fill="auto"/>
          </w:tcPr>
          <w:p w14:paraId="2796FE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Tel Aviv</w:t>
            </w:r>
          </w:p>
        </w:tc>
        <w:tc>
          <w:tcPr>
            <w:tcW w:w="1609" w:type="dxa"/>
            <w:shd w:val="clear" w:color="auto" w:fill="auto"/>
          </w:tcPr>
          <w:p w14:paraId="66A40A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E4328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6AC0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435867B" w14:textId="77777777" w:rsidTr="005457D7">
        <w:trPr>
          <w:trHeight w:val="20"/>
        </w:trPr>
        <w:tc>
          <w:tcPr>
            <w:tcW w:w="0" w:type="auto"/>
            <w:shd w:val="clear" w:color="auto" w:fill="auto"/>
          </w:tcPr>
          <w:p w14:paraId="490AC38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Tiberias</w:t>
            </w:r>
          </w:p>
        </w:tc>
        <w:tc>
          <w:tcPr>
            <w:tcW w:w="1609" w:type="dxa"/>
            <w:shd w:val="clear" w:color="auto" w:fill="auto"/>
          </w:tcPr>
          <w:p w14:paraId="3CFBC2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159B6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BD0A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AC9BC3" w14:textId="77777777" w:rsidTr="005457D7">
        <w:trPr>
          <w:trHeight w:val="20"/>
        </w:trPr>
        <w:tc>
          <w:tcPr>
            <w:tcW w:w="0" w:type="auto"/>
            <w:shd w:val="clear" w:color="auto" w:fill="auto"/>
          </w:tcPr>
          <w:p w14:paraId="0474E66B"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Jamaica</w:t>
            </w:r>
          </w:p>
        </w:tc>
        <w:tc>
          <w:tcPr>
            <w:tcW w:w="1609" w:type="dxa"/>
            <w:shd w:val="clear" w:color="auto" w:fill="auto"/>
          </w:tcPr>
          <w:p w14:paraId="13B8402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1E821B9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006960A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7B7FB0D2" w14:textId="77777777" w:rsidTr="005457D7">
        <w:trPr>
          <w:trHeight w:val="20"/>
        </w:trPr>
        <w:tc>
          <w:tcPr>
            <w:tcW w:w="0" w:type="auto"/>
            <w:shd w:val="clear" w:color="auto" w:fill="auto"/>
          </w:tcPr>
          <w:p w14:paraId="29E0662D"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Kingston</w:t>
            </w:r>
          </w:p>
        </w:tc>
        <w:tc>
          <w:tcPr>
            <w:tcW w:w="1609" w:type="dxa"/>
            <w:shd w:val="clear" w:color="auto" w:fill="auto"/>
          </w:tcPr>
          <w:p w14:paraId="20BCA88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0996D1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FB4B2D"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435517A" w14:textId="77777777" w:rsidTr="005457D7">
        <w:trPr>
          <w:trHeight w:val="20"/>
        </w:trPr>
        <w:tc>
          <w:tcPr>
            <w:tcW w:w="0" w:type="auto"/>
            <w:shd w:val="clear" w:color="auto" w:fill="auto"/>
          </w:tcPr>
          <w:p w14:paraId="6CAF6BD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Jerusalem</w:t>
            </w:r>
          </w:p>
        </w:tc>
        <w:tc>
          <w:tcPr>
            <w:tcW w:w="1609" w:type="dxa"/>
            <w:shd w:val="clear" w:color="auto" w:fill="auto"/>
          </w:tcPr>
          <w:p w14:paraId="20C865B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2F375F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100BBE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0F2BF12" w14:textId="77777777" w:rsidTr="005457D7">
        <w:trPr>
          <w:trHeight w:val="20"/>
        </w:trPr>
        <w:tc>
          <w:tcPr>
            <w:tcW w:w="0" w:type="auto"/>
            <w:shd w:val="clear" w:color="auto" w:fill="auto"/>
          </w:tcPr>
          <w:p w14:paraId="6C8396E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Jerusalem</w:t>
            </w:r>
          </w:p>
        </w:tc>
        <w:tc>
          <w:tcPr>
            <w:tcW w:w="1609" w:type="dxa"/>
            <w:shd w:val="clear" w:color="auto" w:fill="auto"/>
          </w:tcPr>
          <w:p w14:paraId="0F3FFC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4BCD3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1934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CFE5CF5" w14:textId="77777777" w:rsidTr="005457D7">
        <w:trPr>
          <w:trHeight w:val="20"/>
        </w:trPr>
        <w:tc>
          <w:tcPr>
            <w:tcW w:w="0" w:type="auto"/>
            <w:shd w:val="clear" w:color="auto" w:fill="auto"/>
          </w:tcPr>
          <w:p w14:paraId="4B98D59A"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Jordan</w:t>
            </w:r>
          </w:p>
        </w:tc>
        <w:tc>
          <w:tcPr>
            <w:tcW w:w="1609" w:type="dxa"/>
            <w:shd w:val="clear" w:color="auto" w:fill="auto"/>
          </w:tcPr>
          <w:p w14:paraId="41475A66"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6963D2A5"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3594EAB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217D0B80" w14:textId="77777777" w:rsidTr="005457D7">
        <w:trPr>
          <w:trHeight w:val="20"/>
        </w:trPr>
        <w:tc>
          <w:tcPr>
            <w:tcW w:w="0" w:type="auto"/>
            <w:shd w:val="clear" w:color="auto" w:fill="auto"/>
          </w:tcPr>
          <w:p w14:paraId="3540E5F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Amman</w:t>
            </w:r>
          </w:p>
        </w:tc>
        <w:tc>
          <w:tcPr>
            <w:tcW w:w="1609" w:type="dxa"/>
            <w:shd w:val="clear" w:color="auto" w:fill="auto"/>
          </w:tcPr>
          <w:p w14:paraId="15C403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BCA61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175D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3636D25" w14:textId="77777777" w:rsidTr="005457D7">
        <w:trPr>
          <w:trHeight w:val="20"/>
        </w:trPr>
        <w:tc>
          <w:tcPr>
            <w:tcW w:w="0" w:type="auto"/>
            <w:shd w:val="clear" w:color="auto" w:fill="auto"/>
          </w:tcPr>
          <w:p w14:paraId="552EF28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Azraq</w:t>
            </w:r>
          </w:p>
        </w:tc>
        <w:tc>
          <w:tcPr>
            <w:tcW w:w="1609" w:type="dxa"/>
            <w:shd w:val="clear" w:color="auto" w:fill="auto"/>
          </w:tcPr>
          <w:p w14:paraId="051A4A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C9E8D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AA3F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BD8610" w14:textId="77777777" w:rsidTr="005457D7">
        <w:trPr>
          <w:trHeight w:val="20"/>
        </w:trPr>
        <w:tc>
          <w:tcPr>
            <w:tcW w:w="0" w:type="auto"/>
            <w:shd w:val="clear" w:color="auto" w:fill="auto"/>
          </w:tcPr>
          <w:p w14:paraId="385EFC8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Irbid</w:t>
            </w:r>
          </w:p>
        </w:tc>
        <w:tc>
          <w:tcPr>
            <w:tcW w:w="1609" w:type="dxa"/>
            <w:shd w:val="clear" w:color="auto" w:fill="auto"/>
          </w:tcPr>
          <w:p w14:paraId="2F0BC4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189D7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2D3E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808BB2" w14:textId="77777777" w:rsidTr="005457D7">
        <w:trPr>
          <w:trHeight w:val="63"/>
        </w:trPr>
        <w:tc>
          <w:tcPr>
            <w:tcW w:w="0" w:type="auto"/>
            <w:shd w:val="clear" w:color="auto" w:fill="auto"/>
          </w:tcPr>
          <w:p w14:paraId="6BCD1A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Mafraq</w:t>
            </w:r>
          </w:p>
        </w:tc>
        <w:tc>
          <w:tcPr>
            <w:tcW w:w="1609" w:type="dxa"/>
            <w:shd w:val="clear" w:color="auto" w:fill="auto"/>
          </w:tcPr>
          <w:p w14:paraId="368583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1708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A881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16A1562" w14:textId="77777777" w:rsidTr="005457D7">
        <w:trPr>
          <w:trHeight w:val="63"/>
        </w:trPr>
        <w:tc>
          <w:tcPr>
            <w:tcW w:w="0" w:type="auto"/>
            <w:shd w:val="clear" w:color="auto" w:fill="auto"/>
          </w:tcPr>
          <w:p w14:paraId="127BFFA9"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Ruwayshid</w:t>
            </w:r>
          </w:p>
        </w:tc>
        <w:tc>
          <w:tcPr>
            <w:tcW w:w="1609" w:type="dxa"/>
            <w:shd w:val="clear" w:color="auto" w:fill="auto"/>
          </w:tcPr>
          <w:p w14:paraId="3A0BC1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00FD8A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AF8AF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573F4A" w14:textId="77777777" w:rsidTr="005457D7">
        <w:trPr>
          <w:trHeight w:val="20"/>
        </w:trPr>
        <w:tc>
          <w:tcPr>
            <w:tcW w:w="0" w:type="auto"/>
            <w:shd w:val="clear" w:color="auto" w:fill="auto"/>
          </w:tcPr>
          <w:p w14:paraId="7DC3267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Kazakhstan</w:t>
            </w:r>
          </w:p>
        </w:tc>
        <w:tc>
          <w:tcPr>
            <w:tcW w:w="1609" w:type="dxa"/>
            <w:shd w:val="clear" w:color="auto" w:fill="auto"/>
          </w:tcPr>
          <w:p w14:paraId="42A7A99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521607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C7E9CE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B95E8A9" w14:textId="77777777" w:rsidTr="005457D7">
        <w:trPr>
          <w:trHeight w:val="20"/>
        </w:trPr>
        <w:tc>
          <w:tcPr>
            <w:tcW w:w="0" w:type="auto"/>
            <w:shd w:val="clear" w:color="auto" w:fill="auto"/>
          </w:tcPr>
          <w:p w14:paraId="2E23B1C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Almaty </w:t>
            </w:r>
          </w:p>
        </w:tc>
        <w:tc>
          <w:tcPr>
            <w:tcW w:w="1609" w:type="dxa"/>
            <w:shd w:val="clear" w:color="auto" w:fill="auto"/>
          </w:tcPr>
          <w:p w14:paraId="2A680C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4B30C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E1E1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03CAECA" w14:textId="77777777" w:rsidTr="005457D7">
        <w:trPr>
          <w:trHeight w:val="20"/>
        </w:trPr>
        <w:tc>
          <w:tcPr>
            <w:tcW w:w="0" w:type="auto"/>
            <w:shd w:val="clear" w:color="auto" w:fill="auto"/>
          </w:tcPr>
          <w:p w14:paraId="210B75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Astana</w:t>
            </w:r>
          </w:p>
        </w:tc>
        <w:tc>
          <w:tcPr>
            <w:tcW w:w="1609" w:type="dxa"/>
            <w:shd w:val="clear" w:color="auto" w:fill="auto"/>
          </w:tcPr>
          <w:p w14:paraId="4FA5F0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BF822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5656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799866" w14:textId="77777777" w:rsidTr="005457D7">
        <w:trPr>
          <w:trHeight w:val="63"/>
        </w:trPr>
        <w:tc>
          <w:tcPr>
            <w:tcW w:w="0" w:type="auto"/>
            <w:shd w:val="clear" w:color="auto" w:fill="auto"/>
          </w:tcPr>
          <w:p w14:paraId="230A564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Kenya</w:t>
            </w:r>
          </w:p>
        </w:tc>
        <w:tc>
          <w:tcPr>
            <w:tcW w:w="1609" w:type="dxa"/>
            <w:shd w:val="clear" w:color="auto" w:fill="auto"/>
          </w:tcPr>
          <w:p w14:paraId="5E9C7B9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43D561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01CD08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801B7E8" w14:textId="77777777" w:rsidTr="005457D7">
        <w:trPr>
          <w:trHeight w:val="20"/>
        </w:trPr>
        <w:tc>
          <w:tcPr>
            <w:tcW w:w="0" w:type="auto"/>
            <w:shd w:val="clear" w:color="auto" w:fill="auto"/>
          </w:tcPr>
          <w:p w14:paraId="3FD85F7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Alinjugur</w:t>
            </w:r>
          </w:p>
        </w:tc>
        <w:tc>
          <w:tcPr>
            <w:tcW w:w="1609" w:type="dxa"/>
            <w:shd w:val="clear" w:color="auto" w:fill="auto"/>
          </w:tcPr>
          <w:p w14:paraId="6AD32C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27137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C5806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2DAE7CD" w14:textId="77777777" w:rsidTr="005457D7">
        <w:trPr>
          <w:trHeight w:val="20"/>
        </w:trPr>
        <w:tc>
          <w:tcPr>
            <w:tcW w:w="0" w:type="auto"/>
            <w:shd w:val="clear" w:color="auto" w:fill="auto"/>
          </w:tcPr>
          <w:p w14:paraId="64F90C1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Dadaab</w:t>
            </w:r>
          </w:p>
        </w:tc>
        <w:tc>
          <w:tcPr>
            <w:tcW w:w="1609" w:type="dxa"/>
            <w:shd w:val="clear" w:color="auto" w:fill="auto"/>
          </w:tcPr>
          <w:p w14:paraId="415162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A3A30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5596D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4C2268" w14:textId="77777777" w:rsidTr="005457D7">
        <w:trPr>
          <w:trHeight w:val="20"/>
        </w:trPr>
        <w:tc>
          <w:tcPr>
            <w:tcW w:w="0" w:type="auto"/>
            <w:shd w:val="clear" w:color="auto" w:fill="auto"/>
          </w:tcPr>
          <w:p w14:paraId="02FB80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Kakuma</w:t>
            </w:r>
          </w:p>
        </w:tc>
        <w:tc>
          <w:tcPr>
            <w:tcW w:w="1609" w:type="dxa"/>
            <w:shd w:val="clear" w:color="auto" w:fill="auto"/>
          </w:tcPr>
          <w:p w14:paraId="059011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2F845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889F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353ED7" w14:textId="77777777" w:rsidTr="005457D7">
        <w:trPr>
          <w:trHeight w:val="20"/>
        </w:trPr>
        <w:tc>
          <w:tcPr>
            <w:tcW w:w="0" w:type="auto"/>
            <w:shd w:val="clear" w:color="auto" w:fill="auto"/>
          </w:tcPr>
          <w:p w14:paraId="58D0CCA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Mombasa</w:t>
            </w:r>
          </w:p>
        </w:tc>
        <w:tc>
          <w:tcPr>
            <w:tcW w:w="1609" w:type="dxa"/>
            <w:shd w:val="clear" w:color="auto" w:fill="auto"/>
          </w:tcPr>
          <w:p w14:paraId="5D48CD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CF450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C9C2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303522" w14:textId="77777777" w:rsidTr="005457D7">
        <w:trPr>
          <w:trHeight w:val="20"/>
        </w:trPr>
        <w:tc>
          <w:tcPr>
            <w:tcW w:w="0" w:type="auto"/>
            <w:shd w:val="clear" w:color="auto" w:fill="auto"/>
          </w:tcPr>
          <w:p w14:paraId="5BB8BD7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Nairobi</w:t>
            </w:r>
          </w:p>
        </w:tc>
        <w:tc>
          <w:tcPr>
            <w:tcW w:w="1609" w:type="dxa"/>
            <w:shd w:val="clear" w:color="auto" w:fill="auto"/>
          </w:tcPr>
          <w:p w14:paraId="594A0F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94CBF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4C38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856006" w14:textId="77777777" w:rsidTr="005457D7">
        <w:trPr>
          <w:trHeight w:val="20"/>
        </w:trPr>
        <w:tc>
          <w:tcPr>
            <w:tcW w:w="0" w:type="auto"/>
            <w:shd w:val="clear" w:color="auto" w:fill="auto"/>
          </w:tcPr>
          <w:p w14:paraId="3F73482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Kiribati</w:t>
            </w:r>
          </w:p>
        </w:tc>
        <w:tc>
          <w:tcPr>
            <w:tcW w:w="1609" w:type="dxa"/>
            <w:shd w:val="clear" w:color="auto" w:fill="auto"/>
          </w:tcPr>
          <w:p w14:paraId="44A48C4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7A5BCB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C463C5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90610B7" w14:textId="77777777" w:rsidTr="005457D7">
        <w:trPr>
          <w:trHeight w:val="20"/>
        </w:trPr>
        <w:tc>
          <w:tcPr>
            <w:tcW w:w="0" w:type="auto"/>
            <w:shd w:val="clear" w:color="auto" w:fill="auto"/>
          </w:tcPr>
          <w:p w14:paraId="20C183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Tarawa</w:t>
            </w:r>
          </w:p>
        </w:tc>
        <w:tc>
          <w:tcPr>
            <w:tcW w:w="1609" w:type="dxa"/>
            <w:shd w:val="clear" w:color="auto" w:fill="auto"/>
          </w:tcPr>
          <w:p w14:paraId="3AD203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5D4A1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53A5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14EC16" w14:textId="77777777" w:rsidTr="005457D7">
        <w:trPr>
          <w:trHeight w:val="20"/>
        </w:trPr>
        <w:tc>
          <w:tcPr>
            <w:tcW w:w="0" w:type="auto"/>
            <w:shd w:val="clear" w:color="auto" w:fill="auto"/>
          </w:tcPr>
          <w:p w14:paraId="08BC26A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Kuwait</w:t>
            </w:r>
          </w:p>
        </w:tc>
        <w:tc>
          <w:tcPr>
            <w:tcW w:w="1609" w:type="dxa"/>
            <w:shd w:val="clear" w:color="auto" w:fill="auto"/>
          </w:tcPr>
          <w:p w14:paraId="3523BD4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720C9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FDC076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408E1BA" w14:textId="77777777" w:rsidTr="005457D7">
        <w:trPr>
          <w:trHeight w:val="20"/>
        </w:trPr>
        <w:tc>
          <w:tcPr>
            <w:tcW w:w="0" w:type="auto"/>
            <w:shd w:val="clear" w:color="auto" w:fill="auto"/>
          </w:tcPr>
          <w:p w14:paraId="38B1D09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Kuwait City</w:t>
            </w:r>
          </w:p>
        </w:tc>
        <w:tc>
          <w:tcPr>
            <w:tcW w:w="1609" w:type="dxa"/>
            <w:shd w:val="clear" w:color="auto" w:fill="auto"/>
          </w:tcPr>
          <w:p w14:paraId="189C57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0E0FB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13FE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7D5C69" w14:textId="77777777" w:rsidTr="005457D7">
        <w:trPr>
          <w:trHeight w:val="20"/>
        </w:trPr>
        <w:tc>
          <w:tcPr>
            <w:tcW w:w="0" w:type="auto"/>
            <w:shd w:val="clear" w:color="auto" w:fill="auto"/>
          </w:tcPr>
          <w:p w14:paraId="03C856B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Kyrgyzstan</w:t>
            </w:r>
          </w:p>
        </w:tc>
        <w:tc>
          <w:tcPr>
            <w:tcW w:w="1609" w:type="dxa"/>
            <w:shd w:val="clear" w:color="auto" w:fill="auto"/>
          </w:tcPr>
          <w:p w14:paraId="37B3828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CA3129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70C0DE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BC8E3C0" w14:textId="77777777" w:rsidTr="005457D7">
        <w:trPr>
          <w:trHeight w:val="20"/>
        </w:trPr>
        <w:tc>
          <w:tcPr>
            <w:tcW w:w="0" w:type="auto"/>
            <w:shd w:val="clear" w:color="auto" w:fill="auto"/>
          </w:tcPr>
          <w:p w14:paraId="184F02A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Bishkek</w:t>
            </w:r>
          </w:p>
        </w:tc>
        <w:tc>
          <w:tcPr>
            <w:tcW w:w="1609" w:type="dxa"/>
            <w:shd w:val="clear" w:color="auto" w:fill="auto"/>
          </w:tcPr>
          <w:p w14:paraId="2A25D1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7D1E0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A7F7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6E1D00" w14:textId="77777777" w:rsidTr="005457D7">
        <w:trPr>
          <w:trHeight w:val="20"/>
        </w:trPr>
        <w:tc>
          <w:tcPr>
            <w:tcW w:w="0" w:type="auto"/>
            <w:shd w:val="clear" w:color="auto" w:fill="auto"/>
          </w:tcPr>
          <w:p w14:paraId="44D635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Osh</w:t>
            </w:r>
          </w:p>
        </w:tc>
        <w:tc>
          <w:tcPr>
            <w:tcW w:w="1609" w:type="dxa"/>
            <w:shd w:val="clear" w:color="auto" w:fill="auto"/>
          </w:tcPr>
          <w:p w14:paraId="68CDBB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7952F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47B8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2ECF84" w14:textId="77777777" w:rsidTr="005457D7">
        <w:trPr>
          <w:trHeight w:val="20"/>
        </w:trPr>
        <w:tc>
          <w:tcPr>
            <w:tcW w:w="0" w:type="auto"/>
            <w:shd w:val="clear" w:color="auto" w:fill="auto"/>
          </w:tcPr>
          <w:p w14:paraId="065B7054"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lastRenderedPageBreak/>
              <w:t>Lao People’s Democratic Republic</w:t>
            </w:r>
          </w:p>
        </w:tc>
        <w:tc>
          <w:tcPr>
            <w:tcW w:w="1609" w:type="dxa"/>
            <w:shd w:val="clear" w:color="auto" w:fill="auto"/>
          </w:tcPr>
          <w:p w14:paraId="7CF10C7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4679570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380B866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5917992A" w14:textId="77777777" w:rsidTr="005457D7">
        <w:trPr>
          <w:trHeight w:val="20"/>
        </w:trPr>
        <w:tc>
          <w:tcPr>
            <w:tcW w:w="0" w:type="auto"/>
            <w:shd w:val="clear" w:color="auto" w:fill="auto"/>
          </w:tcPr>
          <w:p w14:paraId="77DBCF1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Vientiane</w:t>
            </w:r>
          </w:p>
        </w:tc>
        <w:tc>
          <w:tcPr>
            <w:tcW w:w="1609" w:type="dxa"/>
            <w:shd w:val="clear" w:color="auto" w:fill="auto"/>
          </w:tcPr>
          <w:p w14:paraId="46A4CB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160F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65EB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EBD368" w14:textId="77777777" w:rsidTr="005457D7">
        <w:trPr>
          <w:trHeight w:val="20"/>
        </w:trPr>
        <w:tc>
          <w:tcPr>
            <w:tcW w:w="0" w:type="auto"/>
            <w:shd w:val="clear" w:color="auto" w:fill="auto"/>
          </w:tcPr>
          <w:p w14:paraId="795BCC7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 xml:space="preserve">Lebanon </w:t>
            </w:r>
          </w:p>
        </w:tc>
        <w:tc>
          <w:tcPr>
            <w:tcW w:w="1609" w:type="dxa"/>
            <w:shd w:val="clear" w:color="auto" w:fill="auto"/>
          </w:tcPr>
          <w:p w14:paraId="51BF631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4876C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50207A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5AA2806" w14:textId="77777777" w:rsidTr="005457D7">
        <w:trPr>
          <w:trHeight w:val="20"/>
        </w:trPr>
        <w:tc>
          <w:tcPr>
            <w:tcW w:w="0" w:type="auto"/>
            <w:shd w:val="clear" w:color="auto" w:fill="auto"/>
          </w:tcPr>
          <w:p w14:paraId="3719F26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Al-Qoubaiyat (Kobayat)</w:t>
            </w:r>
          </w:p>
        </w:tc>
        <w:tc>
          <w:tcPr>
            <w:tcW w:w="1609" w:type="dxa"/>
            <w:shd w:val="clear" w:color="auto" w:fill="auto"/>
          </w:tcPr>
          <w:p w14:paraId="797641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8CAE9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6D92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D59600" w14:textId="77777777" w:rsidTr="005457D7">
        <w:trPr>
          <w:trHeight w:val="20"/>
        </w:trPr>
        <w:tc>
          <w:tcPr>
            <w:tcW w:w="0" w:type="auto"/>
            <w:shd w:val="clear" w:color="auto" w:fill="auto"/>
          </w:tcPr>
          <w:p w14:paraId="0BCE422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Beirut</w:t>
            </w:r>
          </w:p>
        </w:tc>
        <w:tc>
          <w:tcPr>
            <w:tcW w:w="1609" w:type="dxa"/>
            <w:shd w:val="clear" w:color="auto" w:fill="auto"/>
          </w:tcPr>
          <w:p w14:paraId="02CD83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13D86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0571B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C83A17" w14:textId="77777777" w:rsidTr="005457D7">
        <w:trPr>
          <w:trHeight w:val="20"/>
        </w:trPr>
        <w:tc>
          <w:tcPr>
            <w:tcW w:w="0" w:type="auto"/>
            <w:shd w:val="clear" w:color="auto" w:fill="auto"/>
          </w:tcPr>
          <w:p w14:paraId="74E8633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Tripoli</w:t>
            </w:r>
          </w:p>
        </w:tc>
        <w:tc>
          <w:tcPr>
            <w:tcW w:w="1609" w:type="dxa"/>
            <w:shd w:val="clear" w:color="auto" w:fill="auto"/>
          </w:tcPr>
          <w:p w14:paraId="1233911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F531F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E149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DC6282" w14:textId="77777777" w:rsidTr="005457D7">
        <w:trPr>
          <w:trHeight w:val="20"/>
        </w:trPr>
        <w:tc>
          <w:tcPr>
            <w:tcW w:w="0" w:type="auto"/>
            <w:shd w:val="clear" w:color="auto" w:fill="auto"/>
          </w:tcPr>
          <w:p w14:paraId="076985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Tyre (Sur) </w:t>
            </w:r>
          </w:p>
        </w:tc>
        <w:tc>
          <w:tcPr>
            <w:tcW w:w="1609" w:type="dxa"/>
            <w:shd w:val="clear" w:color="auto" w:fill="auto"/>
          </w:tcPr>
          <w:p w14:paraId="762912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0B5ED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585C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E355D4" w14:textId="77777777" w:rsidTr="005457D7">
        <w:trPr>
          <w:trHeight w:val="20"/>
        </w:trPr>
        <w:tc>
          <w:tcPr>
            <w:tcW w:w="0" w:type="auto"/>
            <w:shd w:val="clear" w:color="auto" w:fill="auto"/>
          </w:tcPr>
          <w:p w14:paraId="07BBDF7C" w14:textId="77777777" w:rsidR="004441FF" w:rsidRPr="004A0F9F" w:rsidDel="00847850" w:rsidRDefault="004441FF" w:rsidP="004441FF">
            <w:pPr>
              <w:tabs>
                <w:tab w:val="left" w:pos="288"/>
                <w:tab w:val="left" w:pos="576"/>
                <w:tab w:val="left" w:pos="864"/>
                <w:tab w:val="left" w:pos="1152"/>
              </w:tabs>
              <w:spacing w:before="40" w:after="120"/>
              <w:ind w:right="40"/>
              <w:rPr>
                <w:szCs w:val="24"/>
              </w:rPr>
            </w:pPr>
            <w:r w:rsidRPr="004A0F9F">
              <w:rPr>
                <w:szCs w:val="24"/>
              </w:rPr>
              <w:tab/>
              <w:t>Zahle</w:t>
            </w:r>
          </w:p>
        </w:tc>
        <w:tc>
          <w:tcPr>
            <w:tcW w:w="1609" w:type="dxa"/>
            <w:shd w:val="clear" w:color="auto" w:fill="auto"/>
          </w:tcPr>
          <w:p w14:paraId="4D794BBF" w14:textId="77777777" w:rsidR="004441FF" w:rsidRPr="004A0F9F" w:rsidDel="00847850"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15BC4F7" w14:textId="77777777" w:rsidR="004441FF" w:rsidRPr="004A0F9F" w:rsidDel="00847850"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A004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59DC76" w14:textId="77777777" w:rsidTr="005457D7">
        <w:trPr>
          <w:trHeight w:val="20"/>
        </w:trPr>
        <w:tc>
          <w:tcPr>
            <w:tcW w:w="0" w:type="auto"/>
            <w:shd w:val="clear" w:color="auto" w:fill="auto"/>
          </w:tcPr>
          <w:p w14:paraId="0560674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Lesotho</w:t>
            </w:r>
          </w:p>
        </w:tc>
        <w:tc>
          <w:tcPr>
            <w:tcW w:w="1609" w:type="dxa"/>
            <w:shd w:val="clear" w:color="auto" w:fill="auto"/>
          </w:tcPr>
          <w:p w14:paraId="5E66F0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2AF2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0AD105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C783891" w14:textId="77777777" w:rsidTr="005457D7">
        <w:trPr>
          <w:trHeight w:val="20"/>
        </w:trPr>
        <w:tc>
          <w:tcPr>
            <w:tcW w:w="0" w:type="auto"/>
            <w:shd w:val="clear" w:color="auto" w:fill="auto"/>
          </w:tcPr>
          <w:p w14:paraId="746B6D6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Maseru</w:t>
            </w:r>
          </w:p>
        </w:tc>
        <w:tc>
          <w:tcPr>
            <w:tcW w:w="1609" w:type="dxa"/>
            <w:shd w:val="clear" w:color="auto" w:fill="auto"/>
          </w:tcPr>
          <w:p w14:paraId="585241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6B9B0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CBB67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5DA703" w14:textId="77777777" w:rsidTr="005457D7">
        <w:trPr>
          <w:trHeight w:val="20"/>
        </w:trPr>
        <w:tc>
          <w:tcPr>
            <w:tcW w:w="0" w:type="auto"/>
            <w:shd w:val="clear" w:color="auto" w:fill="auto"/>
          </w:tcPr>
          <w:p w14:paraId="6B1EE2E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Liberia</w:t>
            </w:r>
          </w:p>
        </w:tc>
        <w:tc>
          <w:tcPr>
            <w:tcW w:w="1609" w:type="dxa"/>
            <w:shd w:val="clear" w:color="auto" w:fill="auto"/>
          </w:tcPr>
          <w:p w14:paraId="1AF4662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D00C2A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1389FF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18B4E1F" w14:textId="77777777" w:rsidTr="005457D7">
        <w:trPr>
          <w:trHeight w:val="20"/>
        </w:trPr>
        <w:tc>
          <w:tcPr>
            <w:tcW w:w="0" w:type="auto"/>
            <w:shd w:val="clear" w:color="auto" w:fill="auto"/>
          </w:tcPr>
          <w:p w14:paraId="57DD079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Gbarnga</w:t>
            </w:r>
          </w:p>
        </w:tc>
        <w:tc>
          <w:tcPr>
            <w:tcW w:w="1609" w:type="dxa"/>
            <w:shd w:val="clear" w:color="auto" w:fill="auto"/>
          </w:tcPr>
          <w:p w14:paraId="5578FC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6C5F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A77D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9B0F374" w14:textId="77777777" w:rsidTr="005457D7">
        <w:trPr>
          <w:trHeight w:val="20"/>
        </w:trPr>
        <w:tc>
          <w:tcPr>
            <w:tcW w:w="0" w:type="auto"/>
            <w:shd w:val="clear" w:color="auto" w:fill="auto"/>
          </w:tcPr>
          <w:p w14:paraId="0840E3C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Monrovia</w:t>
            </w:r>
          </w:p>
        </w:tc>
        <w:tc>
          <w:tcPr>
            <w:tcW w:w="1609" w:type="dxa"/>
            <w:shd w:val="clear" w:color="auto" w:fill="auto"/>
          </w:tcPr>
          <w:p w14:paraId="3C6F7ED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C6202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0F86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91455A" w14:textId="77777777" w:rsidTr="005457D7">
        <w:trPr>
          <w:trHeight w:val="20"/>
        </w:trPr>
        <w:tc>
          <w:tcPr>
            <w:tcW w:w="0" w:type="auto"/>
            <w:shd w:val="clear" w:color="auto" w:fill="auto"/>
          </w:tcPr>
          <w:p w14:paraId="0478671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Voinjama</w:t>
            </w:r>
          </w:p>
        </w:tc>
        <w:tc>
          <w:tcPr>
            <w:tcW w:w="1609" w:type="dxa"/>
            <w:shd w:val="clear" w:color="auto" w:fill="auto"/>
          </w:tcPr>
          <w:p w14:paraId="1A1858F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319D3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0D857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51A114" w14:textId="77777777" w:rsidTr="005457D7">
        <w:trPr>
          <w:trHeight w:val="20"/>
        </w:trPr>
        <w:tc>
          <w:tcPr>
            <w:tcW w:w="0" w:type="auto"/>
            <w:shd w:val="clear" w:color="auto" w:fill="auto"/>
          </w:tcPr>
          <w:p w14:paraId="0E1E52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Zwedru</w:t>
            </w:r>
          </w:p>
        </w:tc>
        <w:tc>
          <w:tcPr>
            <w:tcW w:w="1609" w:type="dxa"/>
            <w:shd w:val="clear" w:color="auto" w:fill="auto"/>
          </w:tcPr>
          <w:p w14:paraId="3C4394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7B027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F245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504BD87" w14:textId="77777777" w:rsidTr="005457D7">
        <w:trPr>
          <w:trHeight w:val="20"/>
        </w:trPr>
        <w:tc>
          <w:tcPr>
            <w:tcW w:w="0" w:type="auto"/>
            <w:shd w:val="clear" w:color="auto" w:fill="auto"/>
          </w:tcPr>
          <w:p w14:paraId="1E9D63A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Macao, China</w:t>
            </w:r>
          </w:p>
        </w:tc>
        <w:tc>
          <w:tcPr>
            <w:tcW w:w="1609" w:type="dxa"/>
            <w:shd w:val="clear" w:color="auto" w:fill="auto"/>
          </w:tcPr>
          <w:p w14:paraId="1705641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4DCF54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BBAB6D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42E4A1D" w14:textId="77777777" w:rsidTr="005457D7">
        <w:trPr>
          <w:trHeight w:val="20"/>
        </w:trPr>
        <w:tc>
          <w:tcPr>
            <w:tcW w:w="0" w:type="auto"/>
            <w:shd w:val="clear" w:color="auto" w:fill="auto"/>
          </w:tcPr>
          <w:p w14:paraId="51E7CE1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Macao</w:t>
            </w:r>
          </w:p>
        </w:tc>
        <w:tc>
          <w:tcPr>
            <w:tcW w:w="1609" w:type="dxa"/>
            <w:shd w:val="clear" w:color="auto" w:fill="auto"/>
          </w:tcPr>
          <w:p w14:paraId="44D93C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D02B5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FC96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987C4B" w14:textId="77777777" w:rsidTr="005457D7">
        <w:trPr>
          <w:trHeight w:val="20"/>
        </w:trPr>
        <w:tc>
          <w:tcPr>
            <w:tcW w:w="0" w:type="auto"/>
            <w:shd w:val="clear" w:color="auto" w:fill="auto"/>
          </w:tcPr>
          <w:p w14:paraId="6EDE026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Madagascar</w:t>
            </w:r>
          </w:p>
        </w:tc>
        <w:tc>
          <w:tcPr>
            <w:tcW w:w="1609" w:type="dxa"/>
            <w:shd w:val="clear" w:color="auto" w:fill="auto"/>
          </w:tcPr>
          <w:p w14:paraId="560E979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8DA26A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409308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B1D5931" w14:textId="77777777" w:rsidTr="005457D7">
        <w:trPr>
          <w:trHeight w:val="20"/>
        </w:trPr>
        <w:tc>
          <w:tcPr>
            <w:tcW w:w="0" w:type="auto"/>
            <w:shd w:val="clear" w:color="auto" w:fill="auto"/>
          </w:tcPr>
          <w:p w14:paraId="77E538B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Antananarivo</w:t>
            </w:r>
          </w:p>
        </w:tc>
        <w:tc>
          <w:tcPr>
            <w:tcW w:w="1609" w:type="dxa"/>
            <w:shd w:val="clear" w:color="auto" w:fill="auto"/>
          </w:tcPr>
          <w:p w14:paraId="2FBE8F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C8BE1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D5B85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7908CF" w14:textId="77777777" w:rsidTr="005457D7">
        <w:trPr>
          <w:trHeight w:val="20"/>
        </w:trPr>
        <w:tc>
          <w:tcPr>
            <w:tcW w:w="0" w:type="auto"/>
            <w:shd w:val="clear" w:color="auto" w:fill="auto"/>
          </w:tcPr>
          <w:p w14:paraId="4FF3708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Antsirabe</w:t>
            </w:r>
          </w:p>
        </w:tc>
        <w:tc>
          <w:tcPr>
            <w:tcW w:w="1609" w:type="dxa"/>
            <w:shd w:val="clear" w:color="auto" w:fill="auto"/>
          </w:tcPr>
          <w:p w14:paraId="493119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7BA851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5A90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687F4D" w14:textId="77777777" w:rsidTr="005457D7">
        <w:trPr>
          <w:trHeight w:val="20"/>
        </w:trPr>
        <w:tc>
          <w:tcPr>
            <w:tcW w:w="0" w:type="auto"/>
            <w:shd w:val="clear" w:color="auto" w:fill="auto"/>
          </w:tcPr>
          <w:p w14:paraId="7253D14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Sambava</w:t>
            </w:r>
          </w:p>
        </w:tc>
        <w:tc>
          <w:tcPr>
            <w:tcW w:w="1609" w:type="dxa"/>
            <w:shd w:val="clear" w:color="auto" w:fill="auto"/>
          </w:tcPr>
          <w:p w14:paraId="14916A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9B2E0D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67BA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D28E9D" w14:textId="77777777" w:rsidTr="005457D7">
        <w:trPr>
          <w:trHeight w:val="20"/>
        </w:trPr>
        <w:tc>
          <w:tcPr>
            <w:tcW w:w="0" w:type="auto"/>
            <w:shd w:val="clear" w:color="auto" w:fill="auto"/>
          </w:tcPr>
          <w:p w14:paraId="4FE8AFA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Toamasina (Tamatave)</w:t>
            </w:r>
          </w:p>
        </w:tc>
        <w:tc>
          <w:tcPr>
            <w:tcW w:w="1609" w:type="dxa"/>
            <w:shd w:val="clear" w:color="auto" w:fill="auto"/>
          </w:tcPr>
          <w:p w14:paraId="2CA744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80564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F11C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91F756" w14:textId="77777777" w:rsidTr="005457D7">
        <w:trPr>
          <w:trHeight w:val="20"/>
        </w:trPr>
        <w:tc>
          <w:tcPr>
            <w:tcW w:w="0" w:type="auto"/>
            <w:shd w:val="clear" w:color="auto" w:fill="auto"/>
          </w:tcPr>
          <w:p w14:paraId="2DB5F39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Toliara (Tulear)</w:t>
            </w:r>
          </w:p>
        </w:tc>
        <w:tc>
          <w:tcPr>
            <w:tcW w:w="1609" w:type="dxa"/>
            <w:shd w:val="clear" w:color="auto" w:fill="auto"/>
          </w:tcPr>
          <w:p w14:paraId="384E46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2DFC8F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D1C45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465BB23" w14:textId="77777777" w:rsidTr="005457D7">
        <w:trPr>
          <w:trHeight w:val="20"/>
        </w:trPr>
        <w:tc>
          <w:tcPr>
            <w:tcW w:w="0" w:type="auto"/>
            <w:shd w:val="clear" w:color="auto" w:fill="auto"/>
          </w:tcPr>
          <w:p w14:paraId="0ACA8280"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Malawi</w:t>
            </w:r>
          </w:p>
        </w:tc>
        <w:tc>
          <w:tcPr>
            <w:tcW w:w="1609" w:type="dxa"/>
            <w:shd w:val="clear" w:color="auto" w:fill="auto"/>
          </w:tcPr>
          <w:p w14:paraId="15FD1D54"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2A5AD52A"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9B0883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158823C1" w14:textId="77777777" w:rsidTr="005457D7">
        <w:trPr>
          <w:trHeight w:val="20"/>
        </w:trPr>
        <w:tc>
          <w:tcPr>
            <w:tcW w:w="0" w:type="auto"/>
            <w:shd w:val="clear" w:color="auto" w:fill="auto"/>
          </w:tcPr>
          <w:p w14:paraId="4DC8E09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Blantyre</w:t>
            </w:r>
          </w:p>
        </w:tc>
        <w:tc>
          <w:tcPr>
            <w:tcW w:w="1609" w:type="dxa"/>
            <w:shd w:val="clear" w:color="auto" w:fill="auto"/>
          </w:tcPr>
          <w:p w14:paraId="2E5CE7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D2A3A3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0867F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E5FDCC" w14:textId="77777777" w:rsidTr="005457D7">
        <w:trPr>
          <w:trHeight w:val="20"/>
        </w:trPr>
        <w:tc>
          <w:tcPr>
            <w:tcW w:w="0" w:type="auto"/>
            <w:shd w:val="clear" w:color="auto" w:fill="auto"/>
          </w:tcPr>
          <w:p w14:paraId="22D0541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Lilongwe</w:t>
            </w:r>
          </w:p>
        </w:tc>
        <w:tc>
          <w:tcPr>
            <w:tcW w:w="1609" w:type="dxa"/>
            <w:shd w:val="clear" w:color="auto" w:fill="auto"/>
          </w:tcPr>
          <w:p w14:paraId="2D37D4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51EB5E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D838D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A9E8B9" w14:textId="77777777" w:rsidTr="005457D7">
        <w:trPr>
          <w:trHeight w:val="20"/>
        </w:trPr>
        <w:tc>
          <w:tcPr>
            <w:tcW w:w="0" w:type="auto"/>
            <w:shd w:val="clear" w:color="auto" w:fill="auto"/>
          </w:tcPr>
          <w:p w14:paraId="744662E2"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Mwanza</w:t>
            </w:r>
          </w:p>
        </w:tc>
        <w:tc>
          <w:tcPr>
            <w:tcW w:w="1609" w:type="dxa"/>
            <w:shd w:val="clear" w:color="auto" w:fill="auto"/>
          </w:tcPr>
          <w:p w14:paraId="4B4C67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D3A96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A602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C49A7C1" w14:textId="77777777" w:rsidTr="005457D7">
        <w:trPr>
          <w:trHeight w:val="20"/>
        </w:trPr>
        <w:tc>
          <w:tcPr>
            <w:tcW w:w="0" w:type="auto"/>
            <w:shd w:val="clear" w:color="auto" w:fill="auto"/>
          </w:tcPr>
          <w:p w14:paraId="3351AA9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Malaysia</w:t>
            </w:r>
          </w:p>
        </w:tc>
        <w:tc>
          <w:tcPr>
            <w:tcW w:w="1609" w:type="dxa"/>
            <w:shd w:val="clear" w:color="auto" w:fill="auto"/>
          </w:tcPr>
          <w:p w14:paraId="5F0960B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5CFC60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EED2F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1B75598" w14:textId="77777777" w:rsidTr="005457D7">
        <w:trPr>
          <w:trHeight w:val="20"/>
        </w:trPr>
        <w:tc>
          <w:tcPr>
            <w:tcW w:w="0" w:type="auto"/>
            <w:shd w:val="clear" w:color="auto" w:fill="auto"/>
          </w:tcPr>
          <w:p w14:paraId="70B576A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Kuala Lumpur</w:t>
            </w:r>
          </w:p>
        </w:tc>
        <w:tc>
          <w:tcPr>
            <w:tcW w:w="1609" w:type="dxa"/>
            <w:shd w:val="clear" w:color="auto" w:fill="auto"/>
          </w:tcPr>
          <w:p w14:paraId="7C95887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FA1D0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DC09F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1047A27" w14:textId="77777777" w:rsidTr="005457D7">
        <w:trPr>
          <w:trHeight w:val="20"/>
        </w:trPr>
        <w:tc>
          <w:tcPr>
            <w:tcW w:w="0" w:type="auto"/>
            <w:shd w:val="clear" w:color="auto" w:fill="auto"/>
          </w:tcPr>
          <w:p w14:paraId="215B9E1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lastRenderedPageBreak/>
              <w:t>Maldives</w:t>
            </w:r>
          </w:p>
        </w:tc>
        <w:tc>
          <w:tcPr>
            <w:tcW w:w="1609" w:type="dxa"/>
            <w:shd w:val="clear" w:color="auto" w:fill="auto"/>
          </w:tcPr>
          <w:p w14:paraId="52CC5AD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4C550A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0B3139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1645D9A" w14:textId="77777777" w:rsidTr="005457D7">
        <w:trPr>
          <w:trHeight w:val="20"/>
        </w:trPr>
        <w:tc>
          <w:tcPr>
            <w:tcW w:w="0" w:type="auto"/>
            <w:shd w:val="clear" w:color="auto" w:fill="auto"/>
          </w:tcPr>
          <w:p w14:paraId="73CEF7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Malé</w:t>
            </w:r>
          </w:p>
        </w:tc>
        <w:tc>
          <w:tcPr>
            <w:tcW w:w="1609" w:type="dxa"/>
            <w:shd w:val="clear" w:color="auto" w:fill="auto"/>
          </w:tcPr>
          <w:p w14:paraId="65F0E8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60FDB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9529D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34B0D4" w14:textId="77777777" w:rsidTr="005457D7">
        <w:trPr>
          <w:trHeight w:val="20"/>
        </w:trPr>
        <w:tc>
          <w:tcPr>
            <w:tcW w:w="0" w:type="auto"/>
            <w:shd w:val="clear" w:color="auto" w:fill="auto"/>
          </w:tcPr>
          <w:p w14:paraId="4267B4C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Mali</w:t>
            </w:r>
          </w:p>
        </w:tc>
        <w:tc>
          <w:tcPr>
            <w:tcW w:w="1609" w:type="dxa"/>
            <w:shd w:val="clear" w:color="auto" w:fill="auto"/>
          </w:tcPr>
          <w:p w14:paraId="1F8E72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BF4AA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39F600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CCAAC44" w14:textId="77777777" w:rsidTr="005457D7">
        <w:trPr>
          <w:trHeight w:val="20"/>
        </w:trPr>
        <w:tc>
          <w:tcPr>
            <w:tcW w:w="0" w:type="auto"/>
            <w:shd w:val="clear" w:color="auto" w:fill="auto"/>
          </w:tcPr>
          <w:p w14:paraId="2470BA9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Bamako</w:t>
            </w:r>
          </w:p>
        </w:tc>
        <w:tc>
          <w:tcPr>
            <w:tcW w:w="1609" w:type="dxa"/>
            <w:shd w:val="clear" w:color="auto" w:fill="auto"/>
          </w:tcPr>
          <w:p w14:paraId="13B3ED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78B5D5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2D97E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D5D9353" w14:textId="77777777" w:rsidTr="005457D7">
        <w:trPr>
          <w:trHeight w:val="20"/>
        </w:trPr>
        <w:tc>
          <w:tcPr>
            <w:tcW w:w="0" w:type="auto"/>
            <w:shd w:val="clear" w:color="auto" w:fill="auto"/>
          </w:tcPr>
          <w:p w14:paraId="263F626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Gao</w:t>
            </w:r>
          </w:p>
        </w:tc>
        <w:tc>
          <w:tcPr>
            <w:tcW w:w="1609" w:type="dxa"/>
            <w:shd w:val="clear" w:color="auto" w:fill="auto"/>
          </w:tcPr>
          <w:p w14:paraId="68AFD2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C2B6F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6972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6D5124" w14:textId="77777777" w:rsidTr="005457D7">
        <w:trPr>
          <w:trHeight w:val="20"/>
        </w:trPr>
        <w:tc>
          <w:tcPr>
            <w:tcW w:w="0" w:type="auto"/>
            <w:shd w:val="clear" w:color="auto" w:fill="auto"/>
          </w:tcPr>
          <w:p w14:paraId="59E99EC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Kidal</w:t>
            </w:r>
          </w:p>
        </w:tc>
        <w:tc>
          <w:tcPr>
            <w:tcW w:w="1609" w:type="dxa"/>
            <w:shd w:val="clear" w:color="auto" w:fill="auto"/>
          </w:tcPr>
          <w:p w14:paraId="727D515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CA786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1EDFF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40F97C" w14:textId="77777777" w:rsidTr="005457D7">
        <w:trPr>
          <w:trHeight w:val="20"/>
        </w:trPr>
        <w:tc>
          <w:tcPr>
            <w:tcW w:w="0" w:type="auto"/>
            <w:shd w:val="clear" w:color="auto" w:fill="auto"/>
          </w:tcPr>
          <w:p w14:paraId="26CEA9AC"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Menaka</w:t>
            </w:r>
          </w:p>
        </w:tc>
        <w:tc>
          <w:tcPr>
            <w:tcW w:w="1609" w:type="dxa"/>
            <w:shd w:val="clear" w:color="auto" w:fill="auto"/>
          </w:tcPr>
          <w:p w14:paraId="614FEB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21A9E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45C9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B2D829" w14:textId="77777777" w:rsidTr="005457D7">
        <w:trPr>
          <w:trHeight w:val="20"/>
        </w:trPr>
        <w:tc>
          <w:tcPr>
            <w:tcW w:w="0" w:type="auto"/>
            <w:shd w:val="clear" w:color="auto" w:fill="auto"/>
          </w:tcPr>
          <w:p w14:paraId="19AFDA5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Mopti</w:t>
            </w:r>
          </w:p>
        </w:tc>
        <w:tc>
          <w:tcPr>
            <w:tcW w:w="1609" w:type="dxa"/>
            <w:shd w:val="clear" w:color="auto" w:fill="auto"/>
          </w:tcPr>
          <w:p w14:paraId="0A593D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C9B88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5E33D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D2C5EB" w14:textId="77777777" w:rsidTr="005457D7">
        <w:trPr>
          <w:trHeight w:val="20"/>
        </w:trPr>
        <w:tc>
          <w:tcPr>
            <w:tcW w:w="0" w:type="auto"/>
            <w:shd w:val="clear" w:color="auto" w:fill="auto"/>
          </w:tcPr>
          <w:p w14:paraId="6D1B710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Tessalit</w:t>
            </w:r>
          </w:p>
        </w:tc>
        <w:tc>
          <w:tcPr>
            <w:tcW w:w="1609" w:type="dxa"/>
            <w:shd w:val="clear" w:color="auto" w:fill="auto"/>
          </w:tcPr>
          <w:p w14:paraId="50CC65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C6A22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CB5D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6C0C7C" w14:textId="77777777" w:rsidTr="005457D7">
        <w:trPr>
          <w:trHeight w:val="20"/>
        </w:trPr>
        <w:tc>
          <w:tcPr>
            <w:tcW w:w="0" w:type="auto"/>
            <w:shd w:val="clear" w:color="auto" w:fill="auto"/>
          </w:tcPr>
          <w:p w14:paraId="02FFB4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Tombouctou</w:t>
            </w:r>
          </w:p>
        </w:tc>
        <w:tc>
          <w:tcPr>
            <w:tcW w:w="1609" w:type="dxa"/>
            <w:shd w:val="clear" w:color="auto" w:fill="auto"/>
          </w:tcPr>
          <w:p w14:paraId="26BF03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8FA1E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706F5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F0904F" w14:textId="77777777" w:rsidTr="005457D7">
        <w:trPr>
          <w:trHeight w:val="20"/>
        </w:trPr>
        <w:tc>
          <w:tcPr>
            <w:tcW w:w="0" w:type="auto"/>
            <w:shd w:val="clear" w:color="auto" w:fill="auto"/>
          </w:tcPr>
          <w:p w14:paraId="5E27CD9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Marshall Islands</w:t>
            </w:r>
          </w:p>
        </w:tc>
        <w:tc>
          <w:tcPr>
            <w:tcW w:w="1609" w:type="dxa"/>
            <w:shd w:val="clear" w:color="auto" w:fill="auto"/>
          </w:tcPr>
          <w:p w14:paraId="3806B37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420542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749D15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E335886" w14:textId="77777777" w:rsidTr="005457D7">
        <w:trPr>
          <w:trHeight w:val="20"/>
        </w:trPr>
        <w:tc>
          <w:tcPr>
            <w:tcW w:w="0" w:type="auto"/>
            <w:shd w:val="clear" w:color="auto" w:fill="auto"/>
          </w:tcPr>
          <w:p w14:paraId="78DCE5C9" w14:textId="77777777" w:rsidR="004441FF" w:rsidRPr="004A0F9F" w:rsidRDefault="004441FF" w:rsidP="004441FF">
            <w:pPr>
              <w:tabs>
                <w:tab w:val="left" w:pos="288"/>
                <w:tab w:val="left" w:pos="576"/>
                <w:tab w:val="left" w:pos="864"/>
                <w:tab w:val="left" w:pos="1152"/>
              </w:tabs>
              <w:spacing w:before="40" w:after="120"/>
              <w:ind w:right="40"/>
              <w:rPr>
                <w:b/>
                <w:szCs w:val="24"/>
              </w:rPr>
            </w:pPr>
            <w:r>
              <w:rPr>
                <w:szCs w:val="24"/>
              </w:rPr>
              <w:tab/>
            </w:r>
            <w:r w:rsidRPr="004A0F9F">
              <w:rPr>
                <w:szCs w:val="24"/>
              </w:rPr>
              <w:t>Majuro</w:t>
            </w:r>
          </w:p>
        </w:tc>
        <w:tc>
          <w:tcPr>
            <w:tcW w:w="1609" w:type="dxa"/>
            <w:shd w:val="clear" w:color="auto" w:fill="auto"/>
          </w:tcPr>
          <w:p w14:paraId="4D684D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58430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3F15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EC587B5" w14:textId="77777777" w:rsidTr="005457D7">
        <w:trPr>
          <w:trHeight w:val="20"/>
        </w:trPr>
        <w:tc>
          <w:tcPr>
            <w:tcW w:w="0" w:type="auto"/>
            <w:shd w:val="clear" w:color="auto" w:fill="auto"/>
          </w:tcPr>
          <w:p w14:paraId="02D7CF5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Mauritania</w:t>
            </w:r>
          </w:p>
        </w:tc>
        <w:tc>
          <w:tcPr>
            <w:tcW w:w="1609" w:type="dxa"/>
            <w:shd w:val="clear" w:color="auto" w:fill="auto"/>
          </w:tcPr>
          <w:p w14:paraId="2C3B15F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1C5EC1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FEEC8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D4101F3" w14:textId="77777777" w:rsidTr="005457D7">
        <w:trPr>
          <w:trHeight w:val="20"/>
        </w:trPr>
        <w:tc>
          <w:tcPr>
            <w:tcW w:w="0" w:type="auto"/>
            <w:shd w:val="clear" w:color="auto" w:fill="auto"/>
          </w:tcPr>
          <w:p w14:paraId="5AF404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Bassikounou</w:t>
            </w:r>
          </w:p>
        </w:tc>
        <w:tc>
          <w:tcPr>
            <w:tcW w:w="1609" w:type="dxa"/>
            <w:shd w:val="clear" w:color="auto" w:fill="auto"/>
          </w:tcPr>
          <w:p w14:paraId="5E52AD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D84E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5281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3EB463" w14:textId="77777777" w:rsidTr="005457D7">
        <w:trPr>
          <w:trHeight w:val="20"/>
        </w:trPr>
        <w:tc>
          <w:tcPr>
            <w:tcW w:w="0" w:type="auto"/>
            <w:shd w:val="clear" w:color="auto" w:fill="auto"/>
          </w:tcPr>
          <w:p w14:paraId="11F4873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Nouakchott</w:t>
            </w:r>
          </w:p>
        </w:tc>
        <w:tc>
          <w:tcPr>
            <w:tcW w:w="1609" w:type="dxa"/>
            <w:shd w:val="clear" w:color="auto" w:fill="auto"/>
          </w:tcPr>
          <w:p w14:paraId="6CF33A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A1115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0C696B1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270A13DC" w14:textId="77777777" w:rsidTr="005457D7">
        <w:trPr>
          <w:trHeight w:val="20"/>
        </w:trPr>
        <w:tc>
          <w:tcPr>
            <w:tcW w:w="0" w:type="auto"/>
            <w:shd w:val="clear" w:color="auto" w:fill="auto"/>
          </w:tcPr>
          <w:p w14:paraId="579B220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Mauritius</w:t>
            </w:r>
          </w:p>
        </w:tc>
        <w:tc>
          <w:tcPr>
            <w:tcW w:w="1609" w:type="dxa"/>
            <w:shd w:val="clear" w:color="auto" w:fill="auto"/>
          </w:tcPr>
          <w:p w14:paraId="7575BEE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12AC6D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11B153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329D2BF" w14:textId="77777777" w:rsidTr="005457D7">
        <w:trPr>
          <w:trHeight w:val="20"/>
        </w:trPr>
        <w:tc>
          <w:tcPr>
            <w:tcW w:w="0" w:type="auto"/>
            <w:shd w:val="clear" w:color="auto" w:fill="auto"/>
          </w:tcPr>
          <w:p w14:paraId="48A8A4D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Louis</w:t>
            </w:r>
          </w:p>
        </w:tc>
        <w:tc>
          <w:tcPr>
            <w:tcW w:w="1609" w:type="dxa"/>
            <w:shd w:val="clear" w:color="auto" w:fill="auto"/>
          </w:tcPr>
          <w:p w14:paraId="08C844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6088E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3ED9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72DD83" w14:textId="77777777" w:rsidTr="005457D7">
        <w:trPr>
          <w:trHeight w:val="20"/>
        </w:trPr>
        <w:tc>
          <w:tcPr>
            <w:tcW w:w="0" w:type="auto"/>
            <w:shd w:val="clear" w:color="auto" w:fill="auto"/>
          </w:tcPr>
          <w:p w14:paraId="6686B06B"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Mexico</w:t>
            </w:r>
          </w:p>
        </w:tc>
        <w:tc>
          <w:tcPr>
            <w:tcW w:w="1609" w:type="dxa"/>
            <w:shd w:val="clear" w:color="auto" w:fill="auto"/>
          </w:tcPr>
          <w:p w14:paraId="582ADA34"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7F01D4D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044FB8D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39F15DCB" w14:textId="77777777" w:rsidTr="005457D7">
        <w:trPr>
          <w:trHeight w:val="20"/>
        </w:trPr>
        <w:tc>
          <w:tcPr>
            <w:tcW w:w="0" w:type="auto"/>
            <w:shd w:val="clear" w:color="auto" w:fill="auto"/>
          </w:tcPr>
          <w:p w14:paraId="2EA8900E"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Mexico City</w:t>
            </w:r>
          </w:p>
        </w:tc>
        <w:tc>
          <w:tcPr>
            <w:tcW w:w="1609" w:type="dxa"/>
            <w:shd w:val="clear" w:color="auto" w:fill="auto"/>
          </w:tcPr>
          <w:p w14:paraId="13AB3C09" w14:textId="77777777" w:rsidR="004441FF" w:rsidRPr="004A0F9F" w:rsidDel="00C15E1C"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B2AE72C"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F3402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C975BF" w14:textId="77777777" w:rsidTr="005457D7">
        <w:trPr>
          <w:trHeight w:val="20"/>
        </w:trPr>
        <w:tc>
          <w:tcPr>
            <w:tcW w:w="0" w:type="auto"/>
            <w:shd w:val="clear" w:color="auto" w:fill="auto"/>
          </w:tcPr>
          <w:p w14:paraId="7BA7FE5C"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Pr>
                <w:szCs w:val="24"/>
              </w:rPr>
              <w:tab/>
            </w:r>
            <w:r w:rsidRPr="004A0F9F">
              <w:rPr>
                <w:szCs w:val="24"/>
              </w:rPr>
              <w:t>Tapachula, Chiapas</w:t>
            </w:r>
          </w:p>
        </w:tc>
        <w:tc>
          <w:tcPr>
            <w:tcW w:w="1609" w:type="dxa"/>
            <w:shd w:val="clear" w:color="auto" w:fill="auto"/>
          </w:tcPr>
          <w:p w14:paraId="76D60E3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CEBA142"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69615A7"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AC29EA" w14:textId="77777777" w:rsidTr="005457D7">
        <w:trPr>
          <w:trHeight w:val="20"/>
        </w:trPr>
        <w:tc>
          <w:tcPr>
            <w:tcW w:w="0" w:type="auto"/>
            <w:shd w:val="clear" w:color="auto" w:fill="auto"/>
          </w:tcPr>
          <w:p w14:paraId="79B6DE33"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Pr>
                <w:szCs w:val="24"/>
              </w:rPr>
              <w:tab/>
            </w:r>
            <w:r w:rsidRPr="004A0F9F">
              <w:rPr>
                <w:szCs w:val="24"/>
              </w:rPr>
              <w:t>Tenosique</w:t>
            </w:r>
          </w:p>
        </w:tc>
        <w:tc>
          <w:tcPr>
            <w:tcW w:w="1609" w:type="dxa"/>
            <w:shd w:val="clear" w:color="auto" w:fill="auto"/>
          </w:tcPr>
          <w:p w14:paraId="7777451B"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5A3234E"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8E42F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EFEF959" w14:textId="77777777" w:rsidTr="005457D7">
        <w:trPr>
          <w:trHeight w:val="20"/>
        </w:trPr>
        <w:tc>
          <w:tcPr>
            <w:tcW w:w="0" w:type="auto"/>
            <w:shd w:val="clear" w:color="auto" w:fill="auto"/>
          </w:tcPr>
          <w:p w14:paraId="61D0DF94" w14:textId="77777777" w:rsidR="004441FF" w:rsidRPr="004A0F9F" w:rsidRDefault="004441FF" w:rsidP="004441FF">
            <w:pPr>
              <w:tabs>
                <w:tab w:val="left" w:pos="288"/>
                <w:tab w:val="left" w:pos="576"/>
                <w:tab w:val="left" w:pos="864"/>
                <w:tab w:val="left" w:pos="1152"/>
              </w:tabs>
              <w:spacing w:before="40" w:after="120"/>
              <w:ind w:right="40"/>
              <w:rPr>
                <w:b/>
                <w:szCs w:val="24"/>
              </w:rPr>
            </w:pPr>
            <w:r>
              <w:rPr>
                <w:b/>
                <w:szCs w:val="24"/>
              </w:rPr>
              <w:t xml:space="preserve">Micronesia (Federated States </w:t>
            </w:r>
            <w:r w:rsidRPr="004A0F9F">
              <w:rPr>
                <w:b/>
                <w:szCs w:val="24"/>
              </w:rPr>
              <w:t>of)</w:t>
            </w:r>
          </w:p>
        </w:tc>
        <w:tc>
          <w:tcPr>
            <w:tcW w:w="1609" w:type="dxa"/>
            <w:shd w:val="clear" w:color="auto" w:fill="auto"/>
          </w:tcPr>
          <w:p w14:paraId="251E2E5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1E4D04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2179D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8DD6577" w14:textId="77777777" w:rsidTr="005457D7">
        <w:trPr>
          <w:trHeight w:val="20"/>
        </w:trPr>
        <w:tc>
          <w:tcPr>
            <w:tcW w:w="0" w:type="auto"/>
            <w:shd w:val="clear" w:color="auto" w:fill="auto"/>
          </w:tcPr>
          <w:p w14:paraId="06B09F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Pohnpei (Ponape)</w:t>
            </w:r>
          </w:p>
        </w:tc>
        <w:tc>
          <w:tcPr>
            <w:tcW w:w="1609" w:type="dxa"/>
            <w:shd w:val="clear" w:color="auto" w:fill="auto"/>
          </w:tcPr>
          <w:p w14:paraId="40DA44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0910B1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6215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CD51CF" w14:textId="77777777" w:rsidTr="005457D7">
        <w:trPr>
          <w:trHeight w:val="20"/>
        </w:trPr>
        <w:tc>
          <w:tcPr>
            <w:tcW w:w="0" w:type="auto"/>
            <w:shd w:val="clear" w:color="auto" w:fill="auto"/>
          </w:tcPr>
          <w:p w14:paraId="608A892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Mongolia</w:t>
            </w:r>
          </w:p>
        </w:tc>
        <w:tc>
          <w:tcPr>
            <w:tcW w:w="1609" w:type="dxa"/>
            <w:shd w:val="clear" w:color="auto" w:fill="auto"/>
          </w:tcPr>
          <w:p w14:paraId="3DBB9D6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192D0F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86744F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5DE87CB" w14:textId="77777777" w:rsidTr="005457D7">
        <w:trPr>
          <w:trHeight w:val="20"/>
        </w:trPr>
        <w:tc>
          <w:tcPr>
            <w:tcW w:w="0" w:type="auto"/>
            <w:shd w:val="clear" w:color="auto" w:fill="auto"/>
          </w:tcPr>
          <w:p w14:paraId="3BC82DC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Ulan Bator</w:t>
            </w:r>
          </w:p>
        </w:tc>
        <w:tc>
          <w:tcPr>
            <w:tcW w:w="1609" w:type="dxa"/>
            <w:shd w:val="clear" w:color="auto" w:fill="auto"/>
          </w:tcPr>
          <w:p w14:paraId="0990A1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0C9286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4DF5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C46CBC" w14:textId="77777777" w:rsidTr="005457D7">
        <w:trPr>
          <w:trHeight w:val="20"/>
        </w:trPr>
        <w:tc>
          <w:tcPr>
            <w:tcW w:w="0" w:type="auto"/>
            <w:shd w:val="clear" w:color="auto" w:fill="auto"/>
          </w:tcPr>
          <w:p w14:paraId="450C1C2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Montenegro</w:t>
            </w:r>
          </w:p>
        </w:tc>
        <w:tc>
          <w:tcPr>
            <w:tcW w:w="1609" w:type="dxa"/>
            <w:shd w:val="clear" w:color="auto" w:fill="auto"/>
          </w:tcPr>
          <w:p w14:paraId="7CA036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5F05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D56B0A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FFE6148" w14:textId="77777777" w:rsidTr="005457D7">
        <w:trPr>
          <w:trHeight w:val="20"/>
        </w:trPr>
        <w:tc>
          <w:tcPr>
            <w:tcW w:w="0" w:type="auto"/>
            <w:shd w:val="clear" w:color="auto" w:fill="auto"/>
          </w:tcPr>
          <w:p w14:paraId="278C2F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Podgorica</w:t>
            </w:r>
          </w:p>
        </w:tc>
        <w:tc>
          <w:tcPr>
            <w:tcW w:w="1609" w:type="dxa"/>
            <w:shd w:val="clear" w:color="auto" w:fill="auto"/>
          </w:tcPr>
          <w:p w14:paraId="47FDAA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99514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4FEB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BDBC05E" w14:textId="77777777" w:rsidTr="005457D7">
        <w:trPr>
          <w:trHeight w:val="20"/>
        </w:trPr>
        <w:tc>
          <w:tcPr>
            <w:tcW w:w="0" w:type="auto"/>
            <w:shd w:val="clear" w:color="auto" w:fill="auto"/>
          </w:tcPr>
          <w:p w14:paraId="0CE706F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Morocco</w:t>
            </w:r>
          </w:p>
        </w:tc>
        <w:tc>
          <w:tcPr>
            <w:tcW w:w="1609" w:type="dxa"/>
            <w:shd w:val="clear" w:color="auto" w:fill="auto"/>
          </w:tcPr>
          <w:p w14:paraId="1603C6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F1EE6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153832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33E0D78" w14:textId="77777777" w:rsidTr="005457D7">
        <w:trPr>
          <w:trHeight w:val="20"/>
        </w:trPr>
        <w:tc>
          <w:tcPr>
            <w:tcW w:w="0" w:type="auto"/>
            <w:shd w:val="clear" w:color="auto" w:fill="auto"/>
          </w:tcPr>
          <w:p w14:paraId="786FB56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Rabat</w:t>
            </w:r>
          </w:p>
        </w:tc>
        <w:tc>
          <w:tcPr>
            <w:tcW w:w="1609" w:type="dxa"/>
            <w:shd w:val="clear" w:color="auto" w:fill="auto"/>
          </w:tcPr>
          <w:p w14:paraId="708E45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D044B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DCA1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CA1771" w14:textId="77777777" w:rsidTr="005457D7">
        <w:trPr>
          <w:trHeight w:val="20"/>
        </w:trPr>
        <w:tc>
          <w:tcPr>
            <w:tcW w:w="0" w:type="auto"/>
            <w:shd w:val="clear" w:color="auto" w:fill="auto"/>
          </w:tcPr>
          <w:p w14:paraId="0E9789C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Mozambique</w:t>
            </w:r>
          </w:p>
        </w:tc>
        <w:tc>
          <w:tcPr>
            <w:tcW w:w="1609" w:type="dxa"/>
            <w:shd w:val="clear" w:color="auto" w:fill="auto"/>
          </w:tcPr>
          <w:p w14:paraId="668DD20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9BEAFC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36B4F3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47A4366" w14:textId="77777777" w:rsidTr="005457D7">
        <w:trPr>
          <w:trHeight w:val="20"/>
        </w:trPr>
        <w:tc>
          <w:tcPr>
            <w:tcW w:w="0" w:type="auto"/>
            <w:shd w:val="clear" w:color="auto" w:fill="auto"/>
          </w:tcPr>
          <w:p w14:paraId="21F221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Chimoio</w:t>
            </w:r>
          </w:p>
        </w:tc>
        <w:tc>
          <w:tcPr>
            <w:tcW w:w="1609" w:type="dxa"/>
            <w:shd w:val="clear" w:color="auto" w:fill="auto"/>
          </w:tcPr>
          <w:p w14:paraId="60FE97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2073C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A058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D77844" w14:textId="77777777" w:rsidTr="005457D7">
        <w:trPr>
          <w:trHeight w:val="20"/>
        </w:trPr>
        <w:tc>
          <w:tcPr>
            <w:tcW w:w="0" w:type="auto"/>
            <w:shd w:val="clear" w:color="auto" w:fill="auto"/>
          </w:tcPr>
          <w:p w14:paraId="217884F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Maputo</w:t>
            </w:r>
          </w:p>
        </w:tc>
        <w:tc>
          <w:tcPr>
            <w:tcW w:w="1609" w:type="dxa"/>
            <w:shd w:val="clear" w:color="auto" w:fill="auto"/>
          </w:tcPr>
          <w:p w14:paraId="279284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AFA8A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89FE3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FB07DA" w14:textId="77777777" w:rsidTr="005457D7">
        <w:trPr>
          <w:trHeight w:val="20"/>
        </w:trPr>
        <w:tc>
          <w:tcPr>
            <w:tcW w:w="0" w:type="auto"/>
            <w:shd w:val="clear" w:color="auto" w:fill="auto"/>
          </w:tcPr>
          <w:p w14:paraId="2D2DA82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Nampula</w:t>
            </w:r>
          </w:p>
        </w:tc>
        <w:tc>
          <w:tcPr>
            <w:tcW w:w="1609" w:type="dxa"/>
            <w:shd w:val="clear" w:color="auto" w:fill="auto"/>
          </w:tcPr>
          <w:p w14:paraId="4B9916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C</w:t>
            </w:r>
          </w:p>
        </w:tc>
        <w:tc>
          <w:tcPr>
            <w:tcW w:w="1620" w:type="dxa"/>
            <w:shd w:val="clear" w:color="auto" w:fill="auto"/>
          </w:tcPr>
          <w:p w14:paraId="4AFFD0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FA7F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D37268" w14:textId="77777777" w:rsidTr="005457D7">
        <w:trPr>
          <w:trHeight w:val="20"/>
        </w:trPr>
        <w:tc>
          <w:tcPr>
            <w:tcW w:w="0" w:type="auto"/>
            <w:shd w:val="clear" w:color="auto" w:fill="auto"/>
          </w:tcPr>
          <w:p w14:paraId="2F691DAC"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Myanmar</w:t>
            </w:r>
          </w:p>
        </w:tc>
        <w:tc>
          <w:tcPr>
            <w:tcW w:w="1609" w:type="dxa"/>
            <w:shd w:val="clear" w:color="auto" w:fill="auto"/>
          </w:tcPr>
          <w:p w14:paraId="6EA4237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F1F0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1B4029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4B6A558" w14:textId="77777777" w:rsidTr="005457D7">
        <w:trPr>
          <w:trHeight w:val="20"/>
        </w:trPr>
        <w:tc>
          <w:tcPr>
            <w:tcW w:w="0" w:type="auto"/>
            <w:shd w:val="clear" w:color="auto" w:fill="auto"/>
          </w:tcPr>
          <w:p w14:paraId="17D8D1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Hakha</w:t>
            </w:r>
          </w:p>
        </w:tc>
        <w:tc>
          <w:tcPr>
            <w:tcW w:w="1609" w:type="dxa"/>
            <w:shd w:val="clear" w:color="auto" w:fill="auto"/>
          </w:tcPr>
          <w:p w14:paraId="73F0C8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73AF5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BE17E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0DA1D0" w14:textId="77777777" w:rsidTr="005457D7">
        <w:trPr>
          <w:trHeight w:val="20"/>
        </w:trPr>
        <w:tc>
          <w:tcPr>
            <w:tcW w:w="0" w:type="auto"/>
            <w:shd w:val="clear" w:color="auto" w:fill="auto"/>
          </w:tcPr>
          <w:p w14:paraId="6DF1C6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Hpa-An</w:t>
            </w:r>
          </w:p>
        </w:tc>
        <w:tc>
          <w:tcPr>
            <w:tcW w:w="1609" w:type="dxa"/>
            <w:shd w:val="clear" w:color="auto" w:fill="auto"/>
          </w:tcPr>
          <w:p w14:paraId="6F67A27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75D1A6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6E39D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FDFDE45" w14:textId="77777777" w:rsidTr="005457D7">
        <w:trPr>
          <w:trHeight w:val="20"/>
        </w:trPr>
        <w:tc>
          <w:tcPr>
            <w:tcW w:w="0" w:type="auto"/>
            <w:shd w:val="clear" w:color="auto" w:fill="auto"/>
          </w:tcPr>
          <w:p w14:paraId="5705A671"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Kalay</w:t>
            </w:r>
          </w:p>
        </w:tc>
        <w:tc>
          <w:tcPr>
            <w:tcW w:w="1609" w:type="dxa"/>
            <w:shd w:val="clear" w:color="auto" w:fill="auto"/>
          </w:tcPr>
          <w:p w14:paraId="0ECF1C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A93F0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70F1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30A9EC" w14:textId="77777777" w:rsidTr="005457D7">
        <w:trPr>
          <w:trHeight w:val="20"/>
        </w:trPr>
        <w:tc>
          <w:tcPr>
            <w:tcW w:w="0" w:type="auto"/>
            <w:shd w:val="clear" w:color="auto" w:fill="auto"/>
          </w:tcPr>
          <w:p w14:paraId="4A5F085C"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Lashio</w:t>
            </w:r>
          </w:p>
        </w:tc>
        <w:tc>
          <w:tcPr>
            <w:tcW w:w="1609" w:type="dxa"/>
            <w:shd w:val="clear" w:color="auto" w:fill="auto"/>
          </w:tcPr>
          <w:p w14:paraId="3AD07E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B9870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29DDD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6D566F" w14:textId="77777777" w:rsidTr="005457D7">
        <w:trPr>
          <w:trHeight w:val="20"/>
        </w:trPr>
        <w:tc>
          <w:tcPr>
            <w:tcW w:w="0" w:type="auto"/>
            <w:shd w:val="clear" w:color="auto" w:fill="auto"/>
          </w:tcPr>
          <w:p w14:paraId="04F37F4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Mandalay</w:t>
            </w:r>
          </w:p>
        </w:tc>
        <w:tc>
          <w:tcPr>
            <w:tcW w:w="1609" w:type="dxa"/>
            <w:shd w:val="clear" w:color="auto" w:fill="auto"/>
          </w:tcPr>
          <w:p w14:paraId="0C6697A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6D448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DCA3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E4C291" w14:textId="77777777" w:rsidTr="005457D7">
        <w:trPr>
          <w:trHeight w:val="20"/>
        </w:trPr>
        <w:tc>
          <w:tcPr>
            <w:tcW w:w="0" w:type="auto"/>
            <w:shd w:val="clear" w:color="auto" w:fill="auto"/>
          </w:tcPr>
          <w:p w14:paraId="0499ACA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Maungdaw</w:t>
            </w:r>
          </w:p>
        </w:tc>
        <w:tc>
          <w:tcPr>
            <w:tcW w:w="1609" w:type="dxa"/>
            <w:shd w:val="clear" w:color="auto" w:fill="auto"/>
          </w:tcPr>
          <w:p w14:paraId="168246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ECC45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9449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79659B" w14:textId="77777777" w:rsidTr="005457D7">
        <w:trPr>
          <w:trHeight w:val="20"/>
        </w:trPr>
        <w:tc>
          <w:tcPr>
            <w:tcW w:w="0" w:type="auto"/>
            <w:shd w:val="clear" w:color="auto" w:fill="auto"/>
          </w:tcPr>
          <w:p w14:paraId="4F091A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Maw-La-Myine</w:t>
            </w:r>
          </w:p>
        </w:tc>
        <w:tc>
          <w:tcPr>
            <w:tcW w:w="1609" w:type="dxa"/>
            <w:shd w:val="clear" w:color="auto" w:fill="auto"/>
          </w:tcPr>
          <w:p w14:paraId="2B533A8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2F9D2B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14B53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144CD2" w14:textId="77777777" w:rsidTr="005457D7">
        <w:trPr>
          <w:trHeight w:val="20"/>
        </w:trPr>
        <w:tc>
          <w:tcPr>
            <w:tcW w:w="0" w:type="auto"/>
            <w:shd w:val="clear" w:color="auto" w:fill="auto"/>
          </w:tcPr>
          <w:p w14:paraId="2A3BEEF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Myitkyina</w:t>
            </w:r>
          </w:p>
        </w:tc>
        <w:tc>
          <w:tcPr>
            <w:tcW w:w="1609" w:type="dxa"/>
            <w:shd w:val="clear" w:color="auto" w:fill="auto"/>
          </w:tcPr>
          <w:p w14:paraId="584B0C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22714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04D006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F2BF4F" w14:textId="77777777" w:rsidTr="005457D7">
        <w:trPr>
          <w:trHeight w:val="20"/>
        </w:trPr>
        <w:tc>
          <w:tcPr>
            <w:tcW w:w="0" w:type="auto"/>
            <w:shd w:val="clear" w:color="auto" w:fill="auto"/>
          </w:tcPr>
          <w:p w14:paraId="56D40E5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Nay Pyi Taw</w:t>
            </w:r>
          </w:p>
        </w:tc>
        <w:tc>
          <w:tcPr>
            <w:tcW w:w="1609" w:type="dxa"/>
            <w:shd w:val="clear" w:color="auto" w:fill="auto"/>
          </w:tcPr>
          <w:p w14:paraId="203742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2EDBE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BC61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43BED7F" w14:textId="77777777" w:rsidTr="005457D7">
        <w:trPr>
          <w:trHeight w:val="20"/>
        </w:trPr>
        <w:tc>
          <w:tcPr>
            <w:tcW w:w="0" w:type="auto"/>
            <w:shd w:val="clear" w:color="auto" w:fill="auto"/>
          </w:tcPr>
          <w:p w14:paraId="39A21E5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Sittwe</w:t>
            </w:r>
          </w:p>
        </w:tc>
        <w:tc>
          <w:tcPr>
            <w:tcW w:w="1609" w:type="dxa"/>
            <w:shd w:val="clear" w:color="auto" w:fill="auto"/>
          </w:tcPr>
          <w:p w14:paraId="1B7254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C1456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468A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7101C4" w14:textId="77777777" w:rsidTr="005457D7">
        <w:trPr>
          <w:trHeight w:val="20"/>
        </w:trPr>
        <w:tc>
          <w:tcPr>
            <w:tcW w:w="0" w:type="auto"/>
            <w:shd w:val="clear" w:color="auto" w:fill="auto"/>
          </w:tcPr>
          <w:p w14:paraId="4A13064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Yangon</w:t>
            </w:r>
          </w:p>
        </w:tc>
        <w:tc>
          <w:tcPr>
            <w:tcW w:w="1609" w:type="dxa"/>
            <w:shd w:val="clear" w:color="auto" w:fill="auto"/>
          </w:tcPr>
          <w:p w14:paraId="56E53D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3871A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121BD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B28078" w14:textId="77777777" w:rsidTr="005457D7">
        <w:trPr>
          <w:trHeight w:val="20"/>
        </w:trPr>
        <w:tc>
          <w:tcPr>
            <w:tcW w:w="0" w:type="auto"/>
            <w:shd w:val="clear" w:color="auto" w:fill="auto"/>
          </w:tcPr>
          <w:p w14:paraId="185DA39B"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Namibia</w:t>
            </w:r>
          </w:p>
        </w:tc>
        <w:tc>
          <w:tcPr>
            <w:tcW w:w="1609" w:type="dxa"/>
            <w:shd w:val="clear" w:color="auto" w:fill="auto"/>
          </w:tcPr>
          <w:p w14:paraId="5B5A3E42"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301358B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13F768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6D07B218" w14:textId="77777777" w:rsidTr="005457D7">
        <w:trPr>
          <w:trHeight w:val="20"/>
        </w:trPr>
        <w:tc>
          <w:tcPr>
            <w:tcW w:w="0" w:type="auto"/>
            <w:shd w:val="clear" w:color="auto" w:fill="auto"/>
          </w:tcPr>
          <w:p w14:paraId="1CF73F4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Windhoek</w:t>
            </w:r>
          </w:p>
        </w:tc>
        <w:tc>
          <w:tcPr>
            <w:tcW w:w="1609" w:type="dxa"/>
            <w:shd w:val="clear" w:color="auto" w:fill="auto"/>
          </w:tcPr>
          <w:p w14:paraId="54427B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8024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000E2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7706E78" w14:textId="77777777" w:rsidTr="005457D7">
        <w:trPr>
          <w:trHeight w:val="20"/>
        </w:trPr>
        <w:tc>
          <w:tcPr>
            <w:tcW w:w="0" w:type="auto"/>
            <w:shd w:val="clear" w:color="auto" w:fill="auto"/>
          </w:tcPr>
          <w:p w14:paraId="5B48348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Nepal</w:t>
            </w:r>
          </w:p>
        </w:tc>
        <w:tc>
          <w:tcPr>
            <w:tcW w:w="1609" w:type="dxa"/>
            <w:shd w:val="clear" w:color="auto" w:fill="auto"/>
          </w:tcPr>
          <w:p w14:paraId="7C14424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040C9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06D2D5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EF42CBC" w14:textId="77777777" w:rsidTr="005457D7">
        <w:trPr>
          <w:trHeight w:val="20"/>
        </w:trPr>
        <w:tc>
          <w:tcPr>
            <w:tcW w:w="0" w:type="auto"/>
            <w:shd w:val="clear" w:color="auto" w:fill="auto"/>
          </w:tcPr>
          <w:p w14:paraId="6F4AB69A"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Chautara</w:t>
            </w:r>
          </w:p>
        </w:tc>
        <w:tc>
          <w:tcPr>
            <w:tcW w:w="1609" w:type="dxa"/>
            <w:shd w:val="clear" w:color="auto" w:fill="auto"/>
          </w:tcPr>
          <w:p w14:paraId="204C16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2193C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2FD46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5C285B7" w14:textId="77777777" w:rsidTr="005457D7">
        <w:trPr>
          <w:trHeight w:val="20"/>
        </w:trPr>
        <w:tc>
          <w:tcPr>
            <w:tcW w:w="0" w:type="auto"/>
            <w:shd w:val="clear" w:color="auto" w:fill="auto"/>
          </w:tcPr>
          <w:p w14:paraId="286526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Damak</w:t>
            </w:r>
          </w:p>
        </w:tc>
        <w:tc>
          <w:tcPr>
            <w:tcW w:w="1609" w:type="dxa"/>
            <w:shd w:val="clear" w:color="auto" w:fill="auto"/>
          </w:tcPr>
          <w:p w14:paraId="4B8D6B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B5455E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D6FD17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C4FBC3D" w14:textId="77777777" w:rsidTr="005457D7">
        <w:trPr>
          <w:trHeight w:val="20"/>
        </w:trPr>
        <w:tc>
          <w:tcPr>
            <w:tcW w:w="0" w:type="auto"/>
            <w:shd w:val="clear" w:color="auto" w:fill="auto"/>
          </w:tcPr>
          <w:p w14:paraId="129070A9"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Gorkha</w:t>
            </w:r>
          </w:p>
        </w:tc>
        <w:tc>
          <w:tcPr>
            <w:tcW w:w="1609" w:type="dxa"/>
            <w:shd w:val="clear" w:color="auto" w:fill="auto"/>
          </w:tcPr>
          <w:p w14:paraId="4A3EB9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35376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3FC9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FD52C4A" w14:textId="77777777" w:rsidTr="005457D7">
        <w:trPr>
          <w:trHeight w:val="20"/>
        </w:trPr>
        <w:tc>
          <w:tcPr>
            <w:tcW w:w="0" w:type="auto"/>
            <w:shd w:val="clear" w:color="auto" w:fill="auto"/>
          </w:tcPr>
          <w:p w14:paraId="79F568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Kathmandu</w:t>
            </w:r>
          </w:p>
        </w:tc>
        <w:tc>
          <w:tcPr>
            <w:tcW w:w="1609" w:type="dxa"/>
            <w:shd w:val="clear" w:color="auto" w:fill="auto"/>
          </w:tcPr>
          <w:p w14:paraId="56AB1F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7DE658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8ECCF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17EA7AB" w14:textId="77777777" w:rsidTr="005457D7">
        <w:trPr>
          <w:trHeight w:val="20"/>
        </w:trPr>
        <w:tc>
          <w:tcPr>
            <w:tcW w:w="0" w:type="auto"/>
            <w:shd w:val="clear" w:color="auto" w:fill="auto"/>
          </w:tcPr>
          <w:p w14:paraId="30111A8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Nicaragua</w:t>
            </w:r>
          </w:p>
        </w:tc>
        <w:tc>
          <w:tcPr>
            <w:tcW w:w="1609" w:type="dxa"/>
            <w:shd w:val="clear" w:color="auto" w:fill="auto"/>
          </w:tcPr>
          <w:p w14:paraId="1B32980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EFE7A1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39DA2E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CCE5049" w14:textId="77777777" w:rsidTr="005457D7">
        <w:trPr>
          <w:trHeight w:val="20"/>
        </w:trPr>
        <w:tc>
          <w:tcPr>
            <w:tcW w:w="0" w:type="auto"/>
            <w:shd w:val="clear" w:color="auto" w:fill="auto"/>
          </w:tcPr>
          <w:p w14:paraId="02F336B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Bluefields</w:t>
            </w:r>
          </w:p>
        </w:tc>
        <w:tc>
          <w:tcPr>
            <w:tcW w:w="1609" w:type="dxa"/>
            <w:shd w:val="clear" w:color="auto" w:fill="auto"/>
          </w:tcPr>
          <w:p w14:paraId="4787046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1C038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6357B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1ACA554" w14:textId="77777777" w:rsidTr="005457D7">
        <w:trPr>
          <w:trHeight w:val="20"/>
        </w:trPr>
        <w:tc>
          <w:tcPr>
            <w:tcW w:w="0" w:type="auto"/>
            <w:shd w:val="clear" w:color="auto" w:fill="auto"/>
          </w:tcPr>
          <w:p w14:paraId="01EAC20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Managua</w:t>
            </w:r>
          </w:p>
        </w:tc>
        <w:tc>
          <w:tcPr>
            <w:tcW w:w="1609" w:type="dxa"/>
            <w:shd w:val="clear" w:color="auto" w:fill="auto"/>
          </w:tcPr>
          <w:p w14:paraId="262197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1AF7C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4DA4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DADA990" w14:textId="77777777" w:rsidTr="005457D7">
        <w:trPr>
          <w:trHeight w:val="20"/>
        </w:trPr>
        <w:tc>
          <w:tcPr>
            <w:tcW w:w="0" w:type="auto"/>
            <w:shd w:val="clear" w:color="auto" w:fill="auto"/>
          </w:tcPr>
          <w:p w14:paraId="374F77D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Niger</w:t>
            </w:r>
          </w:p>
        </w:tc>
        <w:tc>
          <w:tcPr>
            <w:tcW w:w="1609" w:type="dxa"/>
            <w:shd w:val="clear" w:color="auto" w:fill="auto"/>
          </w:tcPr>
          <w:p w14:paraId="7EB50AE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271438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E38374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B628B2B" w14:textId="77777777" w:rsidTr="005457D7">
        <w:trPr>
          <w:trHeight w:val="20"/>
        </w:trPr>
        <w:tc>
          <w:tcPr>
            <w:tcW w:w="0" w:type="auto"/>
            <w:shd w:val="clear" w:color="auto" w:fill="auto"/>
          </w:tcPr>
          <w:p w14:paraId="6A4ED31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Abala</w:t>
            </w:r>
          </w:p>
        </w:tc>
        <w:tc>
          <w:tcPr>
            <w:tcW w:w="1609" w:type="dxa"/>
            <w:shd w:val="clear" w:color="auto" w:fill="auto"/>
          </w:tcPr>
          <w:p w14:paraId="6D0470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E6EB7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8683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F0BCA64" w14:textId="77777777" w:rsidTr="005457D7">
        <w:trPr>
          <w:trHeight w:val="20"/>
        </w:trPr>
        <w:tc>
          <w:tcPr>
            <w:tcW w:w="0" w:type="auto"/>
            <w:shd w:val="clear" w:color="auto" w:fill="auto"/>
          </w:tcPr>
          <w:p w14:paraId="4E81D13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Agades</w:t>
            </w:r>
          </w:p>
        </w:tc>
        <w:tc>
          <w:tcPr>
            <w:tcW w:w="1609" w:type="dxa"/>
            <w:shd w:val="clear" w:color="auto" w:fill="auto"/>
          </w:tcPr>
          <w:p w14:paraId="654396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D00DBA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F8922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158A8E5" w14:textId="77777777" w:rsidTr="005457D7">
        <w:trPr>
          <w:trHeight w:val="20"/>
        </w:trPr>
        <w:tc>
          <w:tcPr>
            <w:tcW w:w="0" w:type="auto"/>
            <w:shd w:val="clear" w:color="auto" w:fill="auto"/>
          </w:tcPr>
          <w:p w14:paraId="6260519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Diffa</w:t>
            </w:r>
          </w:p>
        </w:tc>
        <w:tc>
          <w:tcPr>
            <w:tcW w:w="1609" w:type="dxa"/>
            <w:shd w:val="clear" w:color="auto" w:fill="auto"/>
          </w:tcPr>
          <w:p w14:paraId="24260F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32B9E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6F21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19C0EFC" w14:textId="77777777" w:rsidTr="005457D7">
        <w:trPr>
          <w:trHeight w:val="20"/>
        </w:trPr>
        <w:tc>
          <w:tcPr>
            <w:tcW w:w="0" w:type="auto"/>
            <w:shd w:val="clear" w:color="auto" w:fill="auto"/>
          </w:tcPr>
          <w:p w14:paraId="115422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Maradi</w:t>
            </w:r>
          </w:p>
        </w:tc>
        <w:tc>
          <w:tcPr>
            <w:tcW w:w="1609" w:type="dxa"/>
            <w:shd w:val="clear" w:color="auto" w:fill="auto"/>
          </w:tcPr>
          <w:p w14:paraId="63ACE8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B6C0A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E9AC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8F2986" w14:textId="77777777" w:rsidTr="005457D7">
        <w:trPr>
          <w:trHeight w:val="20"/>
        </w:trPr>
        <w:tc>
          <w:tcPr>
            <w:tcW w:w="0" w:type="auto"/>
            <w:shd w:val="clear" w:color="auto" w:fill="auto"/>
          </w:tcPr>
          <w:p w14:paraId="0AF7C26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Niamey</w:t>
            </w:r>
          </w:p>
        </w:tc>
        <w:tc>
          <w:tcPr>
            <w:tcW w:w="1609" w:type="dxa"/>
            <w:shd w:val="clear" w:color="auto" w:fill="auto"/>
          </w:tcPr>
          <w:p w14:paraId="5DE894D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EA316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A726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2958E6" w14:textId="77777777" w:rsidTr="005457D7">
        <w:trPr>
          <w:trHeight w:val="20"/>
        </w:trPr>
        <w:tc>
          <w:tcPr>
            <w:tcW w:w="0" w:type="auto"/>
            <w:shd w:val="clear" w:color="auto" w:fill="auto"/>
          </w:tcPr>
          <w:p w14:paraId="1338D85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Ouallam</w:t>
            </w:r>
          </w:p>
        </w:tc>
        <w:tc>
          <w:tcPr>
            <w:tcW w:w="1609" w:type="dxa"/>
            <w:shd w:val="clear" w:color="auto" w:fill="auto"/>
          </w:tcPr>
          <w:p w14:paraId="06CF5E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C714A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13C52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6783EFD" w14:textId="77777777" w:rsidTr="005457D7">
        <w:trPr>
          <w:trHeight w:val="20"/>
        </w:trPr>
        <w:tc>
          <w:tcPr>
            <w:tcW w:w="0" w:type="auto"/>
            <w:shd w:val="clear" w:color="auto" w:fill="auto"/>
          </w:tcPr>
          <w:p w14:paraId="07442D2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Tahoua</w:t>
            </w:r>
          </w:p>
        </w:tc>
        <w:tc>
          <w:tcPr>
            <w:tcW w:w="1609" w:type="dxa"/>
            <w:shd w:val="clear" w:color="auto" w:fill="auto"/>
          </w:tcPr>
          <w:p w14:paraId="5D84D5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C03F2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7CD8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5E49FB7" w14:textId="77777777" w:rsidTr="005457D7">
        <w:trPr>
          <w:trHeight w:val="20"/>
        </w:trPr>
        <w:tc>
          <w:tcPr>
            <w:tcW w:w="0" w:type="auto"/>
            <w:shd w:val="clear" w:color="auto" w:fill="auto"/>
          </w:tcPr>
          <w:p w14:paraId="6E153D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Tillabery</w:t>
            </w:r>
          </w:p>
        </w:tc>
        <w:tc>
          <w:tcPr>
            <w:tcW w:w="1609" w:type="dxa"/>
            <w:shd w:val="clear" w:color="auto" w:fill="auto"/>
          </w:tcPr>
          <w:p w14:paraId="3FE3B1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225E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A980A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9241D32" w14:textId="77777777" w:rsidTr="005457D7">
        <w:trPr>
          <w:trHeight w:val="20"/>
        </w:trPr>
        <w:tc>
          <w:tcPr>
            <w:tcW w:w="0" w:type="auto"/>
            <w:shd w:val="clear" w:color="auto" w:fill="auto"/>
          </w:tcPr>
          <w:p w14:paraId="6ECFFF8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Zinder</w:t>
            </w:r>
          </w:p>
        </w:tc>
        <w:tc>
          <w:tcPr>
            <w:tcW w:w="1609" w:type="dxa"/>
            <w:shd w:val="clear" w:color="auto" w:fill="auto"/>
          </w:tcPr>
          <w:p w14:paraId="3C89D1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E3338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E114F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D79C5B" w14:textId="77777777" w:rsidTr="005457D7">
        <w:trPr>
          <w:trHeight w:val="20"/>
        </w:trPr>
        <w:tc>
          <w:tcPr>
            <w:tcW w:w="0" w:type="auto"/>
            <w:shd w:val="clear" w:color="auto" w:fill="auto"/>
          </w:tcPr>
          <w:p w14:paraId="5980E16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Nigeria</w:t>
            </w:r>
          </w:p>
        </w:tc>
        <w:tc>
          <w:tcPr>
            <w:tcW w:w="1609" w:type="dxa"/>
            <w:shd w:val="clear" w:color="auto" w:fill="auto"/>
          </w:tcPr>
          <w:p w14:paraId="4053146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E42051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5CAF9A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C479C53" w14:textId="77777777" w:rsidTr="005457D7">
        <w:trPr>
          <w:trHeight w:val="20"/>
        </w:trPr>
        <w:tc>
          <w:tcPr>
            <w:tcW w:w="0" w:type="auto"/>
            <w:shd w:val="clear" w:color="auto" w:fill="auto"/>
          </w:tcPr>
          <w:p w14:paraId="78964D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Abuja</w:t>
            </w:r>
          </w:p>
        </w:tc>
        <w:tc>
          <w:tcPr>
            <w:tcW w:w="1609" w:type="dxa"/>
            <w:shd w:val="clear" w:color="auto" w:fill="auto"/>
          </w:tcPr>
          <w:p w14:paraId="392692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7C052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205A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AA7720" w14:textId="77777777" w:rsidTr="005457D7">
        <w:trPr>
          <w:trHeight w:val="20"/>
        </w:trPr>
        <w:tc>
          <w:tcPr>
            <w:tcW w:w="0" w:type="auto"/>
            <w:shd w:val="clear" w:color="auto" w:fill="auto"/>
          </w:tcPr>
          <w:p w14:paraId="0244E4B0"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Akure (Ondo State)</w:t>
            </w:r>
          </w:p>
        </w:tc>
        <w:tc>
          <w:tcPr>
            <w:tcW w:w="1609" w:type="dxa"/>
            <w:shd w:val="clear" w:color="auto" w:fill="auto"/>
          </w:tcPr>
          <w:p w14:paraId="2805E0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48EAA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03231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7106AB" w14:textId="77777777" w:rsidTr="005457D7">
        <w:trPr>
          <w:trHeight w:val="20"/>
        </w:trPr>
        <w:tc>
          <w:tcPr>
            <w:tcW w:w="0" w:type="auto"/>
            <w:shd w:val="clear" w:color="auto" w:fill="auto"/>
          </w:tcPr>
          <w:p w14:paraId="36A8D64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Bauchi</w:t>
            </w:r>
          </w:p>
        </w:tc>
        <w:tc>
          <w:tcPr>
            <w:tcW w:w="1609" w:type="dxa"/>
            <w:shd w:val="clear" w:color="auto" w:fill="auto"/>
          </w:tcPr>
          <w:p w14:paraId="063118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8564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60FA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72F621" w14:textId="77777777" w:rsidTr="005457D7">
        <w:trPr>
          <w:trHeight w:val="20"/>
        </w:trPr>
        <w:tc>
          <w:tcPr>
            <w:tcW w:w="0" w:type="auto"/>
            <w:shd w:val="clear" w:color="auto" w:fill="auto"/>
          </w:tcPr>
          <w:p w14:paraId="4E199BE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Damaturu</w:t>
            </w:r>
          </w:p>
        </w:tc>
        <w:tc>
          <w:tcPr>
            <w:tcW w:w="1609" w:type="dxa"/>
            <w:shd w:val="clear" w:color="auto" w:fill="auto"/>
          </w:tcPr>
          <w:p w14:paraId="477E8E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5D3B72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A942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535CF40" w14:textId="77777777" w:rsidTr="005457D7">
        <w:trPr>
          <w:trHeight w:val="20"/>
        </w:trPr>
        <w:tc>
          <w:tcPr>
            <w:tcW w:w="0" w:type="auto"/>
            <w:shd w:val="clear" w:color="auto" w:fill="auto"/>
          </w:tcPr>
          <w:p w14:paraId="195907D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Enugu</w:t>
            </w:r>
          </w:p>
        </w:tc>
        <w:tc>
          <w:tcPr>
            <w:tcW w:w="1609" w:type="dxa"/>
            <w:shd w:val="clear" w:color="auto" w:fill="auto"/>
          </w:tcPr>
          <w:p w14:paraId="078D766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9041D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DFE70B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6D2C119" w14:textId="77777777" w:rsidTr="005457D7">
        <w:trPr>
          <w:trHeight w:val="20"/>
        </w:trPr>
        <w:tc>
          <w:tcPr>
            <w:tcW w:w="0" w:type="auto"/>
            <w:shd w:val="clear" w:color="auto" w:fill="auto"/>
          </w:tcPr>
          <w:p w14:paraId="2C5CB6B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Kaduna</w:t>
            </w:r>
          </w:p>
        </w:tc>
        <w:tc>
          <w:tcPr>
            <w:tcW w:w="1609" w:type="dxa"/>
            <w:shd w:val="clear" w:color="auto" w:fill="auto"/>
          </w:tcPr>
          <w:p w14:paraId="7BDB97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25C5C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1C5D6A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6CF87E97" w14:textId="77777777" w:rsidTr="005457D7">
        <w:trPr>
          <w:trHeight w:val="20"/>
        </w:trPr>
        <w:tc>
          <w:tcPr>
            <w:tcW w:w="0" w:type="auto"/>
            <w:shd w:val="clear" w:color="auto" w:fill="auto"/>
          </w:tcPr>
          <w:p w14:paraId="1E46A9C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Kano</w:t>
            </w:r>
          </w:p>
        </w:tc>
        <w:tc>
          <w:tcPr>
            <w:tcW w:w="1609" w:type="dxa"/>
            <w:shd w:val="clear" w:color="auto" w:fill="auto"/>
          </w:tcPr>
          <w:p w14:paraId="17EC45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E2D9CE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E868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B5E3E6" w14:textId="77777777" w:rsidTr="005457D7">
        <w:trPr>
          <w:trHeight w:val="20"/>
        </w:trPr>
        <w:tc>
          <w:tcPr>
            <w:tcW w:w="0" w:type="auto"/>
            <w:shd w:val="clear" w:color="auto" w:fill="auto"/>
          </w:tcPr>
          <w:p w14:paraId="141D59A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Katsina</w:t>
            </w:r>
          </w:p>
        </w:tc>
        <w:tc>
          <w:tcPr>
            <w:tcW w:w="1609" w:type="dxa"/>
            <w:shd w:val="clear" w:color="auto" w:fill="auto"/>
          </w:tcPr>
          <w:p w14:paraId="4504F3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9F580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44E2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2E275C5" w14:textId="77777777" w:rsidTr="005457D7">
        <w:trPr>
          <w:trHeight w:val="20"/>
        </w:trPr>
        <w:tc>
          <w:tcPr>
            <w:tcW w:w="0" w:type="auto"/>
            <w:shd w:val="clear" w:color="auto" w:fill="auto"/>
          </w:tcPr>
          <w:p w14:paraId="4FF499A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Lagos</w:t>
            </w:r>
          </w:p>
        </w:tc>
        <w:tc>
          <w:tcPr>
            <w:tcW w:w="1609" w:type="dxa"/>
            <w:shd w:val="clear" w:color="auto" w:fill="auto"/>
          </w:tcPr>
          <w:p w14:paraId="75B6ED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5B1596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FBF8F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99F1774" w14:textId="77777777" w:rsidTr="005457D7">
        <w:trPr>
          <w:trHeight w:val="20"/>
        </w:trPr>
        <w:tc>
          <w:tcPr>
            <w:tcW w:w="0" w:type="auto"/>
            <w:shd w:val="clear" w:color="auto" w:fill="auto"/>
          </w:tcPr>
          <w:p w14:paraId="74CCFA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Maiduguri</w:t>
            </w:r>
          </w:p>
        </w:tc>
        <w:tc>
          <w:tcPr>
            <w:tcW w:w="1609" w:type="dxa"/>
            <w:shd w:val="clear" w:color="auto" w:fill="auto"/>
          </w:tcPr>
          <w:p w14:paraId="76BD9A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62C9FFF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6E6E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326209E" w14:textId="77777777" w:rsidTr="005457D7">
        <w:trPr>
          <w:trHeight w:val="20"/>
        </w:trPr>
        <w:tc>
          <w:tcPr>
            <w:tcW w:w="0" w:type="auto"/>
            <w:shd w:val="clear" w:color="auto" w:fill="auto"/>
          </w:tcPr>
          <w:p w14:paraId="6753A5F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Minna</w:t>
            </w:r>
          </w:p>
        </w:tc>
        <w:tc>
          <w:tcPr>
            <w:tcW w:w="1609" w:type="dxa"/>
            <w:shd w:val="clear" w:color="auto" w:fill="auto"/>
          </w:tcPr>
          <w:p w14:paraId="0F12D3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03800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8958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BB1BA1C" w14:textId="77777777" w:rsidTr="005457D7">
        <w:trPr>
          <w:trHeight w:val="20"/>
        </w:trPr>
        <w:tc>
          <w:tcPr>
            <w:tcW w:w="0" w:type="auto"/>
            <w:shd w:val="clear" w:color="auto" w:fill="auto"/>
          </w:tcPr>
          <w:p w14:paraId="58BE2C08"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Port Harcourt</w:t>
            </w:r>
          </w:p>
        </w:tc>
        <w:tc>
          <w:tcPr>
            <w:tcW w:w="1609" w:type="dxa"/>
            <w:shd w:val="clear" w:color="auto" w:fill="auto"/>
          </w:tcPr>
          <w:p w14:paraId="12AC188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F36DD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E6B4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74DE56" w14:textId="77777777" w:rsidTr="005457D7">
        <w:trPr>
          <w:trHeight w:val="20"/>
        </w:trPr>
        <w:tc>
          <w:tcPr>
            <w:tcW w:w="0" w:type="auto"/>
            <w:shd w:val="clear" w:color="auto" w:fill="auto"/>
          </w:tcPr>
          <w:p w14:paraId="6C3DCE7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Sokoto</w:t>
            </w:r>
          </w:p>
        </w:tc>
        <w:tc>
          <w:tcPr>
            <w:tcW w:w="1609" w:type="dxa"/>
            <w:shd w:val="clear" w:color="auto" w:fill="auto"/>
          </w:tcPr>
          <w:p w14:paraId="1A2777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71633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9BB10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7F0A10" w14:textId="77777777" w:rsidTr="005457D7">
        <w:trPr>
          <w:trHeight w:val="20"/>
        </w:trPr>
        <w:tc>
          <w:tcPr>
            <w:tcW w:w="0" w:type="auto"/>
            <w:shd w:val="clear" w:color="auto" w:fill="auto"/>
          </w:tcPr>
          <w:p w14:paraId="068248EF" w14:textId="77777777" w:rsidR="004441FF" w:rsidRPr="004A0F9F" w:rsidRDefault="004441FF" w:rsidP="004441FF">
            <w:pPr>
              <w:tabs>
                <w:tab w:val="left" w:pos="288"/>
                <w:tab w:val="left" w:pos="576"/>
                <w:tab w:val="left" w:pos="864"/>
                <w:tab w:val="left" w:pos="1152"/>
              </w:tabs>
              <w:spacing w:before="40" w:after="120"/>
              <w:ind w:right="40" w:firstLine="270"/>
              <w:rPr>
                <w:szCs w:val="24"/>
              </w:rPr>
            </w:pPr>
            <w:r w:rsidRPr="004A0F9F">
              <w:rPr>
                <w:szCs w:val="24"/>
              </w:rPr>
              <w:t>Yola</w:t>
            </w:r>
          </w:p>
        </w:tc>
        <w:tc>
          <w:tcPr>
            <w:tcW w:w="1609" w:type="dxa"/>
            <w:shd w:val="clear" w:color="auto" w:fill="auto"/>
          </w:tcPr>
          <w:p w14:paraId="4F34BB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5077D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673C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E01AC0" w14:textId="77777777" w:rsidTr="005457D7">
        <w:trPr>
          <w:trHeight w:val="20"/>
        </w:trPr>
        <w:tc>
          <w:tcPr>
            <w:tcW w:w="0" w:type="auto"/>
            <w:shd w:val="clear" w:color="auto" w:fill="auto"/>
          </w:tcPr>
          <w:p w14:paraId="1EB1E54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Occupied Syrian Golan</w:t>
            </w:r>
          </w:p>
        </w:tc>
        <w:tc>
          <w:tcPr>
            <w:tcW w:w="1609" w:type="dxa"/>
            <w:shd w:val="clear" w:color="auto" w:fill="auto"/>
          </w:tcPr>
          <w:p w14:paraId="29B48F2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EE3DEC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6E5259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098020A" w14:textId="77777777" w:rsidTr="005457D7">
        <w:trPr>
          <w:trHeight w:val="20"/>
        </w:trPr>
        <w:tc>
          <w:tcPr>
            <w:tcW w:w="0" w:type="auto"/>
            <w:shd w:val="clear" w:color="auto" w:fill="auto"/>
          </w:tcPr>
          <w:p w14:paraId="436F0C1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Occupied Syrian Golan</w:t>
            </w:r>
          </w:p>
        </w:tc>
        <w:tc>
          <w:tcPr>
            <w:tcW w:w="1609" w:type="dxa"/>
            <w:shd w:val="clear" w:color="auto" w:fill="auto"/>
          </w:tcPr>
          <w:p w14:paraId="1630C8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89AA5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C8AC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94DBCFF" w14:textId="77777777" w:rsidTr="005457D7">
        <w:trPr>
          <w:trHeight w:val="20"/>
        </w:trPr>
        <w:tc>
          <w:tcPr>
            <w:tcW w:w="0" w:type="auto"/>
            <w:shd w:val="clear" w:color="auto" w:fill="auto"/>
          </w:tcPr>
          <w:p w14:paraId="02930DA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Oman</w:t>
            </w:r>
          </w:p>
        </w:tc>
        <w:tc>
          <w:tcPr>
            <w:tcW w:w="1609" w:type="dxa"/>
            <w:shd w:val="clear" w:color="auto" w:fill="auto"/>
          </w:tcPr>
          <w:p w14:paraId="5E7EA4B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B81E86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1BDCC2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6DFFF58" w14:textId="77777777" w:rsidTr="005457D7">
        <w:trPr>
          <w:trHeight w:val="20"/>
        </w:trPr>
        <w:tc>
          <w:tcPr>
            <w:tcW w:w="0" w:type="auto"/>
            <w:shd w:val="clear" w:color="auto" w:fill="auto"/>
          </w:tcPr>
          <w:p w14:paraId="665871C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Muscat</w:t>
            </w:r>
          </w:p>
        </w:tc>
        <w:tc>
          <w:tcPr>
            <w:tcW w:w="1609" w:type="dxa"/>
            <w:shd w:val="clear" w:color="auto" w:fill="auto"/>
          </w:tcPr>
          <w:p w14:paraId="6A10F8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8112B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CE50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285733" w14:textId="77777777" w:rsidTr="005457D7">
        <w:trPr>
          <w:trHeight w:val="20"/>
        </w:trPr>
        <w:tc>
          <w:tcPr>
            <w:tcW w:w="0" w:type="auto"/>
            <w:shd w:val="clear" w:color="auto" w:fill="auto"/>
          </w:tcPr>
          <w:p w14:paraId="1A53A9A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Pakistan</w:t>
            </w:r>
          </w:p>
        </w:tc>
        <w:tc>
          <w:tcPr>
            <w:tcW w:w="1609" w:type="dxa"/>
            <w:shd w:val="clear" w:color="auto" w:fill="auto"/>
          </w:tcPr>
          <w:p w14:paraId="16A0984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FFAEF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E92B2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4AA11C8" w14:textId="77777777" w:rsidTr="005457D7">
        <w:trPr>
          <w:trHeight w:val="20"/>
        </w:trPr>
        <w:tc>
          <w:tcPr>
            <w:tcW w:w="0" w:type="auto"/>
            <w:shd w:val="clear" w:color="auto" w:fill="auto"/>
          </w:tcPr>
          <w:p w14:paraId="52A5FA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Islamabad</w:t>
            </w:r>
          </w:p>
        </w:tc>
        <w:tc>
          <w:tcPr>
            <w:tcW w:w="1609" w:type="dxa"/>
            <w:shd w:val="clear" w:color="auto" w:fill="auto"/>
          </w:tcPr>
          <w:p w14:paraId="448A91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30EDC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C3267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53D9063" w14:textId="77777777" w:rsidTr="005457D7">
        <w:trPr>
          <w:trHeight w:val="20"/>
        </w:trPr>
        <w:tc>
          <w:tcPr>
            <w:tcW w:w="0" w:type="auto"/>
            <w:shd w:val="clear" w:color="auto" w:fill="auto"/>
          </w:tcPr>
          <w:p w14:paraId="3B790E7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Karachi</w:t>
            </w:r>
          </w:p>
        </w:tc>
        <w:tc>
          <w:tcPr>
            <w:tcW w:w="1609" w:type="dxa"/>
            <w:shd w:val="clear" w:color="auto" w:fill="auto"/>
          </w:tcPr>
          <w:p w14:paraId="2E2D630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E3C84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2B783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B02292" w14:textId="77777777" w:rsidTr="005457D7">
        <w:trPr>
          <w:trHeight w:val="20"/>
        </w:trPr>
        <w:tc>
          <w:tcPr>
            <w:tcW w:w="0" w:type="auto"/>
            <w:shd w:val="clear" w:color="auto" w:fill="auto"/>
          </w:tcPr>
          <w:p w14:paraId="45D8DE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Lahore</w:t>
            </w:r>
          </w:p>
        </w:tc>
        <w:tc>
          <w:tcPr>
            <w:tcW w:w="1609" w:type="dxa"/>
            <w:shd w:val="clear" w:color="auto" w:fill="auto"/>
          </w:tcPr>
          <w:p w14:paraId="2BD28D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7892C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80CF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4D6E85" w14:textId="77777777" w:rsidTr="005457D7">
        <w:trPr>
          <w:trHeight w:val="20"/>
        </w:trPr>
        <w:tc>
          <w:tcPr>
            <w:tcW w:w="0" w:type="auto"/>
            <w:shd w:val="clear" w:color="auto" w:fill="auto"/>
          </w:tcPr>
          <w:p w14:paraId="5C2AF8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Peshawar</w:t>
            </w:r>
          </w:p>
        </w:tc>
        <w:tc>
          <w:tcPr>
            <w:tcW w:w="1609" w:type="dxa"/>
            <w:shd w:val="clear" w:color="auto" w:fill="auto"/>
          </w:tcPr>
          <w:p w14:paraId="7793FE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 xml:space="preserve">E </w:t>
            </w:r>
          </w:p>
        </w:tc>
        <w:tc>
          <w:tcPr>
            <w:tcW w:w="1620" w:type="dxa"/>
            <w:shd w:val="clear" w:color="auto" w:fill="auto"/>
          </w:tcPr>
          <w:p w14:paraId="038587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4B19F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B388BF1" w14:textId="77777777" w:rsidTr="005457D7">
        <w:trPr>
          <w:trHeight w:val="20"/>
        </w:trPr>
        <w:tc>
          <w:tcPr>
            <w:tcW w:w="0" w:type="auto"/>
            <w:shd w:val="clear" w:color="auto" w:fill="auto"/>
          </w:tcPr>
          <w:p w14:paraId="3E95AA6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Quetta</w:t>
            </w:r>
          </w:p>
        </w:tc>
        <w:tc>
          <w:tcPr>
            <w:tcW w:w="1609" w:type="dxa"/>
            <w:shd w:val="clear" w:color="auto" w:fill="auto"/>
          </w:tcPr>
          <w:p w14:paraId="0EB5F8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6052F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EE7C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D3110B2" w14:textId="77777777" w:rsidTr="005457D7">
        <w:trPr>
          <w:trHeight w:val="20"/>
        </w:trPr>
        <w:tc>
          <w:tcPr>
            <w:tcW w:w="0" w:type="auto"/>
            <w:shd w:val="clear" w:color="auto" w:fill="auto"/>
          </w:tcPr>
          <w:p w14:paraId="035D60B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Panama</w:t>
            </w:r>
          </w:p>
        </w:tc>
        <w:tc>
          <w:tcPr>
            <w:tcW w:w="1609" w:type="dxa"/>
            <w:shd w:val="clear" w:color="auto" w:fill="auto"/>
          </w:tcPr>
          <w:p w14:paraId="3054F16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5BCCAF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6C420F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785CDA" w14:textId="77777777" w:rsidTr="005457D7">
        <w:trPr>
          <w:trHeight w:val="20"/>
        </w:trPr>
        <w:tc>
          <w:tcPr>
            <w:tcW w:w="0" w:type="auto"/>
            <w:shd w:val="clear" w:color="auto" w:fill="auto"/>
          </w:tcPr>
          <w:p w14:paraId="3E5A77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Panama City</w:t>
            </w:r>
          </w:p>
        </w:tc>
        <w:tc>
          <w:tcPr>
            <w:tcW w:w="1609" w:type="dxa"/>
            <w:shd w:val="clear" w:color="auto" w:fill="auto"/>
          </w:tcPr>
          <w:p w14:paraId="2FB1AB1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DFE5C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233CE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618CCD2" w14:textId="77777777" w:rsidTr="005457D7">
        <w:trPr>
          <w:trHeight w:val="20"/>
        </w:trPr>
        <w:tc>
          <w:tcPr>
            <w:tcW w:w="0" w:type="auto"/>
            <w:shd w:val="clear" w:color="auto" w:fill="auto"/>
          </w:tcPr>
          <w:p w14:paraId="0C8ED0E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Papua New Guinea</w:t>
            </w:r>
          </w:p>
        </w:tc>
        <w:tc>
          <w:tcPr>
            <w:tcW w:w="1609" w:type="dxa"/>
            <w:shd w:val="clear" w:color="auto" w:fill="auto"/>
          </w:tcPr>
          <w:p w14:paraId="5DF08F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0BAFED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0CF91C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33AF908" w14:textId="77777777" w:rsidTr="005457D7">
        <w:trPr>
          <w:trHeight w:val="20"/>
        </w:trPr>
        <w:tc>
          <w:tcPr>
            <w:tcW w:w="0" w:type="auto"/>
            <w:shd w:val="clear" w:color="auto" w:fill="auto"/>
          </w:tcPr>
          <w:p w14:paraId="4076775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Buka</w:t>
            </w:r>
          </w:p>
        </w:tc>
        <w:tc>
          <w:tcPr>
            <w:tcW w:w="1609" w:type="dxa"/>
            <w:shd w:val="clear" w:color="auto" w:fill="auto"/>
          </w:tcPr>
          <w:p w14:paraId="1BCD49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D9342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564B3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1C30C83" w14:textId="77777777" w:rsidTr="005457D7">
        <w:trPr>
          <w:trHeight w:val="20"/>
        </w:trPr>
        <w:tc>
          <w:tcPr>
            <w:tcW w:w="0" w:type="auto"/>
            <w:shd w:val="clear" w:color="auto" w:fill="auto"/>
          </w:tcPr>
          <w:p w14:paraId="08704B0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Port Moresby </w:t>
            </w:r>
          </w:p>
        </w:tc>
        <w:tc>
          <w:tcPr>
            <w:tcW w:w="1609" w:type="dxa"/>
            <w:shd w:val="clear" w:color="auto" w:fill="auto"/>
          </w:tcPr>
          <w:p w14:paraId="56FBEC7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9AB91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FF64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27C1DE7" w14:textId="77777777" w:rsidTr="005457D7">
        <w:trPr>
          <w:trHeight w:val="20"/>
        </w:trPr>
        <w:tc>
          <w:tcPr>
            <w:tcW w:w="0" w:type="auto"/>
            <w:shd w:val="clear" w:color="auto" w:fill="auto"/>
          </w:tcPr>
          <w:p w14:paraId="02C3C9A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Paraguay</w:t>
            </w:r>
          </w:p>
        </w:tc>
        <w:tc>
          <w:tcPr>
            <w:tcW w:w="1609" w:type="dxa"/>
            <w:shd w:val="clear" w:color="auto" w:fill="auto"/>
          </w:tcPr>
          <w:p w14:paraId="2C1B806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1ACC5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D1ED27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5C94D54" w14:textId="77777777" w:rsidTr="005457D7">
        <w:trPr>
          <w:trHeight w:val="20"/>
        </w:trPr>
        <w:tc>
          <w:tcPr>
            <w:tcW w:w="0" w:type="auto"/>
            <w:shd w:val="clear" w:color="auto" w:fill="auto"/>
          </w:tcPr>
          <w:p w14:paraId="4E94137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Asunción</w:t>
            </w:r>
          </w:p>
        </w:tc>
        <w:tc>
          <w:tcPr>
            <w:tcW w:w="1609" w:type="dxa"/>
            <w:shd w:val="clear" w:color="auto" w:fill="auto"/>
          </w:tcPr>
          <w:p w14:paraId="21BC83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819C7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01522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73EB9D4" w14:textId="77777777" w:rsidTr="005457D7">
        <w:trPr>
          <w:trHeight w:val="20"/>
        </w:trPr>
        <w:tc>
          <w:tcPr>
            <w:tcW w:w="0" w:type="auto"/>
            <w:shd w:val="clear" w:color="auto" w:fill="auto"/>
          </w:tcPr>
          <w:p w14:paraId="46A8774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Peru</w:t>
            </w:r>
          </w:p>
        </w:tc>
        <w:tc>
          <w:tcPr>
            <w:tcW w:w="1609" w:type="dxa"/>
            <w:shd w:val="clear" w:color="auto" w:fill="auto"/>
          </w:tcPr>
          <w:p w14:paraId="47F541C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6E843D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78011F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1204456" w14:textId="77777777" w:rsidTr="005457D7">
        <w:trPr>
          <w:trHeight w:val="20"/>
        </w:trPr>
        <w:tc>
          <w:tcPr>
            <w:tcW w:w="0" w:type="auto"/>
            <w:shd w:val="clear" w:color="auto" w:fill="auto"/>
          </w:tcPr>
          <w:p w14:paraId="4C6BC6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Lima</w:t>
            </w:r>
          </w:p>
        </w:tc>
        <w:tc>
          <w:tcPr>
            <w:tcW w:w="1609" w:type="dxa"/>
            <w:shd w:val="clear" w:color="auto" w:fill="auto"/>
          </w:tcPr>
          <w:p w14:paraId="5DA021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33C4AB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0B71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63AD9FA" w14:textId="77777777" w:rsidTr="005457D7">
        <w:trPr>
          <w:trHeight w:val="20"/>
        </w:trPr>
        <w:tc>
          <w:tcPr>
            <w:tcW w:w="0" w:type="auto"/>
            <w:shd w:val="clear" w:color="auto" w:fill="auto"/>
          </w:tcPr>
          <w:p w14:paraId="6DEA59C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Philippines</w:t>
            </w:r>
          </w:p>
        </w:tc>
        <w:tc>
          <w:tcPr>
            <w:tcW w:w="1609" w:type="dxa"/>
            <w:shd w:val="clear" w:color="auto" w:fill="auto"/>
          </w:tcPr>
          <w:p w14:paraId="52830C8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88433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2B649D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06D4901" w14:textId="77777777" w:rsidTr="005457D7">
        <w:trPr>
          <w:trHeight w:val="20"/>
        </w:trPr>
        <w:tc>
          <w:tcPr>
            <w:tcW w:w="0" w:type="auto"/>
            <w:shd w:val="clear" w:color="auto" w:fill="auto"/>
          </w:tcPr>
          <w:p w14:paraId="0AC919C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Cotabato City</w:t>
            </w:r>
          </w:p>
        </w:tc>
        <w:tc>
          <w:tcPr>
            <w:tcW w:w="1609" w:type="dxa"/>
            <w:shd w:val="clear" w:color="auto" w:fill="auto"/>
          </w:tcPr>
          <w:p w14:paraId="5FED8A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36EC1EF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6C2F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33F07A" w14:textId="77777777" w:rsidTr="005457D7">
        <w:trPr>
          <w:trHeight w:val="20"/>
        </w:trPr>
        <w:tc>
          <w:tcPr>
            <w:tcW w:w="0" w:type="auto"/>
            <w:shd w:val="clear" w:color="auto" w:fill="auto"/>
          </w:tcPr>
          <w:p w14:paraId="1B96605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Manila</w:t>
            </w:r>
          </w:p>
        </w:tc>
        <w:tc>
          <w:tcPr>
            <w:tcW w:w="1609" w:type="dxa"/>
            <w:shd w:val="clear" w:color="auto" w:fill="auto"/>
          </w:tcPr>
          <w:p w14:paraId="72FAAD3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D304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6051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724D91A" w14:textId="77777777" w:rsidTr="005457D7">
        <w:trPr>
          <w:trHeight w:val="63"/>
        </w:trPr>
        <w:tc>
          <w:tcPr>
            <w:tcW w:w="0" w:type="auto"/>
            <w:shd w:val="clear" w:color="auto" w:fill="auto"/>
          </w:tcPr>
          <w:p w14:paraId="789D4A1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Tacloban</w:t>
            </w:r>
          </w:p>
        </w:tc>
        <w:tc>
          <w:tcPr>
            <w:tcW w:w="1609" w:type="dxa"/>
            <w:shd w:val="clear" w:color="auto" w:fill="auto"/>
          </w:tcPr>
          <w:p w14:paraId="452F4E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2E4A8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0EC8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89FE133" w14:textId="77777777" w:rsidTr="005457D7">
        <w:trPr>
          <w:trHeight w:val="20"/>
        </w:trPr>
        <w:tc>
          <w:tcPr>
            <w:tcW w:w="0" w:type="auto"/>
            <w:shd w:val="clear" w:color="auto" w:fill="auto"/>
          </w:tcPr>
          <w:p w14:paraId="4BA9877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Qatar</w:t>
            </w:r>
          </w:p>
        </w:tc>
        <w:tc>
          <w:tcPr>
            <w:tcW w:w="1609" w:type="dxa"/>
            <w:shd w:val="clear" w:color="auto" w:fill="auto"/>
          </w:tcPr>
          <w:p w14:paraId="41BEFC4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6E223E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C87965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3087F07" w14:textId="77777777" w:rsidTr="005457D7">
        <w:trPr>
          <w:trHeight w:val="20"/>
        </w:trPr>
        <w:tc>
          <w:tcPr>
            <w:tcW w:w="0" w:type="auto"/>
            <w:shd w:val="clear" w:color="auto" w:fill="auto"/>
          </w:tcPr>
          <w:p w14:paraId="688F279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Doha</w:t>
            </w:r>
          </w:p>
        </w:tc>
        <w:tc>
          <w:tcPr>
            <w:tcW w:w="1609" w:type="dxa"/>
            <w:shd w:val="clear" w:color="auto" w:fill="auto"/>
          </w:tcPr>
          <w:p w14:paraId="56EE78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A35C8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7221E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2D4424" w14:textId="77777777" w:rsidTr="005457D7">
        <w:trPr>
          <w:trHeight w:val="20"/>
        </w:trPr>
        <w:tc>
          <w:tcPr>
            <w:tcW w:w="0" w:type="auto"/>
            <w:shd w:val="clear" w:color="auto" w:fill="auto"/>
          </w:tcPr>
          <w:p w14:paraId="67FDF3BA"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Republic of Korea</w:t>
            </w:r>
          </w:p>
        </w:tc>
        <w:tc>
          <w:tcPr>
            <w:tcW w:w="1609" w:type="dxa"/>
            <w:shd w:val="clear" w:color="auto" w:fill="auto"/>
          </w:tcPr>
          <w:p w14:paraId="147C0BA7"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75D7BA6A"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70176FE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61565E68" w14:textId="77777777" w:rsidTr="005457D7">
        <w:trPr>
          <w:trHeight w:val="20"/>
        </w:trPr>
        <w:tc>
          <w:tcPr>
            <w:tcW w:w="0" w:type="auto"/>
            <w:shd w:val="clear" w:color="auto" w:fill="auto"/>
          </w:tcPr>
          <w:p w14:paraId="399BF4B7" w14:textId="77777777" w:rsidR="004441FF" w:rsidRPr="004A0F9F" w:rsidRDefault="004441FF" w:rsidP="004441FF">
            <w:pPr>
              <w:keepNext/>
              <w:tabs>
                <w:tab w:val="left" w:pos="288"/>
                <w:tab w:val="left" w:pos="576"/>
                <w:tab w:val="left" w:pos="864"/>
                <w:tab w:val="left" w:pos="1152"/>
              </w:tabs>
              <w:spacing w:before="40" w:after="120"/>
              <w:ind w:right="43"/>
              <w:rPr>
                <w:szCs w:val="24"/>
              </w:rPr>
            </w:pPr>
            <w:r w:rsidRPr="004A0F9F">
              <w:rPr>
                <w:szCs w:val="24"/>
              </w:rPr>
              <w:tab/>
              <w:t>Ansan</w:t>
            </w:r>
          </w:p>
        </w:tc>
        <w:tc>
          <w:tcPr>
            <w:tcW w:w="1609" w:type="dxa"/>
            <w:shd w:val="clear" w:color="auto" w:fill="auto"/>
          </w:tcPr>
          <w:p w14:paraId="2F07EFF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A</w:t>
            </w:r>
          </w:p>
        </w:tc>
        <w:tc>
          <w:tcPr>
            <w:tcW w:w="1620" w:type="dxa"/>
            <w:shd w:val="clear" w:color="auto" w:fill="auto"/>
          </w:tcPr>
          <w:p w14:paraId="5E8CB3C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c>
          <w:tcPr>
            <w:tcW w:w="1470" w:type="dxa"/>
            <w:shd w:val="clear" w:color="auto" w:fill="auto"/>
          </w:tcPr>
          <w:p w14:paraId="56D9170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r>
      <w:tr w:rsidR="004441FF" w:rsidRPr="004A0F9F" w14:paraId="3773A4D5" w14:textId="77777777" w:rsidTr="005457D7">
        <w:trPr>
          <w:trHeight w:val="20"/>
        </w:trPr>
        <w:tc>
          <w:tcPr>
            <w:tcW w:w="0" w:type="auto"/>
            <w:shd w:val="clear" w:color="auto" w:fill="auto"/>
          </w:tcPr>
          <w:p w14:paraId="4970B25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Seoul</w:t>
            </w:r>
          </w:p>
        </w:tc>
        <w:tc>
          <w:tcPr>
            <w:tcW w:w="1609" w:type="dxa"/>
            <w:shd w:val="clear" w:color="auto" w:fill="auto"/>
          </w:tcPr>
          <w:p w14:paraId="0375B4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5A9D5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F7D5D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1B6423" w14:textId="77777777" w:rsidTr="005457D7">
        <w:trPr>
          <w:trHeight w:val="20"/>
        </w:trPr>
        <w:tc>
          <w:tcPr>
            <w:tcW w:w="0" w:type="auto"/>
            <w:shd w:val="clear" w:color="auto" w:fill="auto"/>
          </w:tcPr>
          <w:p w14:paraId="6A87568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Republic of Moldova</w:t>
            </w:r>
          </w:p>
        </w:tc>
        <w:tc>
          <w:tcPr>
            <w:tcW w:w="1609" w:type="dxa"/>
            <w:shd w:val="clear" w:color="auto" w:fill="auto"/>
          </w:tcPr>
          <w:p w14:paraId="650F0FA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DD90DC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AF2726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BAD63E8" w14:textId="77777777" w:rsidTr="005457D7">
        <w:trPr>
          <w:trHeight w:val="20"/>
        </w:trPr>
        <w:tc>
          <w:tcPr>
            <w:tcW w:w="0" w:type="auto"/>
            <w:shd w:val="clear" w:color="auto" w:fill="auto"/>
          </w:tcPr>
          <w:p w14:paraId="0FDD45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Chisinau</w:t>
            </w:r>
          </w:p>
        </w:tc>
        <w:tc>
          <w:tcPr>
            <w:tcW w:w="1609" w:type="dxa"/>
            <w:shd w:val="clear" w:color="auto" w:fill="auto"/>
          </w:tcPr>
          <w:p w14:paraId="36B539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15E75C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_</w:t>
            </w:r>
          </w:p>
        </w:tc>
        <w:tc>
          <w:tcPr>
            <w:tcW w:w="1470" w:type="dxa"/>
            <w:shd w:val="clear" w:color="auto" w:fill="auto"/>
          </w:tcPr>
          <w:p w14:paraId="7FD8CF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C9FF29" w14:textId="77777777" w:rsidTr="005457D7">
        <w:trPr>
          <w:trHeight w:val="20"/>
        </w:trPr>
        <w:tc>
          <w:tcPr>
            <w:tcW w:w="0" w:type="auto"/>
            <w:shd w:val="clear" w:color="auto" w:fill="auto"/>
          </w:tcPr>
          <w:p w14:paraId="05DE86B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Russian Federation</w:t>
            </w:r>
          </w:p>
        </w:tc>
        <w:tc>
          <w:tcPr>
            <w:tcW w:w="1609" w:type="dxa"/>
            <w:shd w:val="clear" w:color="auto" w:fill="auto"/>
          </w:tcPr>
          <w:p w14:paraId="44E3B0C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E011A3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B57364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6133188" w14:textId="77777777" w:rsidTr="005457D7">
        <w:trPr>
          <w:trHeight w:val="20"/>
        </w:trPr>
        <w:tc>
          <w:tcPr>
            <w:tcW w:w="0" w:type="auto"/>
            <w:shd w:val="clear" w:color="auto" w:fill="auto"/>
          </w:tcPr>
          <w:p w14:paraId="2F4E98A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Moscow</w:t>
            </w:r>
          </w:p>
        </w:tc>
        <w:tc>
          <w:tcPr>
            <w:tcW w:w="1609" w:type="dxa"/>
            <w:shd w:val="clear" w:color="auto" w:fill="auto"/>
          </w:tcPr>
          <w:p w14:paraId="7543AA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FF548B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F35B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07983A" w14:textId="77777777" w:rsidTr="005457D7">
        <w:trPr>
          <w:trHeight w:val="20"/>
        </w:trPr>
        <w:tc>
          <w:tcPr>
            <w:tcW w:w="0" w:type="auto"/>
            <w:shd w:val="clear" w:color="auto" w:fill="auto"/>
          </w:tcPr>
          <w:p w14:paraId="5960205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Rwanda</w:t>
            </w:r>
          </w:p>
        </w:tc>
        <w:tc>
          <w:tcPr>
            <w:tcW w:w="1609" w:type="dxa"/>
            <w:shd w:val="clear" w:color="auto" w:fill="auto"/>
          </w:tcPr>
          <w:p w14:paraId="57C6C0F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EE69A0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FAEE80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9BAD476" w14:textId="77777777" w:rsidTr="005457D7">
        <w:trPr>
          <w:trHeight w:val="20"/>
        </w:trPr>
        <w:tc>
          <w:tcPr>
            <w:tcW w:w="0" w:type="auto"/>
            <w:shd w:val="clear" w:color="auto" w:fill="auto"/>
          </w:tcPr>
          <w:p w14:paraId="5267BA8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Butare</w:t>
            </w:r>
          </w:p>
        </w:tc>
        <w:tc>
          <w:tcPr>
            <w:tcW w:w="1609" w:type="dxa"/>
            <w:shd w:val="clear" w:color="auto" w:fill="auto"/>
          </w:tcPr>
          <w:p w14:paraId="706B44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5E3B47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21FB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31235B" w14:textId="77777777" w:rsidTr="005457D7">
        <w:trPr>
          <w:trHeight w:val="20"/>
        </w:trPr>
        <w:tc>
          <w:tcPr>
            <w:tcW w:w="0" w:type="auto"/>
            <w:shd w:val="clear" w:color="auto" w:fill="auto"/>
          </w:tcPr>
          <w:p w14:paraId="3F75A71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Byumba</w:t>
            </w:r>
          </w:p>
        </w:tc>
        <w:tc>
          <w:tcPr>
            <w:tcW w:w="1609" w:type="dxa"/>
            <w:shd w:val="clear" w:color="auto" w:fill="auto"/>
          </w:tcPr>
          <w:p w14:paraId="1F979F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6DE418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783AA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CFA867" w14:textId="77777777" w:rsidTr="005457D7">
        <w:trPr>
          <w:trHeight w:val="20"/>
        </w:trPr>
        <w:tc>
          <w:tcPr>
            <w:tcW w:w="0" w:type="auto"/>
            <w:shd w:val="clear" w:color="auto" w:fill="auto"/>
          </w:tcPr>
          <w:p w14:paraId="152623A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Gisenye</w:t>
            </w:r>
          </w:p>
        </w:tc>
        <w:tc>
          <w:tcPr>
            <w:tcW w:w="1609" w:type="dxa"/>
            <w:shd w:val="clear" w:color="auto" w:fill="auto"/>
          </w:tcPr>
          <w:p w14:paraId="73320C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20E58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59F3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A7E8D1" w14:textId="77777777" w:rsidTr="005457D7">
        <w:trPr>
          <w:trHeight w:val="20"/>
        </w:trPr>
        <w:tc>
          <w:tcPr>
            <w:tcW w:w="0" w:type="auto"/>
            <w:shd w:val="clear" w:color="auto" w:fill="auto"/>
          </w:tcPr>
          <w:p w14:paraId="4D7C323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Kibuye</w:t>
            </w:r>
          </w:p>
        </w:tc>
        <w:tc>
          <w:tcPr>
            <w:tcW w:w="1609" w:type="dxa"/>
            <w:shd w:val="clear" w:color="auto" w:fill="auto"/>
          </w:tcPr>
          <w:p w14:paraId="30A018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08CCD4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12AD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7F29C15" w14:textId="77777777" w:rsidTr="005457D7">
        <w:trPr>
          <w:trHeight w:val="20"/>
        </w:trPr>
        <w:tc>
          <w:tcPr>
            <w:tcW w:w="0" w:type="auto"/>
            <w:shd w:val="clear" w:color="auto" w:fill="auto"/>
          </w:tcPr>
          <w:p w14:paraId="4C9B73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Kigali</w:t>
            </w:r>
          </w:p>
        </w:tc>
        <w:tc>
          <w:tcPr>
            <w:tcW w:w="1609" w:type="dxa"/>
            <w:shd w:val="clear" w:color="auto" w:fill="auto"/>
          </w:tcPr>
          <w:p w14:paraId="02B7D7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1DC8F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7FEE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044E489" w14:textId="77777777" w:rsidTr="005457D7">
        <w:trPr>
          <w:trHeight w:val="20"/>
        </w:trPr>
        <w:tc>
          <w:tcPr>
            <w:tcW w:w="0" w:type="auto"/>
            <w:shd w:val="clear" w:color="auto" w:fill="auto"/>
          </w:tcPr>
          <w:p w14:paraId="315ACCA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Kirehe</w:t>
            </w:r>
          </w:p>
        </w:tc>
        <w:tc>
          <w:tcPr>
            <w:tcW w:w="1609" w:type="dxa"/>
            <w:shd w:val="clear" w:color="auto" w:fill="auto"/>
          </w:tcPr>
          <w:p w14:paraId="036A53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103C36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6BF2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5483006" w14:textId="77777777" w:rsidTr="005457D7">
        <w:trPr>
          <w:trHeight w:val="20"/>
        </w:trPr>
        <w:tc>
          <w:tcPr>
            <w:tcW w:w="0" w:type="auto"/>
            <w:shd w:val="clear" w:color="auto" w:fill="auto"/>
          </w:tcPr>
          <w:p w14:paraId="6C0C513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Samoa</w:t>
            </w:r>
          </w:p>
        </w:tc>
        <w:tc>
          <w:tcPr>
            <w:tcW w:w="1609" w:type="dxa"/>
            <w:shd w:val="clear" w:color="auto" w:fill="auto"/>
          </w:tcPr>
          <w:p w14:paraId="2F9403A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C5C9CF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7FFA41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EF99DF5" w14:textId="77777777" w:rsidTr="005457D7">
        <w:trPr>
          <w:trHeight w:val="20"/>
        </w:trPr>
        <w:tc>
          <w:tcPr>
            <w:tcW w:w="0" w:type="auto"/>
            <w:shd w:val="clear" w:color="auto" w:fill="auto"/>
          </w:tcPr>
          <w:p w14:paraId="4D672C3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Apia</w:t>
            </w:r>
          </w:p>
        </w:tc>
        <w:tc>
          <w:tcPr>
            <w:tcW w:w="1609" w:type="dxa"/>
            <w:shd w:val="clear" w:color="auto" w:fill="auto"/>
          </w:tcPr>
          <w:p w14:paraId="0A1768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F00D9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A019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8312D1" w14:textId="77777777" w:rsidTr="005457D7">
        <w:trPr>
          <w:trHeight w:val="20"/>
        </w:trPr>
        <w:tc>
          <w:tcPr>
            <w:tcW w:w="0" w:type="auto"/>
            <w:shd w:val="clear" w:color="auto" w:fill="auto"/>
          </w:tcPr>
          <w:p w14:paraId="492DC16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Sao Tome and Principe</w:t>
            </w:r>
          </w:p>
        </w:tc>
        <w:tc>
          <w:tcPr>
            <w:tcW w:w="1609" w:type="dxa"/>
            <w:shd w:val="clear" w:color="auto" w:fill="auto"/>
          </w:tcPr>
          <w:p w14:paraId="7B6180E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69C159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CF5D1E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6DED445" w14:textId="77777777" w:rsidTr="005457D7">
        <w:trPr>
          <w:trHeight w:val="20"/>
        </w:trPr>
        <w:tc>
          <w:tcPr>
            <w:tcW w:w="0" w:type="auto"/>
            <w:shd w:val="clear" w:color="auto" w:fill="auto"/>
          </w:tcPr>
          <w:p w14:paraId="3875ABB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Sao Tome</w:t>
            </w:r>
          </w:p>
        </w:tc>
        <w:tc>
          <w:tcPr>
            <w:tcW w:w="1609" w:type="dxa"/>
            <w:shd w:val="clear" w:color="auto" w:fill="auto"/>
          </w:tcPr>
          <w:p w14:paraId="1549C33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49D28A6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14ED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29D791" w14:textId="77777777" w:rsidTr="005457D7">
        <w:trPr>
          <w:trHeight w:val="20"/>
        </w:trPr>
        <w:tc>
          <w:tcPr>
            <w:tcW w:w="0" w:type="auto"/>
            <w:shd w:val="clear" w:color="auto" w:fill="auto"/>
          </w:tcPr>
          <w:p w14:paraId="7D8225F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Saudi Arabia</w:t>
            </w:r>
          </w:p>
        </w:tc>
        <w:tc>
          <w:tcPr>
            <w:tcW w:w="1609" w:type="dxa"/>
            <w:shd w:val="clear" w:color="auto" w:fill="auto"/>
          </w:tcPr>
          <w:p w14:paraId="04F873B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A7B0ED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DF60B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3EB5B83" w14:textId="77777777" w:rsidTr="005457D7">
        <w:trPr>
          <w:trHeight w:val="20"/>
        </w:trPr>
        <w:tc>
          <w:tcPr>
            <w:tcW w:w="0" w:type="auto"/>
            <w:shd w:val="clear" w:color="auto" w:fill="auto"/>
          </w:tcPr>
          <w:p w14:paraId="473F9DA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Jeddah</w:t>
            </w:r>
          </w:p>
        </w:tc>
        <w:tc>
          <w:tcPr>
            <w:tcW w:w="1609" w:type="dxa"/>
            <w:shd w:val="clear" w:color="auto" w:fill="auto"/>
          </w:tcPr>
          <w:p w14:paraId="6E910B6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D6F5D8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6438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D60F48" w14:textId="77777777" w:rsidTr="005457D7">
        <w:trPr>
          <w:trHeight w:val="20"/>
        </w:trPr>
        <w:tc>
          <w:tcPr>
            <w:tcW w:w="0" w:type="auto"/>
            <w:shd w:val="clear" w:color="auto" w:fill="auto"/>
          </w:tcPr>
          <w:p w14:paraId="0722985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Riyadh</w:t>
            </w:r>
          </w:p>
        </w:tc>
        <w:tc>
          <w:tcPr>
            <w:tcW w:w="1609" w:type="dxa"/>
            <w:shd w:val="clear" w:color="auto" w:fill="auto"/>
          </w:tcPr>
          <w:p w14:paraId="553C1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D6162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C1C25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C55D13" w14:textId="77777777" w:rsidTr="005457D7">
        <w:trPr>
          <w:trHeight w:val="20"/>
        </w:trPr>
        <w:tc>
          <w:tcPr>
            <w:tcW w:w="0" w:type="auto"/>
            <w:shd w:val="clear" w:color="auto" w:fill="auto"/>
          </w:tcPr>
          <w:p w14:paraId="7515412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Senegal</w:t>
            </w:r>
          </w:p>
        </w:tc>
        <w:tc>
          <w:tcPr>
            <w:tcW w:w="1609" w:type="dxa"/>
            <w:shd w:val="clear" w:color="auto" w:fill="auto"/>
          </w:tcPr>
          <w:p w14:paraId="4B725DA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D7F7E5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F1EFC6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9B0A19D" w14:textId="77777777" w:rsidTr="005457D7">
        <w:trPr>
          <w:trHeight w:val="20"/>
        </w:trPr>
        <w:tc>
          <w:tcPr>
            <w:tcW w:w="0" w:type="auto"/>
            <w:shd w:val="clear" w:color="auto" w:fill="auto"/>
          </w:tcPr>
          <w:p w14:paraId="6890661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Dakar</w:t>
            </w:r>
          </w:p>
        </w:tc>
        <w:tc>
          <w:tcPr>
            <w:tcW w:w="1609" w:type="dxa"/>
            <w:shd w:val="clear" w:color="auto" w:fill="auto"/>
          </w:tcPr>
          <w:p w14:paraId="06A93F1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5E587A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92040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31BD1B1" w14:textId="77777777" w:rsidTr="005457D7">
        <w:trPr>
          <w:trHeight w:val="20"/>
        </w:trPr>
        <w:tc>
          <w:tcPr>
            <w:tcW w:w="0" w:type="auto"/>
            <w:shd w:val="clear" w:color="auto" w:fill="auto"/>
          </w:tcPr>
          <w:p w14:paraId="5834B2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Ziguinchor</w:t>
            </w:r>
          </w:p>
        </w:tc>
        <w:tc>
          <w:tcPr>
            <w:tcW w:w="1609" w:type="dxa"/>
            <w:shd w:val="clear" w:color="auto" w:fill="auto"/>
          </w:tcPr>
          <w:p w14:paraId="78A7B7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53065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CAE3B0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1E8AF4" w14:textId="77777777" w:rsidTr="005457D7">
        <w:trPr>
          <w:trHeight w:val="20"/>
        </w:trPr>
        <w:tc>
          <w:tcPr>
            <w:tcW w:w="0" w:type="auto"/>
            <w:shd w:val="clear" w:color="auto" w:fill="auto"/>
          </w:tcPr>
          <w:p w14:paraId="5D482BB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Serbia</w:t>
            </w:r>
          </w:p>
        </w:tc>
        <w:tc>
          <w:tcPr>
            <w:tcW w:w="1609" w:type="dxa"/>
            <w:shd w:val="clear" w:color="auto" w:fill="auto"/>
          </w:tcPr>
          <w:p w14:paraId="34C2296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7BC4DE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E059B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2A3829D" w14:textId="77777777" w:rsidTr="005457D7">
        <w:trPr>
          <w:trHeight w:val="20"/>
        </w:trPr>
        <w:tc>
          <w:tcPr>
            <w:tcW w:w="0" w:type="auto"/>
            <w:shd w:val="clear" w:color="auto" w:fill="auto"/>
          </w:tcPr>
          <w:p w14:paraId="36C56D4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Belgrade</w:t>
            </w:r>
          </w:p>
        </w:tc>
        <w:tc>
          <w:tcPr>
            <w:tcW w:w="1609" w:type="dxa"/>
            <w:shd w:val="clear" w:color="auto" w:fill="auto"/>
          </w:tcPr>
          <w:p w14:paraId="4EFF52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3FF95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F27BD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1FA8655" w14:textId="77777777" w:rsidTr="005457D7">
        <w:trPr>
          <w:trHeight w:val="20"/>
        </w:trPr>
        <w:tc>
          <w:tcPr>
            <w:tcW w:w="0" w:type="auto"/>
            <w:shd w:val="clear" w:color="auto" w:fill="auto"/>
          </w:tcPr>
          <w:p w14:paraId="35D69DD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Mitrovica</w:t>
            </w:r>
          </w:p>
        </w:tc>
        <w:tc>
          <w:tcPr>
            <w:tcW w:w="1609" w:type="dxa"/>
            <w:shd w:val="clear" w:color="auto" w:fill="auto"/>
          </w:tcPr>
          <w:p w14:paraId="05734F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3CC12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E9CA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DD4E712" w14:textId="77777777" w:rsidTr="005457D7">
        <w:trPr>
          <w:trHeight w:val="20"/>
        </w:trPr>
        <w:tc>
          <w:tcPr>
            <w:tcW w:w="0" w:type="auto"/>
            <w:shd w:val="clear" w:color="auto" w:fill="auto"/>
          </w:tcPr>
          <w:p w14:paraId="43004AA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Pristina</w:t>
            </w:r>
          </w:p>
        </w:tc>
        <w:tc>
          <w:tcPr>
            <w:tcW w:w="1609" w:type="dxa"/>
            <w:shd w:val="clear" w:color="auto" w:fill="auto"/>
          </w:tcPr>
          <w:p w14:paraId="7D3C2E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8C906B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31313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4C93C3B" w14:textId="77777777" w:rsidTr="005457D7">
        <w:trPr>
          <w:trHeight w:val="20"/>
        </w:trPr>
        <w:tc>
          <w:tcPr>
            <w:tcW w:w="0" w:type="auto"/>
            <w:shd w:val="clear" w:color="auto" w:fill="auto"/>
          </w:tcPr>
          <w:p w14:paraId="5BB158F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Seychelles</w:t>
            </w:r>
          </w:p>
        </w:tc>
        <w:tc>
          <w:tcPr>
            <w:tcW w:w="1609" w:type="dxa"/>
            <w:shd w:val="clear" w:color="auto" w:fill="auto"/>
          </w:tcPr>
          <w:p w14:paraId="3DAE8A6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C00F56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BD4262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E694B34" w14:textId="77777777" w:rsidTr="005457D7">
        <w:trPr>
          <w:trHeight w:val="20"/>
        </w:trPr>
        <w:tc>
          <w:tcPr>
            <w:tcW w:w="0" w:type="auto"/>
            <w:shd w:val="clear" w:color="auto" w:fill="auto"/>
          </w:tcPr>
          <w:p w14:paraId="0718599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Mahé/Port Victoria</w:t>
            </w:r>
          </w:p>
        </w:tc>
        <w:tc>
          <w:tcPr>
            <w:tcW w:w="1609" w:type="dxa"/>
            <w:shd w:val="clear" w:color="auto" w:fill="auto"/>
          </w:tcPr>
          <w:p w14:paraId="4C3275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6D8B2E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533D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CB0BCF" w14:textId="77777777" w:rsidTr="005457D7">
        <w:trPr>
          <w:trHeight w:val="20"/>
        </w:trPr>
        <w:tc>
          <w:tcPr>
            <w:tcW w:w="0" w:type="auto"/>
            <w:shd w:val="clear" w:color="auto" w:fill="auto"/>
          </w:tcPr>
          <w:p w14:paraId="3876EF59"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Sierra Leone</w:t>
            </w:r>
          </w:p>
        </w:tc>
        <w:tc>
          <w:tcPr>
            <w:tcW w:w="1609" w:type="dxa"/>
            <w:shd w:val="clear" w:color="auto" w:fill="auto"/>
          </w:tcPr>
          <w:p w14:paraId="45C8F190"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48E7FF0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0730521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6B713A5E" w14:textId="77777777" w:rsidTr="005457D7">
        <w:trPr>
          <w:trHeight w:val="20"/>
        </w:trPr>
        <w:tc>
          <w:tcPr>
            <w:tcW w:w="0" w:type="auto"/>
            <w:shd w:val="clear" w:color="auto" w:fill="auto"/>
          </w:tcPr>
          <w:p w14:paraId="7F90E5E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Freetown</w:t>
            </w:r>
          </w:p>
        </w:tc>
        <w:tc>
          <w:tcPr>
            <w:tcW w:w="1609" w:type="dxa"/>
            <w:shd w:val="clear" w:color="auto" w:fill="auto"/>
          </w:tcPr>
          <w:p w14:paraId="74D0C9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8D7B3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5607270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347CB4A6" w14:textId="77777777" w:rsidTr="005457D7">
        <w:trPr>
          <w:trHeight w:val="20"/>
        </w:trPr>
        <w:tc>
          <w:tcPr>
            <w:tcW w:w="0" w:type="auto"/>
            <w:shd w:val="clear" w:color="auto" w:fill="auto"/>
          </w:tcPr>
          <w:p w14:paraId="71D9078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Kenema</w:t>
            </w:r>
          </w:p>
        </w:tc>
        <w:tc>
          <w:tcPr>
            <w:tcW w:w="1609" w:type="dxa"/>
            <w:shd w:val="clear" w:color="auto" w:fill="auto"/>
          </w:tcPr>
          <w:p w14:paraId="2E02CF17" w14:textId="77777777" w:rsidR="004441FF" w:rsidRPr="004A0F9F" w:rsidDel="00DA789C"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CCF61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D766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780A7B" w14:textId="77777777" w:rsidTr="005457D7">
        <w:trPr>
          <w:trHeight w:val="20"/>
        </w:trPr>
        <w:tc>
          <w:tcPr>
            <w:tcW w:w="0" w:type="auto"/>
            <w:shd w:val="clear" w:color="auto" w:fill="auto"/>
          </w:tcPr>
          <w:p w14:paraId="2F2B16F4"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Magburaka</w:t>
            </w:r>
          </w:p>
        </w:tc>
        <w:tc>
          <w:tcPr>
            <w:tcW w:w="1609" w:type="dxa"/>
            <w:shd w:val="clear" w:color="auto" w:fill="auto"/>
          </w:tcPr>
          <w:p w14:paraId="231C4F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023D3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72A6D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042C0FE" w14:textId="77777777" w:rsidTr="005457D7">
        <w:trPr>
          <w:trHeight w:val="20"/>
        </w:trPr>
        <w:tc>
          <w:tcPr>
            <w:tcW w:w="0" w:type="auto"/>
            <w:shd w:val="clear" w:color="auto" w:fill="auto"/>
          </w:tcPr>
          <w:p w14:paraId="6E36F23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Singapore</w:t>
            </w:r>
          </w:p>
        </w:tc>
        <w:tc>
          <w:tcPr>
            <w:tcW w:w="1609" w:type="dxa"/>
            <w:shd w:val="clear" w:color="auto" w:fill="auto"/>
          </w:tcPr>
          <w:p w14:paraId="4CF7FB0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06638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CA1A4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787FA67" w14:textId="77777777" w:rsidTr="005457D7">
        <w:trPr>
          <w:trHeight w:val="20"/>
        </w:trPr>
        <w:tc>
          <w:tcPr>
            <w:tcW w:w="0" w:type="auto"/>
            <w:shd w:val="clear" w:color="auto" w:fill="auto"/>
          </w:tcPr>
          <w:p w14:paraId="4BF2B6A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Singapore</w:t>
            </w:r>
          </w:p>
        </w:tc>
        <w:tc>
          <w:tcPr>
            <w:tcW w:w="1609" w:type="dxa"/>
            <w:shd w:val="clear" w:color="auto" w:fill="auto"/>
          </w:tcPr>
          <w:p w14:paraId="3954F6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B8B5A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C0D5B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7B7CBD3" w14:textId="77777777" w:rsidTr="005457D7">
        <w:trPr>
          <w:trHeight w:val="20"/>
        </w:trPr>
        <w:tc>
          <w:tcPr>
            <w:tcW w:w="0" w:type="auto"/>
            <w:shd w:val="clear" w:color="auto" w:fill="auto"/>
          </w:tcPr>
          <w:p w14:paraId="269E11F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Solomon Islands</w:t>
            </w:r>
          </w:p>
        </w:tc>
        <w:tc>
          <w:tcPr>
            <w:tcW w:w="1609" w:type="dxa"/>
            <w:shd w:val="clear" w:color="auto" w:fill="auto"/>
          </w:tcPr>
          <w:p w14:paraId="192414B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83A634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2FE7AC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8A632D8" w14:textId="77777777" w:rsidTr="005457D7">
        <w:trPr>
          <w:trHeight w:val="20"/>
        </w:trPr>
        <w:tc>
          <w:tcPr>
            <w:tcW w:w="0" w:type="auto"/>
            <w:shd w:val="clear" w:color="auto" w:fill="auto"/>
          </w:tcPr>
          <w:p w14:paraId="711340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Honiara</w:t>
            </w:r>
          </w:p>
        </w:tc>
        <w:tc>
          <w:tcPr>
            <w:tcW w:w="1609" w:type="dxa"/>
            <w:shd w:val="clear" w:color="auto" w:fill="auto"/>
          </w:tcPr>
          <w:p w14:paraId="0AA63E8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6BA05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c>
          <w:tcPr>
            <w:tcW w:w="1470" w:type="dxa"/>
            <w:shd w:val="clear" w:color="auto" w:fill="auto"/>
          </w:tcPr>
          <w:p w14:paraId="496F29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X</w:t>
            </w:r>
          </w:p>
        </w:tc>
      </w:tr>
      <w:tr w:rsidR="004441FF" w:rsidRPr="004A0F9F" w14:paraId="62082899" w14:textId="77777777" w:rsidTr="005457D7">
        <w:trPr>
          <w:trHeight w:val="20"/>
        </w:trPr>
        <w:tc>
          <w:tcPr>
            <w:tcW w:w="0" w:type="auto"/>
            <w:shd w:val="clear" w:color="auto" w:fill="auto"/>
          </w:tcPr>
          <w:p w14:paraId="2AF9525A"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Somalia</w:t>
            </w:r>
          </w:p>
        </w:tc>
        <w:tc>
          <w:tcPr>
            <w:tcW w:w="1609" w:type="dxa"/>
            <w:shd w:val="clear" w:color="auto" w:fill="auto"/>
          </w:tcPr>
          <w:p w14:paraId="39D8FDE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491F53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E7823F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BD49E81" w14:textId="77777777" w:rsidTr="005457D7">
        <w:trPr>
          <w:trHeight w:val="20"/>
        </w:trPr>
        <w:tc>
          <w:tcPr>
            <w:tcW w:w="0" w:type="auto"/>
            <w:shd w:val="clear" w:color="auto" w:fill="auto"/>
          </w:tcPr>
          <w:p w14:paraId="6E0A51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Baidoa</w:t>
            </w:r>
          </w:p>
        </w:tc>
        <w:tc>
          <w:tcPr>
            <w:tcW w:w="1609" w:type="dxa"/>
            <w:shd w:val="clear" w:color="auto" w:fill="auto"/>
          </w:tcPr>
          <w:p w14:paraId="1CDAB0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CBD92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9E6D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ADC1AC" w14:textId="77777777" w:rsidTr="005457D7">
        <w:trPr>
          <w:trHeight w:val="20"/>
        </w:trPr>
        <w:tc>
          <w:tcPr>
            <w:tcW w:w="0" w:type="auto"/>
            <w:shd w:val="clear" w:color="auto" w:fill="auto"/>
          </w:tcPr>
          <w:p w14:paraId="06D1B227"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Belet Uen</w:t>
            </w:r>
          </w:p>
        </w:tc>
        <w:tc>
          <w:tcPr>
            <w:tcW w:w="1609" w:type="dxa"/>
            <w:shd w:val="clear" w:color="auto" w:fill="auto"/>
          </w:tcPr>
          <w:p w14:paraId="35AC3C3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B8FC1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F4E2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73C351" w14:textId="77777777" w:rsidTr="005457D7">
        <w:trPr>
          <w:trHeight w:val="20"/>
        </w:trPr>
        <w:tc>
          <w:tcPr>
            <w:tcW w:w="0" w:type="auto"/>
            <w:shd w:val="clear" w:color="auto" w:fill="auto"/>
          </w:tcPr>
          <w:p w14:paraId="01EB85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Berbera</w:t>
            </w:r>
          </w:p>
        </w:tc>
        <w:tc>
          <w:tcPr>
            <w:tcW w:w="1609" w:type="dxa"/>
            <w:shd w:val="clear" w:color="auto" w:fill="auto"/>
          </w:tcPr>
          <w:p w14:paraId="437BCA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F1579F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F43A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27993C" w14:textId="77777777" w:rsidTr="005457D7">
        <w:trPr>
          <w:trHeight w:val="20"/>
        </w:trPr>
        <w:tc>
          <w:tcPr>
            <w:tcW w:w="0" w:type="auto"/>
            <w:shd w:val="clear" w:color="auto" w:fill="auto"/>
          </w:tcPr>
          <w:p w14:paraId="3518DD6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Boosaaso (Bender Cassim)</w:t>
            </w:r>
          </w:p>
        </w:tc>
        <w:tc>
          <w:tcPr>
            <w:tcW w:w="1609" w:type="dxa"/>
            <w:shd w:val="clear" w:color="auto" w:fill="auto"/>
          </w:tcPr>
          <w:p w14:paraId="15F2B6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B53E0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E8B9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C92A33F" w14:textId="77777777" w:rsidTr="005457D7">
        <w:trPr>
          <w:trHeight w:val="20"/>
        </w:trPr>
        <w:tc>
          <w:tcPr>
            <w:tcW w:w="0" w:type="auto"/>
            <w:shd w:val="clear" w:color="auto" w:fill="auto"/>
          </w:tcPr>
          <w:p w14:paraId="4C2E4A9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Dolow</w:t>
            </w:r>
          </w:p>
        </w:tc>
        <w:tc>
          <w:tcPr>
            <w:tcW w:w="1609" w:type="dxa"/>
            <w:shd w:val="clear" w:color="auto" w:fill="auto"/>
          </w:tcPr>
          <w:p w14:paraId="26F175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83965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F776B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3ABB000" w14:textId="77777777" w:rsidTr="005457D7">
        <w:trPr>
          <w:trHeight w:val="20"/>
        </w:trPr>
        <w:tc>
          <w:tcPr>
            <w:tcW w:w="0" w:type="auto"/>
            <w:shd w:val="clear" w:color="auto" w:fill="auto"/>
          </w:tcPr>
          <w:p w14:paraId="508D947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Galkacyo</w:t>
            </w:r>
          </w:p>
        </w:tc>
        <w:tc>
          <w:tcPr>
            <w:tcW w:w="1609" w:type="dxa"/>
            <w:shd w:val="clear" w:color="auto" w:fill="auto"/>
          </w:tcPr>
          <w:p w14:paraId="62852D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A4202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64D0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DBDB125" w14:textId="77777777" w:rsidTr="005457D7">
        <w:trPr>
          <w:trHeight w:val="20"/>
        </w:trPr>
        <w:tc>
          <w:tcPr>
            <w:tcW w:w="0" w:type="auto"/>
            <w:shd w:val="clear" w:color="auto" w:fill="auto"/>
          </w:tcPr>
          <w:p w14:paraId="7C8BD42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Garowe</w:t>
            </w:r>
          </w:p>
        </w:tc>
        <w:tc>
          <w:tcPr>
            <w:tcW w:w="1609" w:type="dxa"/>
            <w:shd w:val="clear" w:color="auto" w:fill="auto"/>
          </w:tcPr>
          <w:p w14:paraId="1B57BC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FF7D6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F060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368401" w14:textId="77777777" w:rsidTr="005457D7">
        <w:trPr>
          <w:trHeight w:val="20"/>
        </w:trPr>
        <w:tc>
          <w:tcPr>
            <w:tcW w:w="0" w:type="auto"/>
            <w:shd w:val="clear" w:color="auto" w:fill="auto"/>
          </w:tcPr>
          <w:p w14:paraId="2141C62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Hargeisa</w:t>
            </w:r>
          </w:p>
        </w:tc>
        <w:tc>
          <w:tcPr>
            <w:tcW w:w="1609" w:type="dxa"/>
            <w:shd w:val="clear" w:color="auto" w:fill="auto"/>
          </w:tcPr>
          <w:p w14:paraId="735B03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5A44C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14FC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D54C1F" w14:textId="77777777" w:rsidTr="005457D7">
        <w:trPr>
          <w:trHeight w:val="20"/>
        </w:trPr>
        <w:tc>
          <w:tcPr>
            <w:tcW w:w="0" w:type="auto"/>
            <w:shd w:val="clear" w:color="auto" w:fill="auto"/>
          </w:tcPr>
          <w:p w14:paraId="2972F7A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Kisimaio</w:t>
            </w:r>
          </w:p>
        </w:tc>
        <w:tc>
          <w:tcPr>
            <w:tcW w:w="1609" w:type="dxa"/>
            <w:shd w:val="clear" w:color="auto" w:fill="auto"/>
          </w:tcPr>
          <w:p w14:paraId="3A937A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6D3B4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2C709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F92FEF" w14:textId="77777777" w:rsidTr="005457D7">
        <w:trPr>
          <w:trHeight w:val="20"/>
        </w:trPr>
        <w:tc>
          <w:tcPr>
            <w:tcW w:w="0" w:type="auto"/>
            <w:shd w:val="clear" w:color="auto" w:fill="auto"/>
          </w:tcPr>
          <w:p w14:paraId="59D63E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Mogadishu</w:t>
            </w:r>
          </w:p>
        </w:tc>
        <w:tc>
          <w:tcPr>
            <w:tcW w:w="1609" w:type="dxa"/>
            <w:shd w:val="clear" w:color="auto" w:fill="auto"/>
          </w:tcPr>
          <w:p w14:paraId="0B35A8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8B54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02783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EAFF24" w14:textId="77777777" w:rsidTr="005457D7">
        <w:trPr>
          <w:trHeight w:val="20"/>
        </w:trPr>
        <w:tc>
          <w:tcPr>
            <w:tcW w:w="0" w:type="auto"/>
            <w:shd w:val="clear" w:color="auto" w:fill="auto"/>
          </w:tcPr>
          <w:p w14:paraId="30B0CE7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South Africa</w:t>
            </w:r>
          </w:p>
        </w:tc>
        <w:tc>
          <w:tcPr>
            <w:tcW w:w="1609" w:type="dxa"/>
            <w:shd w:val="clear" w:color="auto" w:fill="auto"/>
          </w:tcPr>
          <w:p w14:paraId="09ECD77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E12A0D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BB1ED5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528CB2E" w14:textId="77777777" w:rsidTr="005457D7">
        <w:trPr>
          <w:trHeight w:val="20"/>
        </w:trPr>
        <w:tc>
          <w:tcPr>
            <w:tcW w:w="0" w:type="auto"/>
            <w:shd w:val="clear" w:color="auto" w:fill="auto"/>
          </w:tcPr>
          <w:p w14:paraId="294AEE6F"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Cape Town</w:t>
            </w:r>
          </w:p>
        </w:tc>
        <w:tc>
          <w:tcPr>
            <w:tcW w:w="1609" w:type="dxa"/>
            <w:shd w:val="clear" w:color="auto" w:fill="auto"/>
          </w:tcPr>
          <w:p w14:paraId="3AA9D0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FAE81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49C8F0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906FB0" w14:textId="77777777" w:rsidTr="005457D7">
        <w:trPr>
          <w:trHeight w:val="20"/>
        </w:trPr>
        <w:tc>
          <w:tcPr>
            <w:tcW w:w="0" w:type="auto"/>
            <w:shd w:val="clear" w:color="auto" w:fill="auto"/>
          </w:tcPr>
          <w:p w14:paraId="090754F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Johannesburg</w:t>
            </w:r>
          </w:p>
        </w:tc>
        <w:tc>
          <w:tcPr>
            <w:tcW w:w="1609" w:type="dxa"/>
            <w:shd w:val="clear" w:color="auto" w:fill="auto"/>
          </w:tcPr>
          <w:p w14:paraId="795261F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88608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90E09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8F580B" w14:textId="77777777" w:rsidTr="005457D7">
        <w:trPr>
          <w:trHeight w:val="20"/>
        </w:trPr>
        <w:tc>
          <w:tcPr>
            <w:tcW w:w="0" w:type="auto"/>
            <w:shd w:val="clear" w:color="auto" w:fill="auto"/>
          </w:tcPr>
          <w:p w14:paraId="02197F4B" w14:textId="77777777" w:rsidR="004441FF" w:rsidRPr="004A0F9F" w:rsidRDefault="004441FF" w:rsidP="004441FF">
            <w:pPr>
              <w:keepNext/>
              <w:tabs>
                <w:tab w:val="left" w:pos="288"/>
                <w:tab w:val="left" w:pos="576"/>
                <w:tab w:val="left" w:pos="864"/>
                <w:tab w:val="left" w:pos="1152"/>
              </w:tabs>
              <w:spacing w:before="40" w:after="120"/>
              <w:ind w:right="43"/>
              <w:rPr>
                <w:szCs w:val="24"/>
              </w:rPr>
            </w:pPr>
            <w:r>
              <w:rPr>
                <w:szCs w:val="24"/>
              </w:rPr>
              <w:tab/>
            </w:r>
            <w:r w:rsidRPr="004A0F9F">
              <w:rPr>
                <w:szCs w:val="24"/>
              </w:rPr>
              <w:t>Musina</w:t>
            </w:r>
          </w:p>
        </w:tc>
        <w:tc>
          <w:tcPr>
            <w:tcW w:w="1609" w:type="dxa"/>
            <w:shd w:val="clear" w:color="auto" w:fill="auto"/>
          </w:tcPr>
          <w:p w14:paraId="2735173F"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B</w:t>
            </w:r>
          </w:p>
        </w:tc>
        <w:tc>
          <w:tcPr>
            <w:tcW w:w="1620" w:type="dxa"/>
            <w:shd w:val="clear" w:color="auto" w:fill="auto"/>
          </w:tcPr>
          <w:p w14:paraId="3AC98BC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c>
          <w:tcPr>
            <w:tcW w:w="1470" w:type="dxa"/>
            <w:shd w:val="clear" w:color="auto" w:fill="auto"/>
          </w:tcPr>
          <w:p w14:paraId="610525FD"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r w:rsidRPr="004A0F9F">
              <w:rPr>
                <w:szCs w:val="24"/>
              </w:rPr>
              <w:t>–</w:t>
            </w:r>
          </w:p>
        </w:tc>
      </w:tr>
      <w:tr w:rsidR="004441FF" w:rsidRPr="004A0F9F" w14:paraId="3451E3B0" w14:textId="77777777" w:rsidTr="005457D7">
        <w:trPr>
          <w:trHeight w:val="20"/>
        </w:trPr>
        <w:tc>
          <w:tcPr>
            <w:tcW w:w="0" w:type="auto"/>
            <w:shd w:val="clear" w:color="auto" w:fill="auto"/>
          </w:tcPr>
          <w:p w14:paraId="1F315E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Pretoria</w:t>
            </w:r>
          </w:p>
        </w:tc>
        <w:tc>
          <w:tcPr>
            <w:tcW w:w="1609" w:type="dxa"/>
            <w:shd w:val="clear" w:color="auto" w:fill="auto"/>
          </w:tcPr>
          <w:p w14:paraId="44038A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6D6D2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63DE4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CEAEF7B" w14:textId="77777777" w:rsidTr="005457D7">
        <w:trPr>
          <w:trHeight w:val="20"/>
        </w:trPr>
        <w:tc>
          <w:tcPr>
            <w:tcW w:w="0" w:type="auto"/>
            <w:shd w:val="clear" w:color="auto" w:fill="auto"/>
          </w:tcPr>
          <w:p w14:paraId="4498B7B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South Sudan</w:t>
            </w:r>
          </w:p>
        </w:tc>
        <w:tc>
          <w:tcPr>
            <w:tcW w:w="1609" w:type="dxa"/>
            <w:shd w:val="clear" w:color="auto" w:fill="auto"/>
          </w:tcPr>
          <w:p w14:paraId="31CDE7F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347BBF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2024A5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5D5E9D7" w14:textId="77777777" w:rsidTr="005457D7">
        <w:trPr>
          <w:trHeight w:val="20"/>
        </w:trPr>
        <w:tc>
          <w:tcPr>
            <w:tcW w:w="0" w:type="auto"/>
            <w:shd w:val="clear" w:color="auto" w:fill="auto"/>
          </w:tcPr>
          <w:p w14:paraId="7BF20F8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Aweil</w:t>
            </w:r>
          </w:p>
        </w:tc>
        <w:tc>
          <w:tcPr>
            <w:tcW w:w="1609" w:type="dxa"/>
            <w:shd w:val="clear" w:color="auto" w:fill="auto"/>
          </w:tcPr>
          <w:p w14:paraId="104ACA0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035E8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2E14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AEE2E3" w14:textId="77777777" w:rsidTr="005457D7">
        <w:trPr>
          <w:trHeight w:val="20"/>
        </w:trPr>
        <w:tc>
          <w:tcPr>
            <w:tcW w:w="0" w:type="auto"/>
            <w:shd w:val="clear" w:color="auto" w:fill="auto"/>
          </w:tcPr>
          <w:p w14:paraId="6A78A76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Bentiu</w:t>
            </w:r>
          </w:p>
        </w:tc>
        <w:tc>
          <w:tcPr>
            <w:tcW w:w="1609" w:type="dxa"/>
            <w:shd w:val="clear" w:color="auto" w:fill="auto"/>
          </w:tcPr>
          <w:p w14:paraId="31BC2E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B4B3B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03704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DB026E" w14:textId="77777777" w:rsidTr="005457D7">
        <w:trPr>
          <w:trHeight w:val="20"/>
        </w:trPr>
        <w:tc>
          <w:tcPr>
            <w:tcW w:w="0" w:type="auto"/>
            <w:shd w:val="clear" w:color="auto" w:fill="auto"/>
          </w:tcPr>
          <w:p w14:paraId="5542F16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Bor</w:t>
            </w:r>
          </w:p>
        </w:tc>
        <w:tc>
          <w:tcPr>
            <w:tcW w:w="1609" w:type="dxa"/>
            <w:shd w:val="clear" w:color="auto" w:fill="auto"/>
          </w:tcPr>
          <w:p w14:paraId="043425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F9F0A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56327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ABD3E64" w14:textId="77777777" w:rsidTr="005457D7">
        <w:trPr>
          <w:trHeight w:val="20"/>
        </w:trPr>
        <w:tc>
          <w:tcPr>
            <w:tcW w:w="0" w:type="auto"/>
            <w:shd w:val="clear" w:color="auto" w:fill="auto"/>
          </w:tcPr>
          <w:p w14:paraId="08F911E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Bunj</w:t>
            </w:r>
          </w:p>
        </w:tc>
        <w:tc>
          <w:tcPr>
            <w:tcW w:w="1609" w:type="dxa"/>
            <w:shd w:val="clear" w:color="auto" w:fill="auto"/>
          </w:tcPr>
          <w:p w14:paraId="563079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CB2E2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5B278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054813C" w14:textId="77777777" w:rsidTr="005457D7">
        <w:trPr>
          <w:trHeight w:val="20"/>
        </w:trPr>
        <w:tc>
          <w:tcPr>
            <w:tcW w:w="0" w:type="auto"/>
            <w:shd w:val="clear" w:color="auto" w:fill="auto"/>
          </w:tcPr>
          <w:p w14:paraId="490F732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Ezo</w:t>
            </w:r>
          </w:p>
        </w:tc>
        <w:tc>
          <w:tcPr>
            <w:tcW w:w="1609" w:type="dxa"/>
            <w:shd w:val="clear" w:color="auto" w:fill="auto"/>
          </w:tcPr>
          <w:p w14:paraId="70C227B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37B65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FDA2A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9EA5F87" w14:textId="77777777" w:rsidTr="005457D7">
        <w:trPr>
          <w:trHeight w:val="20"/>
        </w:trPr>
        <w:tc>
          <w:tcPr>
            <w:tcW w:w="0" w:type="auto"/>
            <w:shd w:val="clear" w:color="auto" w:fill="auto"/>
          </w:tcPr>
          <w:p w14:paraId="14EE9B9D"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Gok Machar</w:t>
            </w:r>
          </w:p>
        </w:tc>
        <w:tc>
          <w:tcPr>
            <w:tcW w:w="1609" w:type="dxa"/>
            <w:shd w:val="clear" w:color="auto" w:fill="auto"/>
          </w:tcPr>
          <w:p w14:paraId="20D48E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55B90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4BE77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0A60D8" w14:textId="77777777" w:rsidTr="005457D7">
        <w:trPr>
          <w:trHeight w:val="20"/>
        </w:trPr>
        <w:tc>
          <w:tcPr>
            <w:tcW w:w="0" w:type="auto"/>
            <w:shd w:val="clear" w:color="auto" w:fill="auto"/>
          </w:tcPr>
          <w:p w14:paraId="3F5F993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Jam Jang</w:t>
            </w:r>
          </w:p>
        </w:tc>
        <w:tc>
          <w:tcPr>
            <w:tcW w:w="1609" w:type="dxa"/>
            <w:shd w:val="clear" w:color="auto" w:fill="auto"/>
          </w:tcPr>
          <w:p w14:paraId="5186487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79619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45766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EA78A1" w14:textId="77777777" w:rsidTr="005457D7">
        <w:trPr>
          <w:trHeight w:val="20"/>
        </w:trPr>
        <w:tc>
          <w:tcPr>
            <w:tcW w:w="0" w:type="auto"/>
            <w:shd w:val="clear" w:color="auto" w:fill="auto"/>
          </w:tcPr>
          <w:p w14:paraId="71323D8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Juba</w:t>
            </w:r>
          </w:p>
        </w:tc>
        <w:tc>
          <w:tcPr>
            <w:tcW w:w="1609" w:type="dxa"/>
            <w:shd w:val="clear" w:color="auto" w:fill="auto"/>
          </w:tcPr>
          <w:p w14:paraId="2F7000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6C089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6D01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3C4658" w14:textId="77777777" w:rsidTr="005457D7">
        <w:trPr>
          <w:trHeight w:val="20"/>
        </w:trPr>
        <w:tc>
          <w:tcPr>
            <w:tcW w:w="0" w:type="auto"/>
            <w:shd w:val="clear" w:color="auto" w:fill="auto"/>
          </w:tcPr>
          <w:p w14:paraId="19226E9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Kapoeta</w:t>
            </w:r>
          </w:p>
        </w:tc>
        <w:tc>
          <w:tcPr>
            <w:tcW w:w="1609" w:type="dxa"/>
            <w:shd w:val="clear" w:color="auto" w:fill="auto"/>
          </w:tcPr>
          <w:p w14:paraId="58F94FE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F7A26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C3646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57EBD4" w14:textId="77777777" w:rsidTr="005457D7">
        <w:trPr>
          <w:trHeight w:val="20"/>
        </w:trPr>
        <w:tc>
          <w:tcPr>
            <w:tcW w:w="0" w:type="auto"/>
            <w:shd w:val="clear" w:color="auto" w:fill="auto"/>
          </w:tcPr>
          <w:p w14:paraId="6863524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Kuajok</w:t>
            </w:r>
          </w:p>
        </w:tc>
        <w:tc>
          <w:tcPr>
            <w:tcW w:w="1609" w:type="dxa"/>
            <w:shd w:val="clear" w:color="auto" w:fill="auto"/>
          </w:tcPr>
          <w:p w14:paraId="4557F2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A05362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FC55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0D0A993" w14:textId="77777777" w:rsidTr="005457D7">
        <w:trPr>
          <w:trHeight w:val="20"/>
        </w:trPr>
        <w:tc>
          <w:tcPr>
            <w:tcW w:w="0" w:type="auto"/>
            <w:shd w:val="clear" w:color="auto" w:fill="auto"/>
          </w:tcPr>
          <w:p w14:paraId="5AFEF38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Malakal</w:t>
            </w:r>
          </w:p>
        </w:tc>
        <w:tc>
          <w:tcPr>
            <w:tcW w:w="1609" w:type="dxa"/>
            <w:shd w:val="clear" w:color="auto" w:fill="auto"/>
          </w:tcPr>
          <w:p w14:paraId="01D0DE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4E477E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D90C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3533C5" w14:textId="77777777" w:rsidTr="005457D7">
        <w:trPr>
          <w:trHeight w:val="20"/>
        </w:trPr>
        <w:tc>
          <w:tcPr>
            <w:tcW w:w="0" w:type="auto"/>
            <w:shd w:val="clear" w:color="auto" w:fill="auto"/>
          </w:tcPr>
          <w:p w14:paraId="000633F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Melut</w:t>
            </w:r>
          </w:p>
        </w:tc>
        <w:tc>
          <w:tcPr>
            <w:tcW w:w="1609" w:type="dxa"/>
            <w:shd w:val="clear" w:color="auto" w:fill="auto"/>
          </w:tcPr>
          <w:p w14:paraId="090429C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FC28C3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8AA6F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A7752B" w14:textId="77777777" w:rsidTr="005457D7">
        <w:trPr>
          <w:trHeight w:val="20"/>
        </w:trPr>
        <w:tc>
          <w:tcPr>
            <w:tcW w:w="0" w:type="auto"/>
            <w:shd w:val="clear" w:color="auto" w:fill="auto"/>
          </w:tcPr>
          <w:p w14:paraId="7B0FC9B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Pibor</w:t>
            </w:r>
          </w:p>
        </w:tc>
        <w:tc>
          <w:tcPr>
            <w:tcW w:w="1609" w:type="dxa"/>
            <w:shd w:val="clear" w:color="auto" w:fill="auto"/>
          </w:tcPr>
          <w:p w14:paraId="27BA06F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6AAD0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20CDDD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E4868C" w14:textId="77777777" w:rsidTr="005457D7">
        <w:trPr>
          <w:trHeight w:val="20"/>
        </w:trPr>
        <w:tc>
          <w:tcPr>
            <w:tcW w:w="0" w:type="auto"/>
            <w:shd w:val="clear" w:color="auto" w:fill="auto"/>
          </w:tcPr>
          <w:p w14:paraId="2D46DA5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Rumbek</w:t>
            </w:r>
          </w:p>
        </w:tc>
        <w:tc>
          <w:tcPr>
            <w:tcW w:w="1609" w:type="dxa"/>
            <w:shd w:val="clear" w:color="auto" w:fill="auto"/>
          </w:tcPr>
          <w:p w14:paraId="12327B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5BD319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245B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2CFC11" w14:textId="77777777" w:rsidTr="005457D7">
        <w:trPr>
          <w:trHeight w:val="20"/>
        </w:trPr>
        <w:tc>
          <w:tcPr>
            <w:tcW w:w="0" w:type="auto"/>
            <w:shd w:val="clear" w:color="auto" w:fill="auto"/>
          </w:tcPr>
          <w:p w14:paraId="790A863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Torit</w:t>
            </w:r>
          </w:p>
        </w:tc>
        <w:tc>
          <w:tcPr>
            <w:tcW w:w="1609" w:type="dxa"/>
            <w:shd w:val="clear" w:color="auto" w:fill="auto"/>
          </w:tcPr>
          <w:p w14:paraId="23CBF8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30DC3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20C3A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35A558" w14:textId="77777777" w:rsidTr="005457D7">
        <w:trPr>
          <w:trHeight w:val="20"/>
        </w:trPr>
        <w:tc>
          <w:tcPr>
            <w:tcW w:w="0" w:type="auto"/>
            <w:shd w:val="clear" w:color="auto" w:fill="auto"/>
          </w:tcPr>
          <w:p w14:paraId="3ACF01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Wau</w:t>
            </w:r>
          </w:p>
        </w:tc>
        <w:tc>
          <w:tcPr>
            <w:tcW w:w="1609" w:type="dxa"/>
            <w:shd w:val="clear" w:color="auto" w:fill="auto"/>
          </w:tcPr>
          <w:p w14:paraId="327A5A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AE925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4BEF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04F13E" w14:textId="77777777" w:rsidTr="005457D7">
        <w:trPr>
          <w:trHeight w:val="20"/>
        </w:trPr>
        <w:tc>
          <w:tcPr>
            <w:tcW w:w="0" w:type="auto"/>
            <w:shd w:val="clear" w:color="auto" w:fill="auto"/>
          </w:tcPr>
          <w:p w14:paraId="56150C7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Wunrok</w:t>
            </w:r>
          </w:p>
        </w:tc>
        <w:tc>
          <w:tcPr>
            <w:tcW w:w="1609" w:type="dxa"/>
            <w:shd w:val="clear" w:color="auto" w:fill="auto"/>
          </w:tcPr>
          <w:p w14:paraId="008D0A5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DD2EA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7EC9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82B30A1" w14:textId="77777777" w:rsidTr="005457D7">
        <w:trPr>
          <w:trHeight w:val="20"/>
        </w:trPr>
        <w:tc>
          <w:tcPr>
            <w:tcW w:w="0" w:type="auto"/>
            <w:shd w:val="clear" w:color="auto" w:fill="auto"/>
          </w:tcPr>
          <w:p w14:paraId="3EA7A4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Yambio</w:t>
            </w:r>
          </w:p>
        </w:tc>
        <w:tc>
          <w:tcPr>
            <w:tcW w:w="1609" w:type="dxa"/>
            <w:shd w:val="clear" w:color="auto" w:fill="auto"/>
          </w:tcPr>
          <w:p w14:paraId="406924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C9DFA4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396B8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2BD1EDD" w14:textId="77777777" w:rsidTr="005457D7">
        <w:trPr>
          <w:trHeight w:val="20"/>
        </w:trPr>
        <w:tc>
          <w:tcPr>
            <w:tcW w:w="0" w:type="auto"/>
            <w:shd w:val="clear" w:color="auto" w:fill="auto"/>
          </w:tcPr>
          <w:p w14:paraId="2BF58BE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Yei</w:t>
            </w:r>
          </w:p>
        </w:tc>
        <w:tc>
          <w:tcPr>
            <w:tcW w:w="1609" w:type="dxa"/>
            <w:shd w:val="clear" w:color="auto" w:fill="auto"/>
          </w:tcPr>
          <w:p w14:paraId="0604B0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CED3BB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418B3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1A1D62" w14:textId="77777777" w:rsidTr="005457D7">
        <w:trPr>
          <w:trHeight w:val="20"/>
        </w:trPr>
        <w:tc>
          <w:tcPr>
            <w:tcW w:w="0" w:type="auto"/>
            <w:shd w:val="clear" w:color="auto" w:fill="auto"/>
          </w:tcPr>
          <w:p w14:paraId="1C55E219"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Sri Lanka</w:t>
            </w:r>
          </w:p>
        </w:tc>
        <w:tc>
          <w:tcPr>
            <w:tcW w:w="1609" w:type="dxa"/>
            <w:shd w:val="clear" w:color="auto" w:fill="auto"/>
          </w:tcPr>
          <w:p w14:paraId="25CF9C7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8B1803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C902C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E411BEE" w14:textId="77777777" w:rsidTr="005457D7">
        <w:trPr>
          <w:trHeight w:val="20"/>
        </w:trPr>
        <w:tc>
          <w:tcPr>
            <w:tcW w:w="0" w:type="auto"/>
            <w:shd w:val="clear" w:color="auto" w:fill="auto"/>
          </w:tcPr>
          <w:p w14:paraId="3EE5F2A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Colombo</w:t>
            </w:r>
          </w:p>
        </w:tc>
        <w:tc>
          <w:tcPr>
            <w:tcW w:w="1609" w:type="dxa"/>
            <w:shd w:val="clear" w:color="auto" w:fill="auto"/>
          </w:tcPr>
          <w:p w14:paraId="169B81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6C629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B4482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1173DF" w14:textId="77777777" w:rsidTr="005457D7">
        <w:trPr>
          <w:trHeight w:val="20"/>
        </w:trPr>
        <w:tc>
          <w:tcPr>
            <w:tcW w:w="0" w:type="auto"/>
            <w:shd w:val="clear" w:color="auto" w:fill="auto"/>
          </w:tcPr>
          <w:p w14:paraId="52D96189"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Jaffna</w:t>
            </w:r>
          </w:p>
        </w:tc>
        <w:tc>
          <w:tcPr>
            <w:tcW w:w="1609" w:type="dxa"/>
            <w:shd w:val="clear" w:color="auto" w:fill="auto"/>
          </w:tcPr>
          <w:p w14:paraId="787FAA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4AF446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2E0F4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8BB19B" w14:textId="77777777" w:rsidTr="005457D7">
        <w:trPr>
          <w:trHeight w:val="20"/>
        </w:trPr>
        <w:tc>
          <w:tcPr>
            <w:tcW w:w="0" w:type="auto"/>
            <w:shd w:val="clear" w:color="auto" w:fill="auto"/>
          </w:tcPr>
          <w:p w14:paraId="17971EE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Kilinochchi</w:t>
            </w:r>
          </w:p>
        </w:tc>
        <w:tc>
          <w:tcPr>
            <w:tcW w:w="1609" w:type="dxa"/>
            <w:shd w:val="clear" w:color="auto" w:fill="auto"/>
          </w:tcPr>
          <w:p w14:paraId="1B889B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2B2BD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E0EC43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B7CE349" w14:textId="77777777" w:rsidTr="005457D7">
        <w:trPr>
          <w:trHeight w:val="20"/>
        </w:trPr>
        <w:tc>
          <w:tcPr>
            <w:tcW w:w="0" w:type="auto"/>
            <w:shd w:val="clear" w:color="auto" w:fill="auto"/>
          </w:tcPr>
          <w:p w14:paraId="65293F9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St. Lucia</w:t>
            </w:r>
          </w:p>
        </w:tc>
        <w:tc>
          <w:tcPr>
            <w:tcW w:w="1609" w:type="dxa"/>
            <w:shd w:val="clear" w:color="auto" w:fill="auto"/>
          </w:tcPr>
          <w:p w14:paraId="7A78FA6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E2B92B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8A7769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E923F66" w14:textId="77777777" w:rsidTr="005457D7">
        <w:trPr>
          <w:trHeight w:val="20"/>
        </w:trPr>
        <w:tc>
          <w:tcPr>
            <w:tcW w:w="0" w:type="auto"/>
            <w:shd w:val="clear" w:color="auto" w:fill="auto"/>
          </w:tcPr>
          <w:p w14:paraId="512820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Castries</w:t>
            </w:r>
          </w:p>
        </w:tc>
        <w:tc>
          <w:tcPr>
            <w:tcW w:w="1609" w:type="dxa"/>
            <w:shd w:val="clear" w:color="auto" w:fill="auto"/>
          </w:tcPr>
          <w:p w14:paraId="0B866F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F8219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D130A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40A898" w14:textId="77777777" w:rsidTr="005457D7">
        <w:trPr>
          <w:trHeight w:val="20"/>
        </w:trPr>
        <w:tc>
          <w:tcPr>
            <w:tcW w:w="0" w:type="auto"/>
            <w:shd w:val="clear" w:color="auto" w:fill="auto"/>
          </w:tcPr>
          <w:p w14:paraId="2B971FAC"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Sudan</w:t>
            </w:r>
          </w:p>
        </w:tc>
        <w:tc>
          <w:tcPr>
            <w:tcW w:w="1609" w:type="dxa"/>
            <w:shd w:val="clear" w:color="auto" w:fill="auto"/>
          </w:tcPr>
          <w:p w14:paraId="5FA6C760"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1C3B8911"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330606D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7B4DF108" w14:textId="77777777" w:rsidTr="005457D7">
        <w:trPr>
          <w:trHeight w:val="20"/>
        </w:trPr>
        <w:tc>
          <w:tcPr>
            <w:tcW w:w="0" w:type="auto"/>
            <w:shd w:val="clear" w:color="auto" w:fill="auto"/>
          </w:tcPr>
          <w:p w14:paraId="10907DD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Abyei</w:t>
            </w:r>
          </w:p>
        </w:tc>
        <w:tc>
          <w:tcPr>
            <w:tcW w:w="1609" w:type="dxa"/>
            <w:shd w:val="clear" w:color="auto" w:fill="auto"/>
          </w:tcPr>
          <w:p w14:paraId="1237E0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4B5B1B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9707BE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E31A4C8" w14:textId="77777777" w:rsidTr="005457D7">
        <w:trPr>
          <w:trHeight w:val="20"/>
        </w:trPr>
        <w:tc>
          <w:tcPr>
            <w:tcW w:w="0" w:type="auto"/>
            <w:shd w:val="clear" w:color="auto" w:fill="auto"/>
          </w:tcPr>
          <w:p w14:paraId="7824AED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Damazine</w:t>
            </w:r>
          </w:p>
        </w:tc>
        <w:tc>
          <w:tcPr>
            <w:tcW w:w="1609" w:type="dxa"/>
            <w:shd w:val="clear" w:color="auto" w:fill="auto"/>
          </w:tcPr>
          <w:p w14:paraId="3255A1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A27CB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C817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8479FB9" w14:textId="77777777" w:rsidTr="005457D7">
        <w:trPr>
          <w:trHeight w:val="20"/>
        </w:trPr>
        <w:tc>
          <w:tcPr>
            <w:tcW w:w="0" w:type="auto"/>
            <w:shd w:val="clear" w:color="auto" w:fill="auto"/>
          </w:tcPr>
          <w:p w14:paraId="418B6A0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Ed Daein</w:t>
            </w:r>
          </w:p>
        </w:tc>
        <w:tc>
          <w:tcPr>
            <w:tcW w:w="1609" w:type="dxa"/>
            <w:shd w:val="clear" w:color="auto" w:fill="auto"/>
          </w:tcPr>
          <w:p w14:paraId="1C6F01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9A23A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FA92D9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1A5309" w14:textId="77777777" w:rsidTr="005457D7">
        <w:trPr>
          <w:trHeight w:val="20"/>
        </w:trPr>
        <w:tc>
          <w:tcPr>
            <w:tcW w:w="0" w:type="auto"/>
            <w:shd w:val="clear" w:color="auto" w:fill="auto"/>
          </w:tcPr>
          <w:p w14:paraId="1EC765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El Fasher</w:t>
            </w:r>
          </w:p>
        </w:tc>
        <w:tc>
          <w:tcPr>
            <w:tcW w:w="1609" w:type="dxa"/>
            <w:shd w:val="clear" w:color="auto" w:fill="auto"/>
          </w:tcPr>
          <w:p w14:paraId="628181E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6186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16692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37DD091" w14:textId="77777777" w:rsidTr="005457D7">
        <w:trPr>
          <w:trHeight w:val="20"/>
        </w:trPr>
        <w:tc>
          <w:tcPr>
            <w:tcW w:w="0" w:type="auto"/>
            <w:shd w:val="clear" w:color="auto" w:fill="auto"/>
          </w:tcPr>
          <w:p w14:paraId="67F0393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El Geneina</w:t>
            </w:r>
          </w:p>
        </w:tc>
        <w:tc>
          <w:tcPr>
            <w:tcW w:w="1609" w:type="dxa"/>
            <w:shd w:val="clear" w:color="auto" w:fill="auto"/>
          </w:tcPr>
          <w:p w14:paraId="05CFCE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03662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17B55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434FA4" w14:textId="77777777" w:rsidTr="005457D7">
        <w:trPr>
          <w:trHeight w:val="20"/>
        </w:trPr>
        <w:tc>
          <w:tcPr>
            <w:tcW w:w="0" w:type="auto"/>
            <w:shd w:val="clear" w:color="auto" w:fill="auto"/>
          </w:tcPr>
          <w:p w14:paraId="4CB7350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El Obeid</w:t>
            </w:r>
          </w:p>
        </w:tc>
        <w:tc>
          <w:tcPr>
            <w:tcW w:w="1609" w:type="dxa"/>
            <w:shd w:val="clear" w:color="auto" w:fill="auto"/>
          </w:tcPr>
          <w:p w14:paraId="2B79112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E94AC7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8A8FEC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90FAB9B" w14:textId="77777777" w:rsidTr="005457D7">
        <w:trPr>
          <w:trHeight w:val="20"/>
        </w:trPr>
        <w:tc>
          <w:tcPr>
            <w:tcW w:w="0" w:type="auto"/>
            <w:shd w:val="clear" w:color="auto" w:fill="auto"/>
          </w:tcPr>
          <w:p w14:paraId="6F53329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Kadugli</w:t>
            </w:r>
          </w:p>
        </w:tc>
        <w:tc>
          <w:tcPr>
            <w:tcW w:w="1609" w:type="dxa"/>
            <w:shd w:val="clear" w:color="auto" w:fill="auto"/>
          </w:tcPr>
          <w:p w14:paraId="65C9FB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0B3836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1C476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1915C6" w14:textId="77777777" w:rsidTr="005457D7">
        <w:trPr>
          <w:trHeight w:val="20"/>
        </w:trPr>
        <w:tc>
          <w:tcPr>
            <w:tcW w:w="0" w:type="auto"/>
            <w:shd w:val="clear" w:color="auto" w:fill="auto"/>
          </w:tcPr>
          <w:p w14:paraId="69375E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Kassala</w:t>
            </w:r>
          </w:p>
        </w:tc>
        <w:tc>
          <w:tcPr>
            <w:tcW w:w="1609" w:type="dxa"/>
            <w:shd w:val="clear" w:color="auto" w:fill="auto"/>
          </w:tcPr>
          <w:p w14:paraId="0C325F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39002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6AF24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6C2117" w14:textId="77777777" w:rsidTr="005457D7">
        <w:trPr>
          <w:trHeight w:val="20"/>
        </w:trPr>
        <w:tc>
          <w:tcPr>
            <w:tcW w:w="0" w:type="auto"/>
            <w:shd w:val="clear" w:color="auto" w:fill="auto"/>
          </w:tcPr>
          <w:p w14:paraId="056538C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Khartoum</w:t>
            </w:r>
          </w:p>
        </w:tc>
        <w:tc>
          <w:tcPr>
            <w:tcW w:w="1609" w:type="dxa"/>
            <w:shd w:val="clear" w:color="auto" w:fill="auto"/>
          </w:tcPr>
          <w:p w14:paraId="173F06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67DDB44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F5B161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CDECF8" w14:textId="77777777" w:rsidTr="005457D7">
        <w:trPr>
          <w:trHeight w:val="20"/>
        </w:trPr>
        <w:tc>
          <w:tcPr>
            <w:tcW w:w="0" w:type="auto"/>
            <w:shd w:val="clear" w:color="auto" w:fill="auto"/>
          </w:tcPr>
          <w:p w14:paraId="633E3EED"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Khashm El Girba</w:t>
            </w:r>
          </w:p>
        </w:tc>
        <w:tc>
          <w:tcPr>
            <w:tcW w:w="1609" w:type="dxa"/>
            <w:shd w:val="clear" w:color="auto" w:fill="auto"/>
          </w:tcPr>
          <w:p w14:paraId="6601068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06544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7F2CD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0634D5" w14:textId="77777777" w:rsidTr="005457D7">
        <w:trPr>
          <w:trHeight w:val="20"/>
        </w:trPr>
        <w:tc>
          <w:tcPr>
            <w:tcW w:w="0" w:type="auto"/>
            <w:shd w:val="clear" w:color="auto" w:fill="auto"/>
          </w:tcPr>
          <w:p w14:paraId="2F08A21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Khor Abeche</w:t>
            </w:r>
          </w:p>
        </w:tc>
        <w:tc>
          <w:tcPr>
            <w:tcW w:w="1609" w:type="dxa"/>
            <w:shd w:val="clear" w:color="auto" w:fill="auto"/>
          </w:tcPr>
          <w:p w14:paraId="793FF8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63F12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A402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C3BCF76" w14:textId="77777777" w:rsidTr="005457D7">
        <w:trPr>
          <w:trHeight w:val="20"/>
        </w:trPr>
        <w:tc>
          <w:tcPr>
            <w:tcW w:w="0" w:type="auto"/>
            <w:shd w:val="clear" w:color="auto" w:fill="auto"/>
          </w:tcPr>
          <w:p w14:paraId="58258E6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Korma</w:t>
            </w:r>
          </w:p>
        </w:tc>
        <w:tc>
          <w:tcPr>
            <w:tcW w:w="1609" w:type="dxa"/>
            <w:shd w:val="clear" w:color="auto" w:fill="auto"/>
          </w:tcPr>
          <w:p w14:paraId="33D4895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BA4ACF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78D211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1BCF035" w14:textId="77777777" w:rsidTr="005457D7">
        <w:trPr>
          <w:trHeight w:val="20"/>
        </w:trPr>
        <w:tc>
          <w:tcPr>
            <w:tcW w:w="0" w:type="auto"/>
            <w:shd w:val="clear" w:color="auto" w:fill="auto"/>
          </w:tcPr>
          <w:p w14:paraId="1D92ED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Kosti</w:t>
            </w:r>
          </w:p>
        </w:tc>
        <w:tc>
          <w:tcPr>
            <w:tcW w:w="1609" w:type="dxa"/>
            <w:shd w:val="clear" w:color="auto" w:fill="auto"/>
          </w:tcPr>
          <w:p w14:paraId="28A10B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5356EB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DE47D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C6839F" w14:textId="77777777" w:rsidTr="005457D7">
        <w:trPr>
          <w:trHeight w:val="20"/>
        </w:trPr>
        <w:tc>
          <w:tcPr>
            <w:tcW w:w="0" w:type="auto"/>
            <w:shd w:val="clear" w:color="auto" w:fill="auto"/>
          </w:tcPr>
          <w:p w14:paraId="3857FD3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Mukjar</w:t>
            </w:r>
          </w:p>
        </w:tc>
        <w:tc>
          <w:tcPr>
            <w:tcW w:w="1609" w:type="dxa"/>
            <w:shd w:val="clear" w:color="auto" w:fill="auto"/>
          </w:tcPr>
          <w:p w14:paraId="229915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5E4FF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30A8C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D52D1C" w14:textId="77777777" w:rsidTr="005457D7">
        <w:trPr>
          <w:trHeight w:val="20"/>
        </w:trPr>
        <w:tc>
          <w:tcPr>
            <w:tcW w:w="0" w:type="auto"/>
            <w:shd w:val="clear" w:color="auto" w:fill="auto"/>
          </w:tcPr>
          <w:p w14:paraId="50B45B9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Nertiti</w:t>
            </w:r>
          </w:p>
        </w:tc>
        <w:tc>
          <w:tcPr>
            <w:tcW w:w="1609" w:type="dxa"/>
            <w:shd w:val="clear" w:color="auto" w:fill="auto"/>
          </w:tcPr>
          <w:p w14:paraId="322B12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3960D7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349E4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4D456C" w14:textId="77777777" w:rsidTr="005457D7">
        <w:trPr>
          <w:trHeight w:val="20"/>
        </w:trPr>
        <w:tc>
          <w:tcPr>
            <w:tcW w:w="0" w:type="auto"/>
            <w:shd w:val="clear" w:color="auto" w:fill="auto"/>
          </w:tcPr>
          <w:p w14:paraId="11307A9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Nyala</w:t>
            </w:r>
          </w:p>
        </w:tc>
        <w:tc>
          <w:tcPr>
            <w:tcW w:w="1609" w:type="dxa"/>
            <w:shd w:val="clear" w:color="auto" w:fill="auto"/>
          </w:tcPr>
          <w:p w14:paraId="0BDBD0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ADB33B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5CC70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F2FEE92" w14:textId="77777777" w:rsidTr="005457D7">
        <w:trPr>
          <w:trHeight w:val="20"/>
        </w:trPr>
        <w:tc>
          <w:tcPr>
            <w:tcW w:w="0" w:type="auto"/>
            <w:shd w:val="clear" w:color="auto" w:fill="auto"/>
          </w:tcPr>
          <w:p w14:paraId="2F6CF1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Sudan</w:t>
            </w:r>
          </w:p>
        </w:tc>
        <w:tc>
          <w:tcPr>
            <w:tcW w:w="1609" w:type="dxa"/>
            <w:shd w:val="clear" w:color="auto" w:fill="auto"/>
          </w:tcPr>
          <w:p w14:paraId="0186820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2036FB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6A404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43A7B8" w14:textId="77777777" w:rsidTr="005457D7">
        <w:trPr>
          <w:trHeight w:val="20"/>
        </w:trPr>
        <w:tc>
          <w:tcPr>
            <w:tcW w:w="0" w:type="auto"/>
            <w:shd w:val="clear" w:color="auto" w:fill="auto"/>
          </w:tcPr>
          <w:p w14:paraId="0CE016F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Saraf Umra (Omra)</w:t>
            </w:r>
          </w:p>
        </w:tc>
        <w:tc>
          <w:tcPr>
            <w:tcW w:w="1609" w:type="dxa"/>
            <w:shd w:val="clear" w:color="auto" w:fill="auto"/>
          </w:tcPr>
          <w:p w14:paraId="0BDD662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7A4EC5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0C91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3DB7CE" w14:textId="77777777" w:rsidTr="005457D7">
        <w:trPr>
          <w:trHeight w:val="20"/>
        </w:trPr>
        <w:tc>
          <w:tcPr>
            <w:tcW w:w="0" w:type="auto"/>
            <w:shd w:val="clear" w:color="auto" w:fill="auto"/>
          </w:tcPr>
          <w:p w14:paraId="6C8603A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Shaeria</w:t>
            </w:r>
          </w:p>
        </w:tc>
        <w:tc>
          <w:tcPr>
            <w:tcW w:w="1609" w:type="dxa"/>
            <w:shd w:val="clear" w:color="auto" w:fill="auto"/>
          </w:tcPr>
          <w:p w14:paraId="6C47E8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1DB9E78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FF4A3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594A601" w14:textId="77777777" w:rsidTr="005457D7">
        <w:trPr>
          <w:trHeight w:val="20"/>
        </w:trPr>
        <w:tc>
          <w:tcPr>
            <w:tcW w:w="0" w:type="auto"/>
            <w:shd w:val="clear" w:color="auto" w:fill="auto"/>
          </w:tcPr>
          <w:p w14:paraId="45C1583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Shangal Tobaye</w:t>
            </w:r>
          </w:p>
        </w:tc>
        <w:tc>
          <w:tcPr>
            <w:tcW w:w="1609" w:type="dxa"/>
            <w:shd w:val="clear" w:color="auto" w:fill="auto"/>
          </w:tcPr>
          <w:p w14:paraId="256306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2F9B3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06248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4E8B08E" w14:textId="77777777" w:rsidTr="005457D7">
        <w:trPr>
          <w:trHeight w:val="20"/>
        </w:trPr>
        <w:tc>
          <w:tcPr>
            <w:tcW w:w="0" w:type="auto"/>
            <w:shd w:val="clear" w:color="auto" w:fill="auto"/>
          </w:tcPr>
          <w:p w14:paraId="62B1628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Tawilla (Tawilah)</w:t>
            </w:r>
          </w:p>
        </w:tc>
        <w:tc>
          <w:tcPr>
            <w:tcW w:w="1609" w:type="dxa"/>
            <w:shd w:val="clear" w:color="auto" w:fill="auto"/>
          </w:tcPr>
          <w:p w14:paraId="4A1CEFA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3232FD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7EE1D5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507848" w14:textId="77777777" w:rsidTr="005457D7">
        <w:trPr>
          <w:trHeight w:val="20"/>
        </w:trPr>
        <w:tc>
          <w:tcPr>
            <w:tcW w:w="0" w:type="auto"/>
            <w:shd w:val="clear" w:color="auto" w:fill="auto"/>
          </w:tcPr>
          <w:p w14:paraId="7DCA0D8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Zalingei</w:t>
            </w:r>
          </w:p>
        </w:tc>
        <w:tc>
          <w:tcPr>
            <w:tcW w:w="1609" w:type="dxa"/>
            <w:shd w:val="clear" w:color="auto" w:fill="auto"/>
          </w:tcPr>
          <w:p w14:paraId="4B75DAF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035F324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192F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EAB378A" w14:textId="77777777" w:rsidTr="005457D7">
        <w:trPr>
          <w:trHeight w:val="20"/>
        </w:trPr>
        <w:tc>
          <w:tcPr>
            <w:tcW w:w="0" w:type="auto"/>
            <w:shd w:val="clear" w:color="auto" w:fill="auto"/>
          </w:tcPr>
          <w:p w14:paraId="0D232C44"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Suriname</w:t>
            </w:r>
          </w:p>
        </w:tc>
        <w:tc>
          <w:tcPr>
            <w:tcW w:w="1609" w:type="dxa"/>
            <w:shd w:val="clear" w:color="auto" w:fill="auto"/>
          </w:tcPr>
          <w:p w14:paraId="1965D27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2480E0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14FD50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B3E7293" w14:textId="77777777" w:rsidTr="005457D7">
        <w:trPr>
          <w:trHeight w:val="20"/>
        </w:trPr>
        <w:tc>
          <w:tcPr>
            <w:tcW w:w="0" w:type="auto"/>
            <w:shd w:val="clear" w:color="auto" w:fill="auto"/>
          </w:tcPr>
          <w:p w14:paraId="097EA1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Paramaribo </w:t>
            </w:r>
          </w:p>
        </w:tc>
        <w:tc>
          <w:tcPr>
            <w:tcW w:w="1609" w:type="dxa"/>
            <w:shd w:val="clear" w:color="auto" w:fill="auto"/>
          </w:tcPr>
          <w:p w14:paraId="5A0547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79A509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613A8C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D3D520" w14:textId="77777777" w:rsidTr="005457D7">
        <w:trPr>
          <w:trHeight w:val="20"/>
        </w:trPr>
        <w:tc>
          <w:tcPr>
            <w:tcW w:w="0" w:type="auto"/>
            <w:shd w:val="clear" w:color="auto" w:fill="auto"/>
          </w:tcPr>
          <w:p w14:paraId="75BE1F2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Swaziland</w:t>
            </w:r>
          </w:p>
        </w:tc>
        <w:tc>
          <w:tcPr>
            <w:tcW w:w="1609" w:type="dxa"/>
            <w:shd w:val="clear" w:color="auto" w:fill="auto"/>
          </w:tcPr>
          <w:p w14:paraId="19BF273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5512EF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684AC5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A259454" w14:textId="77777777" w:rsidTr="005457D7">
        <w:trPr>
          <w:trHeight w:val="20"/>
        </w:trPr>
        <w:tc>
          <w:tcPr>
            <w:tcW w:w="0" w:type="auto"/>
            <w:shd w:val="clear" w:color="auto" w:fill="auto"/>
          </w:tcPr>
          <w:p w14:paraId="3BA418D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Mbabane</w:t>
            </w:r>
          </w:p>
        </w:tc>
        <w:tc>
          <w:tcPr>
            <w:tcW w:w="1609" w:type="dxa"/>
            <w:shd w:val="clear" w:color="auto" w:fill="auto"/>
          </w:tcPr>
          <w:p w14:paraId="215915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18FD2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58C15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70820E" w14:textId="77777777" w:rsidTr="005457D7">
        <w:trPr>
          <w:trHeight w:val="20"/>
        </w:trPr>
        <w:tc>
          <w:tcPr>
            <w:tcW w:w="0" w:type="auto"/>
            <w:shd w:val="clear" w:color="auto" w:fill="auto"/>
          </w:tcPr>
          <w:p w14:paraId="6EB83D1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Syrian Arab Republic</w:t>
            </w:r>
          </w:p>
        </w:tc>
        <w:tc>
          <w:tcPr>
            <w:tcW w:w="1609" w:type="dxa"/>
            <w:shd w:val="clear" w:color="auto" w:fill="auto"/>
          </w:tcPr>
          <w:p w14:paraId="2D0DA99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0303C9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591E0F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9BAFE64" w14:textId="77777777" w:rsidTr="005457D7">
        <w:trPr>
          <w:trHeight w:val="20"/>
        </w:trPr>
        <w:tc>
          <w:tcPr>
            <w:tcW w:w="0" w:type="auto"/>
            <w:shd w:val="clear" w:color="auto" w:fill="auto"/>
          </w:tcPr>
          <w:p w14:paraId="6F3A33E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Aleppo</w:t>
            </w:r>
          </w:p>
        </w:tc>
        <w:tc>
          <w:tcPr>
            <w:tcW w:w="1609" w:type="dxa"/>
            <w:shd w:val="clear" w:color="auto" w:fill="auto"/>
          </w:tcPr>
          <w:p w14:paraId="26E5A5B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31443D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B7C46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F0AF189" w14:textId="77777777" w:rsidTr="005457D7">
        <w:trPr>
          <w:trHeight w:val="20"/>
        </w:trPr>
        <w:tc>
          <w:tcPr>
            <w:tcW w:w="0" w:type="auto"/>
            <w:shd w:val="clear" w:color="auto" w:fill="auto"/>
          </w:tcPr>
          <w:p w14:paraId="15BE36E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Damascus</w:t>
            </w:r>
          </w:p>
        </w:tc>
        <w:tc>
          <w:tcPr>
            <w:tcW w:w="1609" w:type="dxa"/>
            <w:shd w:val="clear" w:color="auto" w:fill="auto"/>
          </w:tcPr>
          <w:p w14:paraId="3D4DA1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62B14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C238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48C365" w14:textId="77777777" w:rsidTr="005457D7">
        <w:trPr>
          <w:trHeight w:val="20"/>
        </w:trPr>
        <w:tc>
          <w:tcPr>
            <w:tcW w:w="0" w:type="auto"/>
            <w:shd w:val="clear" w:color="auto" w:fill="auto"/>
          </w:tcPr>
          <w:p w14:paraId="21E0EA6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Daraa</w:t>
            </w:r>
          </w:p>
        </w:tc>
        <w:tc>
          <w:tcPr>
            <w:tcW w:w="1609" w:type="dxa"/>
            <w:shd w:val="clear" w:color="auto" w:fill="auto"/>
          </w:tcPr>
          <w:p w14:paraId="4C8DAF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295E7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DE394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6DF9397" w14:textId="77777777" w:rsidTr="005457D7">
        <w:trPr>
          <w:trHeight w:val="20"/>
        </w:trPr>
        <w:tc>
          <w:tcPr>
            <w:tcW w:w="0" w:type="auto"/>
            <w:shd w:val="clear" w:color="auto" w:fill="auto"/>
          </w:tcPr>
          <w:p w14:paraId="5D7CC8B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Homs</w:t>
            </w:r>
          </w:p>
        </w:tc>
        <w:tc>
          <w:tcPr>
            <w:tcW w:w="1609" w:type="dxa"/>
            <w:shd w:val="clear" w:color="auto" w:fill="auto"/>
          </w:tcPr>
          <w:p w14:paraId="172DEC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7DE7A6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D0A801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ADF599F" w14:textId="77777777" w:rsidTr="005457D7">
        <w:trPr>
          <w:trHeight w:val="20"/>
        </w:trPr>
        <w:tc>
          <w:tcPr>
            <w:tcW w:w="0" w:type="auto"/>
            <w:shd w:val="clear" w:color="auto" w:fill="auto"/>
          </w:tcPr>
          <w:p w14:paraId="2A2E076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Qamishli</w:t>
            </w:r>
          </w:p>
        </w:tc>
        <w:tc>
          <w:tcPr>
            <w:tcW w:w="1609" w:type="dxa"/>
            <w:shd w:val="clear" w:color="auto" w:fill="auto"/>
          </w:tcPr>
          <w:p w14:paraId="42DE1A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DA33AA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A0D4A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38C0730" w14:textId="77777777" w:rsidTr="005457D7">
        <w:trPr>
          <w:trHeight w:val="20"/>
        </w:trPr>
        <w:tc>
          <w:tcPr>
            <w:tcW w:w="0" w:type="auto"/>
            <w:shd w:val="clear" w:color="auto" w:fill="auto"/>
          </w:tcPr>
          <w:p w14:paraId="757E14BB" w14:textId="173D565B" w:rsidR="004441FF" w:rsidRPr="004A0F9F" w:rsidRDefault="00E254B1" w:rsidP="004441FF">
            <w:pPr>
              <w:tabs>
                <w:tab w:val="left" w:pos="288"/>
                <w:tab w:val="left" w:pos="576"/>
                <w:tab w:val="left" w:pos="864"/>
                <w:tab w:val="left" w:pos="1152"/>
              </w:tabs>
              <w:spacing w:before="40" w:after="120"/>
              <w:ind w:right="40"/>
              <w:rPr>
                <w:szCs w:val="24"/>
              </w:rPr>
            </w:pPr>
            <w:r>
              <w:rPr>
                <w:szCs w:val="24"/>
              </w:rPr>
              <w:tab/>
              <w:t>S</w:t>
            </w:r>
            <w:r w:rsidR="004441FF">
              <w:rPr>
                <w:szCs w:val="24"/>
              </w:rPr>
              <w:t>uwa</w:t>
            </w:r>
            <w:r w:rsidR="004441FF" w:rsidRPr="00445D18">
              <w:rPr>
                <w:szCs w:val="24"/>
              </w:rPr>
              <w:t>yda’</w:t>
            </w:r>
          </w:p>
        </w:tc>
        <w:tc>
          <w:tcPr>
            <w:tcW w:w="1609" w:type="dxa"/>
            <w:shd w:val="clear" w:color="auto" w:fill="auto"/>
          </w:tcPr>
          <w:p w14:paraId="00EE40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4F2663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BD69AF" w14:textId="47AEA590" w:rsidR="004441FF" w:rsidRPr="00FE4ECB" w:rsidRDefault="004441FF" w:rsidP="004441FF">
            <w:pPr>
              <w:pStyle w:val="ListParagraph"/>
              <w:numPr>
                <w:ilvl w:val="0"/>
                <w:numId w:val="36"/>
              </w:numPr>
              <w:tabs>
                <w:tab w:val="left" w:pos="288"/>
                <w:tab w:val="left" w:pos="576"/>
                <w:tab w:val="left" w:pos="864"/>
                <w:tab w:val="left" w:pos="1152"/>
              </w:tabs>
              <w:spacing w:before="40" w:after="120"/>
              <w:ind w:right="40"/>
              <w:rPr>
                <w:szCs w:val="24"/>
              </w:rPr>
            </w:pPr>
          </w:p>
        </w:tc>
      </w:tr>
      <w:tr w:rsidR="004441FF" w:rsidRPr="004A0F9F" w14:paraId="6334519B" w14:textId="77777777" w:rsidTr="005457D7">
        <w:trPr>
          <w:trHeight w:val="20"/>
        </w:trPr>
        <w:tc>
          <w:tcPr>
            <w:tcW w:w="0" w:type="auto"/>
            <w:shd w:val="clear" w:color="auto" w:fill="auto"/>
          </w:tcPr>
          <w:p w14:paraId="7DFC812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Tartous</w:t>
            </w:r>
          </w:p>
        </w:tc>
        <w:tc>
          <w:tcPr>
            <w:tcW w:w="1609" w:type="dxa"/>
            <w:shd w:val="clear" w:color="auto" w:fill="auto"/>
          </w:tcPr>
          <w:p w14:paraId="5AF357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48150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FF849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DB9F5B" w14:textId="77777777" w:rsidTr="005457D7">
        <w:trPr>
          <w:trHeight w:val="20"/>
        </w:trPr>
        <w:tc>
          <w:tcPr>
            <w:tcW w:w="0" w:type="auto"/>
            <w:shd w:val="clear" w:color="auto" w:fill="auto"/>
          </w:tcPr>
          <w:p w14:paraId="692B851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Tajikistan</w:t>
            </w:r>
          </w:p>
        </w:tc>
        <w:tc>
          <w:tcPr>
            <w:tcW w:w="1609" w:type="dxa"/>
            <w:shd w:val="clear" w:color="auto" w:fill="auto"/>
          </w:tcPr>
          <w:p w14:paraId="459EB99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543EDE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A0B0C1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1148C55" w14:textId="77777777" w:rsidTr="005457D7">
        <w:trPr>
          <w:trHeight w:val="20"/>
        </w:trPr>
        <w:tc>
          <w:tcPr>
            <w:tcW w:w="0" w:type="auto"/>
            <w:shd w:val="clear" w:color="auto" w:fill="auto"/>
          </w:tcPr>
          <w:p w14:paraId="187D271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Dushanbe</w:t>
            </w:r>
          </w:p>
        </w:tc>
        <w:tc>
          <w:tcPr>
            <w:tcW w:w="1609" w:type="dxa"/>
            <w:shd w:val="clear" w:color="auto" w:fill="auto"/>
          </w:tcPr>
          <w:p w14:paraId="1451B7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DE79CA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7177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B406D3" w14:textId="77777777" w:rsidTr="005457D7">
        <w:trPr>
          <w:trHeight w:val="20"/>
        </w:trPr>
        <w:tc>
          <w:tcPr>
            <w:tcW w:w="0" w:type="auto"/>
            <w:shd w:val="clear" w:color="auto" w:fill="auto"/>
          </w:tcPr>
          <w:p w14:paraId="3C5882E7" w14:textId="77777777" w:rsidR="004441FF" w:rsidRPr="004A0F9F" w:rsidRDefault="004441FF" w:rsidP="004441FF">
            <w:pPr>
              <w:keepNext/>
              <w:keepLines/>
              <w:tabs>
                <w:tab w:val="left" w:pos="288"/>
                <w:tab w:val="left" w:pos="576"/>
                <w:tab w:val="left" w:pos="864"/>
                <w:tab w:val="left" w:pos="1152"/>
              </w:tabs>
              <w:spacing w:before="40" w:after="120"/>
              <w:ind w:right="40"/>
              <w:rPr>
                <w:b/>
                <w:szCs w:val="24"/>
              </w:rPr>
            </w:pPr>
            <w:r w:rsidRPr="004A0F9F">
              <w:rPr>
                <w:b/>
                <w:szCs w:val="24"/>
              </w:rPr>
              <w:t>Thailand</w:t>
            </w:r>
          </w:p>
        </w:tc>
        <w:tc>
          <w:tcPr>
            <w:tcW w:w="1609" w:type="dxa"/>
            <w:shd w:val="clear" w:color="auto" w:fill="auto"/>
          </w:tcPr>
          <w:p w14:paraId="2AA2B2A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620" w:type="dxa"/>
            <w:shd w:val="clear" w:color="auto" w:fill="auto"/>
          </w:tcPr>
          <w:p w14:paraId="3EACAF9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c>
          <w:tcPr>
            <w:tcW w:w="1470" w:type="dxa"/>
            <w:shd w:val="clear" w:color="auto" w:fill="auto"/>
          </w:tcPr>
          <w:p w14:paraId="01D94EE3"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p>
        </w:tc>
      </w:tr>
      <w:tr w:rsidR="004441FF" w:rsidRPr="004A0F9F" w14:paraId="5C2BAB69" w14:textId="77777777" w:rsidTr="005457D7">
        <w:trPr>
          <w:trHeight w:val="20"/>
        </w:trPr>
        <w:tc>
          <w:tcPr>
            <w:tcW w:w="0" w:type="auto"/>
            <w:shd w:val="clear" w:color="auto" w:fill="auto"/>
          </w:tcPr>
          <w:p w14:paraId="7D769482"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Bangkok</w:t>
            </w:r>
          </w:p>
        </w:tc>
        <w:tc>
          <w:tcPr>
            <w:tcW w:w="1609" w:type="dxa"/>
            <w:shd w:val="clear" w:color="auto" w:fill="auto"/>
          </w:tcPr>
          <w:p w14:paraId="492C377A"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0592268"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689B684"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D088163" w14:textId="77777777" w:rsidTr="005457D7">
        <w:trPr>
          <w:trHeight w:val="20"/>
        </w:trPr>
        <w:tc>
          <w:tcPr>
            <w:tcW w:w="0" w:type="auto"/>
            <w:shd w:val="clear" w:color="auto" w:fill="auto"/>
          </w:tcPr>
          <w:p w14:paraId="125BC399" w14:textId="77777777" w:rsidR="004441FF" w:rsidRPr="004A0F9F" w:rsidRDefault="004441FF" w:rsidP="004441FF">
            <w:pPr>
              <w:keepNext/>
              <w:keepLines/>
              <w:tabs>
                <w:tab w:val="left" w:pos="288"/>
                <w:tab w:val="left" w:pos="576"/>
                <w:tab w:val="left" w:pos="864"/>
                <w:tab w:val="left" w:pos="1152"/>
              </w:tabs>
              <w:spacing w:before="40" w:after="120"/>
              <w:ind w:right="40"/>
              <w:rPr>
                <w:szCs w:val="24"/>
              </w:rPr>
            </w:pPr>
            <w:r w:rsidRPr="004A0F9F">
              <w:rPr>
                <w:szCs w:val="24"/>
              </w:rPr>
              <w:tab/>
              <w:t>Hat Yai</w:t>
            </w:r>
          </w:p>
        </w:tc>
        <w:tc>
          <w:tcPr>
            <w:tcW w:w="1609" w:type="dxa"/>
            <w:shd w:val="clear" w:color="auto" w:fill="auto"/>
          </w:tcPr>
          <w:p w14:paraId="656B8000"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681A5B69"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631BC0F" w14:textId="77777777" w:rsidR="004441FF" w:rsidRPr="004A0F9F" w:rsidRDefault="004441FF" w:rsidP="004441FF">
            <w:pPr>
              <w:keepNext/>
              <w:keepLines/>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89C146E" w14:textId="77777777" w:rsidTr="005457D7">
        <w:trPr>
          <w:trHeight w:val="20"/>
        </w:trPr>
        <w:tc>
          <w:tcPr>
            <w:tcW w:w="0" w:type="auto"/>
            <w:shd w:val="clear" w:color="auto" w:fill="auto"/>
          </w:tcPr>
          <w:p w14:paraId="5A58890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Ban Mae Sot</w:t>
            </w:r>
          </w:p>
        </w:tc>
        <w:tc>
          <w:tcPr>
            <w:tcW w:w="1609" w:type="dxa"/>
            <w:shd w:val="clear" w:color="auto" w:fill="auto"/>
          </w:tcPr>
          <w:p w14:paraId="118ED2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F40821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CB41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61757D" w14:textId="77777777" w:rsidTr="005457D7">
        <w:trPr>
          <w:trHeight w:val="20"/>
        </w:trPr>
        <w:tc>
          <w:tcPr>
            <w:tcW w:w="0" w:type="auto"/>
            <w:shd w:val="clear" w:color="auto" w:fill="auto"/>
          </w:tcPr>
          <w:p w14:paraId="66C8866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Kanchanaburi</w:t>
            </w:r>
          </w:p>
        </w:tc>
        <w:tc>
          <w:tcPr>
            <w:tcW w:w="1609" w:type="dxa"/>
            <w:shd w:val="clear" w:color="auto" w:fill="auto"/>
          </w:tcPr>
          <w:p w14:paraId="35D8A0A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29786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02401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952696" w14:textId="77777777" w:rsidTr="005457D7">
        <w:trPr>
          <w:trHeight w:val="20"/>
        </w:trPr>
        <w:tc>
          <w:tcPr>
            <w:tcW w:w="0" w:type="auto"/>
            <w:shd w:val="clear" w:color="auto" w:fill="auto"/>
          </w:tcPr>
          <w:p w14:paraId="2CE5330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Mae Hong Son</w:t>
            </w:r>
          </w:p>
        </w:tc>
        <w:tc>
          <w:tcPr>
            <w:tcW w:w="1609" w:type="dxa"/>
            <w:shd w:val="clear" w:color="auto" w:fill="auto"/>
          </w:tcPr>
          <w:p w14:paraId="6FE335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7A7F1B2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940F8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BEC2EB" w14:textId="77777777" w:rsidTr="005457D7">
        <w:trPr>
          <w:trHeight w:val="20"/>
        </w:trPr>
        <w:tc>
          <w:tcPr>
            <w:tcW w:w="0" w:type="auto"/>
            <w:shd w:val="clear" w:color="auto" w:fill="auto"/>
          </w:tcPr>
          <w:p w14:paraId="10F6342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Mae Sariang</w:t>
            </w:r>
          </w:p>
        </w:tc>
        <w:tc>
          <w:tcPr>
            <w:tcW w:w="1609" w:type="dxa"/>
            <w:shd w:val="clear" w:color="auto" w:fill="auto"/>
          </w:tcPr>
          <w:p w14:paraId="503C09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A4FB49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ECFDF8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6EA955" w14:textId="77777777" w:rsidTr="005457D7">
        <w:trPr>
          <w:trHeight w:val="20"/>
        </w:trPr>
        <w:tc>
          <w:tcPr>
            <w:tcW w:w="0" w:type="auto"/>
            <w:shd w:val="clear" w:color="auto" w:fill="auto"/>
          </w:tcPr>
          <w:p w14:paraId="0C485D6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The former Yugoslav Republic of Macedonia</w:t>
            </w:r>
          </w:p>
        </w:tc>
        <w:tc>
          <w:tcPr>
            <w:tcW w:w="1609" w:type="dxa"/>
            <w:shd w:val="clear" w:color="auto" w:fill="auto"/>
          </w:tcPr>
          <w:p w14:paraId="4F35174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2CBFD1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6B8B7C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46B5792" w14:textId="77777777" w:rsidTr="005457D7">
        <w:trPr>
          <w:trHeight w:val="20"/>
        </w:trPr>
        <w:tc>
          <w:tcPr>
            <w:tcW w:w="0" w:type="auto"/>
            <w:shd w:val="clear" w:color="auto" w:fill="auto"/>
          </w:tcPr>
          <w:p w14:paraId="0B62CE2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Skopje </w:t>
            </w:r>
          </w:p>
        </w:tc>
        <w:tc>
          <w:tcPr>
            <w:tcW w:w="1609" w:type="dxa"/>
            <w:shd w:val="clear" w:color="auto" w:fill="auto"/>
          </w:tcPr>
          <w:p w14:paraId="688BE22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96F8A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2D6A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11465C" w14:textId="77777777" w:rsidTr="005457D7">
        <w:trPr>
          <w:trHeight w:val="20"/>
        </w:trPr>
        <w:tc>
          <w:tcPr>
            <w:tcW w:w="0" w:type="auto"/>
            <w:shd w:val="clear" w:color="auto" w:fill="auto"/>
          </w:tcPr>
          <w:p w14:paraId="750B373B"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Timor-Leste</w:t>
            </w:r>
          </w:p>
        </w:tc>
        <w:tc>
          <w:tcPr>
            <w:tcW w:w="1609" w:type="dxa"/>
            <w:shd w:val="clear" w:color="auto" w:fill="auto"/>
          </w:tcPr>
          <w:p w14:paraId="4A52BF4E"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6381EA53"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0A076DF0"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42F5DA05" w14:textId="77777777" w:rsidTr="005457D7">
        <w:trPr>
          <w:trHeight w:val="20"/>
        </w:trPr>
        <w:tc>
          <w:tcPr>
            <w:tcW w:w="0" w:type="auto"/>
            <w:shd w:val="clear" w:color="auto" w:fill="auto"/>
          </w:tcPr>
          <w:p w14:paraId="63C51D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Becau</w:t>
            </w:r>
          </w:p>
        </w:tc>
        <w:tc>
          <w:tcPr>
            <w:tcW w:w="1609" w:type="dxa"/>
            <w:shd w:val="clear" w:color="auto" w:fill="auto"/>
          </w:tcPr>
          <w:p w14:paraId="1C1413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939A53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3843BC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71AEDC8" w14:textId="77777777" w:rsidTr="005457D7">
        <w:trPr>
          <w:trHeight w:val="20"/>
        </w:trPr>
        <w:tc>
          <w:tcPr>
            <w:tcW w:w="0" w:type="auto"/>
            <w:shd w:val="clear" w:color="auto" w:fill="auto"/>
          </w:tcPr>
          <w:p w14:paraId="6CB9C96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Dili</w:t>
            </w:r>
          </w:p>
        </w:tc>
        <w:tc>
          <w:tcPr>
            <w:tcW w:w="1609" w:type="dxa"/>
            <w:shd w:val="clear" w:color="auto" w:fill="auto"/>
          </w:tcPr>
          <w:p w14:paraId="2E7081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2D28131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5700F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ED9725A" w14:textId="77777777" w:rsidTr="005457D7">
        <w:trPr>
          <w:trHeight w:val="20"/>
        </w:trPr>
        <w:tc>
          <w:tcPr>
            <w:tcW w:w="0" w:type="auto"/>
            <w:shd w:val="clear" w:color="auto" w:fill="auto"/>
          </w:tcPr>
          <w:p w14:paraId="0F2108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Maliana</w:t>
            </w:r>
          </w:p>
        </w:tc>
        <w:tc>
          <w:tcPr>
            <w:tcW w:w="1609" w:type="dxa"/>
            <w:shd w:val="clear" w:color="auto" w:fill="auto"/>
          </w:tcPr>
          <w:p w14:paraId="014CC6E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7976E0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08AFB5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0A848CA" w14:textId="77777777" w:rsidTr="005457D7">
        <w:trPr>
          <w:trHeight w:val="20"/>
        </w:trPr>
        <w:tc>
          <w:tcPr>
            <w:tcW w:w="0" w:type="auto"/>
            <w:shd w:val="clear" w:color="auto" w:fill="auto"/>
          </w:tcPr>
          <w:p w14:paraId="0704CB8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Oecussi</w:t>
            </w:r>
          </w:p>
        </w:tc>
        <w:tc>
          <w:tcPr>
            <w:tcW w:w="1609" w:type="dxa"/>
            <w:shd w:val="clear" w:color="auto" w:fill="auto"/>
          </w:tcPr>
          <w:p w14:paraId="5E01A6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005AAB5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6D14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B3CA04E" w14:textId="77777777" w:rsidTr="005457D7">
        <w:trPr>
          <w:trHeight w:val="20"/>
        </w:trPr>
        <w:tc>
          <w:tcPr>
            <w:tcW w:w="0" w:type="auto"/>
            <w:shd w:val="clear" w:color="auto" w:fill="auto"/>
          </w:tcPr>
          <w:p w14:paraId="12FD497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Same</w:t>
            </w:r>
          </w:p>
        </w:tc>
        <w:tc>
          <w:tcPr>
            <w:tcW w:w="1609" w:type="dxa"/>
            <w:shd w:val="clear" w:color="auto" w:fill="auto"/>
          </w:tcPr>
          <w:p w14:paraId="19F863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690DF6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7B08D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08E9C5" w14:textId="77777777" w:rsidTr="005457D7">
        <w:trPr>
          <w:trHeight w:val="20"/>
        </w:trPr>
        <w:tc>
          <w:tcPr>
            <w:tcW w:w="0" w:type="auto"/>
            <w:shd w:val="clear" w:color="auto" w:fill="auto"/>
          </w:tcPr>
          <w:p w14:paraId="4FDE97F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Suai</w:t>
            </w:r>
          </w:p>
        </w:tc>
        <w:tc>
          <w:tcPr>
            <w:tcW w:w="1609" w:type="dxa"/>
            <w:shd w:val="clear" w:color="auto" w:fill="auto"/>
          </w:tcPr>
          <w:p w14:paraId="2978D17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1B07DF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2095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FEE0D20" w14:textId="77777777" w:rsidTr="005457D7">
        <w:trPr>
          <w:trHeight w:val="20"/>
        </w:trPr>
        <w:tc>
          <w:tcPr>
            <w:tcW w:w="0" w:type="auto"/>
            <w:shd w:val="clear" w:color="auto" w:fill="auto"/>
          </w:tcPr>
          <w:p w14:paraId="31FD0A67"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Togo</w:t>
            </w:r>
          </w:p>
        </w:tc>
        <w:tc>
          <w:tcPr>
            <w:tcW w:w="1609" w:type="dxa"/>
            <w:shd w:val="clear" w:color="auto" w:fill="auto"/>
          </w:tcPr>
          <w:p w14:paraId="5384D11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956E1C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520A1D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AB58B62" w14:textId="77777777" w:rsidTr="005457D7">
        <w:trPr>
          <w:trHeight w:val="20"/>
        </w:trPr>
        <w:tc>
          <w:tcPr>
            <w:tcW w:w="0" w:type="auto"/>
            <w:shd w:val="clear" w:color="auto" w:fill="auto"/>
          </w:tcPr>
          <w:p w14:paraId="7A7A51C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Lomé </w:t>
            </w:r>
          </w:p>
        </w:tc>
        <w:tc>
          <w:tcPr>
            <w:tcW w:w="1609" w:type="dxa"/>
            <w:shd w:val="clear" w:color="auto" w:fill="auto"/>
          </w:tcPr>
          <w:p w14:paraId="41A102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8F3ABD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14F9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A47CD5D" w14:textId="77777777" w:rsidTr="005457D7">
        <w:trPr>
          <w:trHeight w:val="20"/>
        </w:trPr>
        <w:tc>
          <w:tcPr>
            <w:tcW w:w="0" w:type="auto"/>
            <w:shd w:val="clear" w:color="auto" w:fill="auto"/>
          </w:tcPr>
          <w:p w14:paraId="41B0F23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Tonga</w:t>
            </w:r>
          </w:p>
        </w:tc>
        <w:tc>
          <w:tcPr>
            <w:tcW w:w="1609" w:type="dxa"/>
            <w:shd w:val="clear" w:color="auto" w:fill="auto"/>
          </w:tcPr>
          <w:p w14:paraId="3C47EF2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ADC11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AD4A19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F2D52A8" w14:textId="77777777" w:rsidTr="005457D7">
        <w:trPr>
          <w:trHeight w:val="20"/>
        </w:trPr>
        <w:tc>
          <w:tcPr>
            <w:tcW w:w="0" w:type="auto"/>
            <w:shd w:val="clear" w:color="auto" w:fill="auto"/>
          </w:tcPr>
          <w:p w14:paraId="1F9E226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Nuku Alofa</w:t>
            </w:r>
          </w:p>
        </w:tc>
        <w:tc>
          <w:tcPr>
            <w:tcW w:w="1609" w:type="dxa"/>
            <w:shd w:val="clear" w:color="auto" w:fill="auto"/>
          </w:tcPr>
          <w:p w14:paraId="109ABD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B611F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802D18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6433FBE" w14:textId="77777777" w:rsidTr="005457D7">
        <w:trPr>
          <w:trHeight w:val="20"/>
        </w:trPr>
        <w:tc>
          <w:tcPr>
            <w:tcW w:w="0" w:type="auto"/>
            <w:shd w:val="clear" w:color="auto" w:fill="auto"/>
          </w:tcPr>
          <w:p w14:paraId="28C8C170"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Trinidad and Tobago</w:t>
            </w:r>
          </w:p>
        </w:tc>
        <w:tc>
          <w:tcPr>
            <w:tcW w:w="1609" w:type="dxa"/>
            <w:shd w:val="clear" w:color="auto" w:fill="auto"/>
          </w:tcPr>
          <w:p w14:paraId="38B1A75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26CF97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79ABFE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47CAE6DE" w14:textId="77777777" w:rsidTr="005457D7">
        <w:trPr>
          <w:trHeight w:val="20"/>
        </w:trPr>
        <w:tc>
          <w:tcPr>
            <w:tcW w:w="0" w:type="auto"/>
            <w:shd w:val="clear" w:color="auto" w:fill="auto"/>
          </w:tcPr>
          <w:p w14:paraId="6CF140C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of Spain</w:t>
            </w:r>
          </w:p>
        </w:tc>
        <w:tc>
          <w:tcPr>
            <w:tcW w:w="1609" w:type="dxa"/>
            <w:shd w:val="clear" w:color="auto" w:fill="auto"/>
          </w:tcPr>
          <w:p w14:paraId="7E4FDE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90764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BA4AE9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18F3726" w14:textId="77777777" w:rsidTr="005457D7">
        <w:trPr>
          <w:trHeight w:val="20"/>
        </w:trPr>
        <w:tc>
          <w:tcPr>
            <w:tcW w:w="0" w:type="auto"/>
            <w:shd w:val="clear" w:color="auto" w:fill="auto"/>
          </w:tcPr>
          <w:p w14:paraId="4E07B0D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Tunisia</w:t>
            </w:r>
          </w:p>
        </w:tc>
        <w:tc>
          <w:tcPr>
            <w:tcW w:w="1609" w:type="dxa"/>
            <w:shd w:val="clear" w:color="auto" w:fill="auto"/>
          </w:tcPr>
          <w:p w14:paraId="1817C19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626A41AD"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1666DC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233194A" w14:textId="77777777" w:rsidTr="005457D7">
        <w:trPr>
          <w:trHeight w:val="20"/>
        </w:trPr>
        <w:tc>
          <w:tcPr>
            <w:tcW w:w="0" w:type="auto"/>
            <w:shd w:val="clear" w:color="auto" w:fill="auto"/>
          </w:tcPr>
          <w:p w14:paraId="1E43994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Tunis</w:t>
            </w:r>
          </w:p>
        </w:tc>
        <w:tc>
          <w:tcPr>
            <w:tcW w:w="1609" w:type="dxa"/>
            <w:shd w:val="clear" w:color="auto" w:fill="auto"/>
          </w:tcPr>
          <w:p w14:paraId="225CF96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3D9143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9E8C7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FA9ED9E" w14:textId="77777777" w:rsidTr="005457D7">
        <w:trPr>
          <w:trHeight w:val="20"/>
        </w:trPr>
        <w:tc>
          <w:tcPr>
            <w:tcW w:w="0" w:type="auto"/>
            <w:shd w:val="clear" w:color="auto" w:fill="auto"/>
          </w:tcPr>
          <w:p w14:paraId="4D5DDB7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Zarzis</w:t>
            </w:r>
          </w:p>
        </w:tc>
        <w:tc>
          <w:tcPr>
            <w:tcW w:w="1609" w:type="dxa"/>
            <w:shd w:val="clear" w:color="auto" w:fill="auto"/>
          </w:tcPr>
          <w:p w14:paraId="24B924D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DC655C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CD62D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CEA374" w14:textId="77777777" w:rsidTr="005457D7">
        <w:trPr>
          <w:trHeight w:val="20"/>
        </w:trPr>
        <w:tc>
          <w:tcPr>
            <w:tcW w:w="0" w:type="auto"/>
            <w:shd w:val="clear" w:color="auto" w:fill="auto"/>
          </w:tcPr>
          <w:p w14:paraId="650DB61D"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Turkey</w:t>
            </w:r>
          </w:p>
        </w:tc>
        <w:tc>
          <w:tcPr>
            <w:tcW w:w="1609" w:type="dxa"/>
            <w:shd w:val="clear" w:color="auto" w:fill="auto"/>
          </w:tcPr>
          <w:p w14:paraId="5A107024"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3AB0D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439E9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DE7BEDD" w14:textId="77777777" w:rsidTr="005457D7">
        <w:trPr>
          <w:trHeight w:val="20"/>
        </w:trPr>
        <w:tc>
          <w:tcPr>
            <w:tcW w:w="0" w:type="auto"/>
            <w:shd w:val="clear" w:color="auto" w:fill="auto"/>
          </w:tcPr>
          <w:p w14:paraId="6E61418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Ankara</w:t>
            </w:r>
          </w:p>
        </w:tc>
        <w:tc>
          <w:tcPr>
            <w:tcW w:w="1609" w:type="dxa"/>
            <w:shd w:val="clear" w:color="auto" w:fill="auto"/>
          </w:tcPr>
          <w:p w14:paraId="241BAE3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4F723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8108C6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375B150" w14:textId="77777777" w:rsidTr="005457D7">
        <w:trPr>
          <w:trHeight w:val="20"/>
        </w:trPr>
        <w:tc>
          <w:tcPr>
            <w:tcW w:w="0" w:type="auto"/>
            <w:shd w:val="clear" w:color="auto" w:fill="auto"/>
          </w:tcPr>
          <w:p w14:paraId="5E91DD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Gaziantep</w:t>
            </w:r>
          </w:p>
        </w:tc>
        <w:tc>
          <w:tcPr>
            <w:tcW w:w="1609" w:type="dxa"/>
            <w:shd w:val="clear" w:color="auto" w:fill="auto"/>
          </w:tcPr>
          <w:p w14:paraId="1CEC7B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74CC5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743EA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BBACB48" w14:textId="77777777" w:rsidTr="005457D7">
        <w:trPr>
          <w:trHeight w:val="20"/>
        </w:trPr>
        <w:tc>
          <w:tcPr>
            <w:tcW w:w="0" w:type="auto"/>
            <w:shd w:val="clear" w:color="auto" w:fill="auto"/>
          </w:tcPr>
          <w:p w14:paraId="7520085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Istanbul</w:t>
            </w:r>
          </w:p>
        </w:tc>
        <w:tc>
          <w:tcPr>
            <w:tcW w:w="1609" w:type="dxa"/>
            <w:shd w:val="clear" w:color="auto" w:fill="auto"/>
          </w:tcPr>
          <w:p w14:paraId="68EC56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DB310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91DC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5776F70" w14:textId="77777777" w:rsidTr="005457D7">
        <w:trPr>
          <w:trHeight w:val="20"/>
        </w:trPr>
        <w:tc>
          <w:tcPr>
            <w:tcW w:w="0" w:type="auto"/>
            <w:shd w:val="clear" w:color="auto" w:fill="auto"/>
          </w:tcPr>
          <w:p w14:paraId="681548B1"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Izmir</w:t>
            </w:r>
          </w:p>
        </w:tc>
        <w:tc>
          <w:tcPr>
            <w:tcW w:w="1609" w:type="dxa"/>
            <w:shd w:val="clear" w:color="auto" w:fill="auto"/>
          </w:tcPr>
          <w:p w14:paraId="1392AFB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D6B5A7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A7A6B6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94FB4D" w14:textId="77777777" w:rsidTr="005457D7">
        <w:trPr>
          <w:trHeight w:val="20"/>
        </w:trPr>
        <w:tc>
          <w:tcPr>
            <w:tcW w:w="0" w:type="auto"/>
            <w:shd w:val="clear" w:color="auto" w:fill="auto"/>
          </w:tcPr>
          <w:p w14:paraId="31FB02C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Mersin</w:t>
            </w:r>
          </w:p>
        </w:tc>
        <w:tc>
          <w:tcPr>
            <w:tcW w:w="1609" w:type="dxa"/>
            <w:shd w:val="clear" w:color="auto" w:fill="auto"/>
          </w:tcPr>
          <w:p w14:paraId="05A6D6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C8C358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EDF32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DC02A5" w14:textId="77777777" w:rsidTr="005457D7">
        <w:trPr>
          <w:trHeight w:val="20"/>
        </w:trPr>
        <w:tc>
          <w:tcPr>
            <w:tcW w:w="0" w:type="auto"/>
            <w:shd w:val="clear" w:color="auto" w:fill="auto"/>
          </w:tcPr>
          <w:p w14:paraId="2679894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Van</w:t>
            </w:r>
          </w:p>
        </w:tc>
        <w:tc>
          <w:tcPr>
            <w:tcW w:w="1609" w:type="dxa"/>
            <w:shd w:val="clear" w:color="auto" w:fill="auto"/>
          </w:tcPr>
          <w:p w14:paraId="1F94F7A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0EDDA1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FD3CFE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91ECDF6" w14:textId="77777777" w:rsidTr="005457D7">
        <w:trPr>
          <w:trHeight w:val="20"/>
        </w:trPr>
        <w:tc>
          <w:tcPr>
            <w:tcW w:w="0" w:type="auto"/>
            <w:shd w:val="clear" w:color="auto" w:fill="auto"/>
          </w:tcPr>
          <w:p w14:paraId="725E6E7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Turkmenistan</w:t>
            </w:r>
          </w:p>
        </w:tc>
        <w:tc>
          <w:tcPr>
            <w:tcW w:w="1609" w:type="dxa"/>
            <w:shd w:val="clear" w:color="auto" w:fill="auto"/>
          </w:tcPr>
          <w:p w14:paraId="2BC00B0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01737F2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6E2E2A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5D698CA" w14:textId="77777777" w:rsidTr="005457D7">
        <w:trPr>
          <w:trHeight w:val="20"/>
        </w:trPr>
        <w:tc>
          <w:tcPr>
            <w:tcW w:w="0" w:type="auto"/>
            <w:shd w:val="clear" w:color="auto" w:fill="auto"/>
          </w:tcPr>
          <w:p w14:paraId="7DCFFD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Ashgabad</w:t>
            </w:r>
          </w:p>
        </w:tc>
        <w:tc>
          <w:tcPr>
            <w:tcW w:w="1609" w:type="dxa"/>
            <w:shd w:val="clear" w:color="auto" w:fill="auto"/>
          </w:tcPr>
          <w:p w14:paraId="2F394A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43F0159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c>
          <w:tcPr>
            <w:tcW w:w="1470" w:type="dxa"/>
            <w:shd w:val="clear" w:color="auto" w:fill="auto"/>
          </w:tcPr>
          <w:p w14:paraId="6C7A2B2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X</w:t>
            </w:r>
          </w:p>
        </w:tc>
      </w:tr>
      <w:tr w:rsidR="004441FF" w:rsidRPr="004A0F9F" w14:paraId="4EF08377" w14:textId="77777777" w:rsidTr="005457D7">
        <w:trPr>
          <w:trHeight w:val="20"/>
        </w:trPr>
        <w:tc>
          <w:tcPr>
            <w:tcW w:w="0" w:type="auto"/>
            <w:shd w:val="clear" w:color="auto" w:fill="auto"/>
          </w:tcPr>
          <w:p w14:paraId="34B04F95"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Uganda</w:t>
            </w:r>
          </w:p>
        </w:tc>
        <w:tc>
          <w:tcPr>
            <w:tcW w:w="1609" w:type="dxa"/>
            <w:shd w:val="clear" w:color="auto" w:fill="auto"/>
          </w:tcPr>
          <w:p w14:paraId="6AE9C49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526ECC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156831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28B70B52" w14:textId="77777777" w:rsidTr="005457D7">
        <w:trPr>
          <w:trHeight w:val="20"/>
        </w:trPr>
        <w:tc>
          <w:tcPr>
            <w:tcW w:w="0" w:type="auto"/>
            <w:shd w:val="clear" w:color="auto" w:fill="auto"/>
          </w:tcPr>
          <w:p w14:paraId="7BF0523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Adjumani</w:t>
            </w:r>
          </w:p>
        </w:tc>
        <w:tc>
          <w:tcPr>
            <w:tcW w:w="1609" w:type="dxa"/>
            <w:shd w:val="clear" w:color="auto" w:fill="auto"/>
          </w:tcPr>
          <w:p w14:paraId="4D8E9D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333DD4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7BD6A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035264C" w14:textId="77777777" w:rsidTr="005457D7">
        <w:trPr>
          <w:trHeight w:val="20"/>
        </w:trPr>
        <w:tc>
          <w:tcPr>
            <w:tcW w:w="0" w:type="auto"/>
            <w:shd w:val="clear" w:color="auto" w:fill="auto"/>
          </w:tcPr>
          <w:p w14:paraId="113A224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 xml:space="preserve">Arua </w:t>
            </w:r>
          </w:p>
        </w:tc>
        <w:tc>
          <w:tcPr>
            <w:tcW w:w="1609" w:type="dxa"/>
            <w:shd w:val="clear" w:color="auto" w:fill="auto"/>
          </w:tcPr>
          <w:p w14:paraId="7E40EC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1BC988D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931FB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E34F36" w14:textId="77777777" w:rsidTr="005457D7">
        <w:trPr>
          <w:trHeight w:val="20"/>
        </w:trPr>
        <w:tc>
          <w:tcPr>
            <w:tcW w:w="0" w:type="auto"/>
            <w:shd w:val="clear" w:color="auto" w:fill="auto"/>
          </w:tcPr>
          <w:p w14:paraId="020AF18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Gulu</w:t>
            </w:r>
          </w:p>
        </w:tc>
        <w:tc>
          <w:tcPr>
            <w:tcW w:w="1609" w:type="dxa"/>
            <w:shd w:val="clear" w:color="auto" w:fill="auto"/>
          </w:tcPr>
          <w:p w14:paraId="78E0793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5696530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FFAFD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E5046C2" w14:textId="77777777" w:rsidTr="005457D7">
        <w:trPr>
          <w:trHeight w:val="20"/>
        </w:trPr>
        <w:tc>
          <w:tcPr>
            <w:tcW w:w="0" w:type="auto"/>
            <w:shd w:val="clear" w:color="auto" w:fill="auto"/>
          </w:tcPr>
          <w:p w14:paraId="3D62914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Hoima</w:t>
            </w:r>
          </w:p>
        </w:tc>
        <w:tc>
          <w:tcPr>
            <w:tcW w:w="1609" w:type="dxa"/>
            <w:shd w:val="clear" w:color="auto" w:fill="auto"/>
          </w:tcPr>
          <w:p w14:paraId="096C0F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119329B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5B4A5F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2E8A019" w14:textId="77777777" w:rsidTr="005457D7">
        <w:trPr>
          <w:trHeight w:val="20"/>
        </w:trPr>
        <w:tc>
          <w:tcPr>
            <w:tcW w:w="0" w:type="auto"/>
            <w:shd w:val="clear" w:color="auto" w:fill="auto"/>
          </w:tcPr>
          <w:p w14:paraId="38B7394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Kampala</w:t>
            </w:r>
          </w:p>
        </w:tc>
        <w:tc>
          <w:tcPr>
            <w:tcW w:w="1609" w:type="dxa"/>
            <w:shd w:val="clear" w:color="auto" w:fill="auto"/>
          </w:tcPr>
          <w:p w14:paraId="681D002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9AD9B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E9E1D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EDD4893" w14:textId="77777777" w:rsidTr="005457D7">
        <w:trPr>
          <w:trHeight w:val="20"/>
        </w:trPr>
        <w:tc>
          <w:tcPr>
            <w:tcW w:w="0" w:type="auto"/>
            <w:shd w:val="clear" w:color="auto" w:fill="auto"/>
          </w:tcPr>
          <w:p w14:paraId="4152CC4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Kiryandongo</w:t>
            </w:r>
          </w:p>
        </w:tc>
        <w:tc>
          <w:tcPr>
            <w:tcW w:w="1609" w:type="dxa"/>
            <w:shd w:val="clear" w:color="auto" w:fill="auto"/>
          </w:tcPr>
          <w:p w14:paraId="2072A60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6958B1F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AB00C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3FC9250" w14:textId="77777777" w:rsidTr="005457D7">
        <w:trPr>
          <w:trHeight w:val="20"/>
        </w:trPr>
        <w:tc>
          <w:tcPr>
            <w:tcW w:w="0" w:type="auto"/>
            <w:shd w:val="clear" w:color="auto" w:fill="auto"/>
          </w:tcPr>
          <w:p w14:paraId="2A35E55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Kyaka II</w:t>
            </w:r>
          </w:p>
        </w:tc>
        <w:tc>
          <w:tcPr>
            <w:tcW w:w="1609" w:type="dxa"/>
            <w:shd w:val="clear" w:color="auto" w:fill="auto"/>
          </w:tcPr>
          <w:p w14:paraId="70AC7F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9672E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C3C8D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0D9089" w14:textId="77777777" w:rsidTr="005457D7">
        <w:trPr>
          <w:trHeight w:val="20"/>
        </w:trPr>
        <w:tc>
          <w:tcPr>
            <w:tcW w:w="0" w:type="auto"/>
            <w:shd w:val="clear" w:color="auto" w:fill="auto"/>
          </w:tcPr>
          <w:p w14:paraId="0B85AF0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Kyangwali</w:t>
            </w:r>
          </w:p>
        </w:tc>
        <w:tc>
          <w:tcPr>
            <w:tcW w:w="1609" w:type="dxa"/>
            <w:shd w:val="clear" w:color="auto" w:fill="auto"/>
          </w:tcPr>
          <w:p w14:paraId="229765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2526321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55B71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6158D8" w14:textId="77777777" w:rsidTr="005457D7">
        <w:trPr>
          <w:trHeight w:val="20"/>
        </w:trPr>
        <w:tc>
          <w:tcPr>
            <w:tcW w:w="0" w:type="auto"/>
            <w:shd w:val="clear" w:color="auto" w:fill="auto"/>
          </w:tcPr>
          <w:p w14:paraId="036EBF2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Mbarara</w:t>
            </w:r>
          </w:p>
        </w:tc>
        <w:tc>
          <w:tcPr>
            <w:tcW w:w="1609" w:type="dxa"/>
            <w:shd w:val="clear" w:color="auto" w:fill="auto"/>
          </w:tcPr>
          <w:p w14:paraId="4AA8C7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480B0A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AA1485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1BB3FE7" w14:textId="77777777" w:rsidTr="005457D7">
        <w:trPr>
          <w:trHeight w:val="20"/>
        </w:trPr>
        <w:tc>
          <w:tcPr>
            <w:tcW w:w="0" w:type="auto"/>
            <w:shd w:val="clear" w:color="auto" w:fill="auto"/>
          </w:tcPr>
          <w:p w14:paraId="599A407E"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Moroto</w:t>
            </w:r>
          </w:p>
        </w:tc>
        <w:tc>
          <w:tcPr>
            <w:tcW w:w="1609" w:type="dxa"/>
            <w:shd w:val="clear" w:color="auto" w:fill="auto"/>
          </w:tcPr>
          <w:p w14:paraId="0DA8FC7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6E9264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96E90F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2D8E53B" w14:textId="77777777" w:rsidTr="005457D7">
        <w:trPr>
          <w:trHeight w:val="20"/>
        </w:trPr>
        <w:tc>
          <w:tcPr>
            <w:tcW w:w="0" w:type="auto"/>
            <w:shd w:val="clear" w:color="auto" w:fill="auto"/>
          </w:tcPr>
          <w:p w14:paraId="078F25F0"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Nakivale</w:t>
            </w:r>
          </w:p>
        </w:tc>
        <w:tc>
          <w:tcPr>
            <w:tcW w:w="1609" w:type="dxa"/>
            <w:shd w:val="clear" w:color="auto" w:fill="auto"/>
          </w:tcPr>
          <w:p w14:paraId="19AF11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6C38834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F10CEC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CEF2065" w14:textId="77777777" w:rsidTr="005457D7">
        <w:trPr>
          <w:trHeight w:val="20"/>
        </w:trPr>
        <w:tc>
          <w:tcPr>
            <w:tcW w:w="0" w:type="auto"/>
            <w:shd w:val="clear" w:color="auto" w:fill="auto"/>
          </w:tcPr>
          <w:p w14:paraId="65DEF2D4"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Rwamwanja</w:t>
            </w:r>
          </w:p>
        </w:tc>
        <w:tc>
          <w:tcPr>
            <w:tcW w:w="1609" w:type="dxa"/>
            <w:shd w:val="clear" w:color="auto" w:fill="auto"/>
          </w:tcPr>
          <w:p w14:paraId="3516AC8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41E54DA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E193C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1AB9B5" w14:textId="77777777" w:rsidTr="005457D7">
        <w:trPr>
          <w:trHeight w:val="20"/>
        </w:trPr>
        <w:tc>
          <w:tcPr>
            <w:tcW w:w="0" w:type="auto"/>
            <w:shd w:val="clear" w:color="auto" w:fill="auto"/>
          </w:tcPr>
          <w:p w14:paraId="6CBA9A21"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Yumbe</w:t>
            </w:r>
          </w:p>
        </w:tc>
        <w:tc>
          <w:tcPr>
            <w:tcW w:w="1609" w:type="dxa"/>
            <w:shd w:val="clear" w:color="auto" w:fill="auto"/>
          </w:tcPr>
          <w:p w14:paraId="4DB7E33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22949F4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B0438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2F1B79C" w14:textId="77777777" w:rsidTr="005457D7">
        <w:trPr>
          <w:trHeight w:val="20"/>
        </w:trPr>
        <w:tc>
          <w:tcPr>
            <w:tcW w:w="0" w:type="auto"/>
            <w:shd w:val="clear" w:color="auto" w:fill="auto"/>
          </w:tcPr>
          <w:p w14:paraId="7753024F"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Ukraine</w:t>
            </w:r>
          </w:p>
        </w:tc>
        <w:tc>
          <w:tcPr>
            <w:tcW w:w="1609" w:type="dxa"/>
            <w:shd w:val="clear" w:color="auto" w:fill="auto"/>
          </w:tcPr>
          <w:p w14:paraId="468C7B5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1663E4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1519C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 xml:space="preserve"> </w:t>
            </w:r>
          </w:p>
        </w:tc>
      </w:tr>
      <w:tr w:rsidR="004441FF" w:rsidRPr="004A0F9F" w14:paraId="6101F148" w14:textId="77777777" w:rsidTr="005457D7">
        <w:trPr>
          <w:trHeight w:val="20"/>
        </w:trPr>
        <w:tc>
          <w:tcPr>
            <w:tcW w:w="0" w:type="auto"/>
            <w:shd w:val="clear" w:color="auto" w:fill="auto"/>
          </w:tcPr>
          <w:p w14:paraId="0E1D923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Dnipropetrovsk</w:t>
            </w:r>
          </w:p>
        </w:tc>
        <w:tc>
          <w:tcPr>
            <w:tcW w:w="1609" w:type="dxa"/>
            <w:shd w:val="clear" w:color="auto" w:fill="auto"/>
          </w:tcPr>
          <w:p w14:paraId="1F7F51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25A0C3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39407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AADE91D" w14:textId="77777777" w:rsidTr="005457D7">
        <w:trPr>
          <w:trHeight w:val="20"/>
        </w:trPr>
        <w:tc>
          <w:tcPr>
            <w:tcW w:w="0" w:type="auto"/>
            <w:shd w:val="clear" w:color="auto" w:fill="auto"/>
          </w:tcPr>
          <w:p w14:paraId="2292489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Donetsk</w:t>
            </w:r>
          </w:p>
        </w:tc>
        <w:tc>
          <w:tcPr>
            <w:tcW w:w="1609" w:type="dxa"/>
            <w:shd w:val="clear" w:color="auto" w:fill="auto"/>
          </w:tcPr>
          <w:p w14:paraId="60F7EF9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2AE93A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E63187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D4422E4" w14:textId="77777777" w:rsidTr="005457D7">
        <w:trPr>
          <w:trHeight w:val="20"/>
        </w:trPr>
        <w:tc>
          <w:tcPr>
            <w:tcW w:w="0" w:type="auto"/>
            <w:shd w:val="clear" w:color="auto" w:fill="auto"/>
          </w:tcPr>
          <w:p w14:paraId="5CD4E89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Kharkiv</w:t>
            </w:r>
          </w:p>
        </w:tc>
        <w:tc>
          <w:tcPr>
            <w:tcW w:w="1609" w:type="dxa"/>
            <w:shd w:val="clear" w:color="auto" w:fill="auto"/>
          </w:tcPr>
          <w:p w14:paraId="6EEC71C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7FD6AA1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487F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0136F6" w14:textId="77777777" w:rsidTr="005457D7">
        <w:trPr>
          <w:trHeight w:val="20"/>
        </w:trPr>
        <w:tc>
          <w:tcPr>
            <w:tcW w:w="0" w:type="auto"/>
            <w:shd w:val="clear" w:color="auto" w:fill="auto"/>
          </w:tcPr>
          <w:p w14:paraId="59FB3F1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Kherson</w:t>
            </w:r>
          </w:p>
        </w:tc>
        <w:tc>
          <w:tcPr>
            <w:tcW w:w="1609" w:type="dxa"/>
            <w:shd w:val="clear" w:color="auto" w:fill="auto"/>
          </w:tcPr>
          <w:p w14:paraId="16B16E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FDEFC2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87CC79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32D207" w14:textId="77777777" w:rsidTr="005457D7">
        <w:trPr>
          <w:trHeight w:val="20"/>
        </w:trPr>
        <w:tc>
          <w:tcPr>
            <w:tcW w:w="0" w:type="auto"/>
            <w:shd w:val="clear" w:color="auto" w:fill="auto"/>
          </w:tcPr>
          <w:p w14:paraId="77A625B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Kiev</w:t>
            </w:r>
          </w:p>
        </w:tc>
        <w:tc>
          <w:tcPr>
            <w:tcW w:w="1609" w:type="dxa"/>
            <w:shd w:val="clear" w:color="auto" w:fill="auto"/>
          </w:tcPr>
          <w:p w14:paraId="3C0135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157E55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AAEAD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C9C0224" w14:textId="77777777" w:rsidTr="005457D7">
        <w:trPr>
          <w:trHeight w:val="20"/>
        </w:trPr>
        <w:tc>
          <w:tcPr>
            <w:tcW w:w="0" w:type="auto"/>
            <w:shd w:val="clear" w:color="auto" w:fill="auto"/>
          </w:tcPr>
          <w:p w14:paraId="5AB01063"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Kramatorsk</w:t>
            </w:r>
          </w:p>
        </w:tc>
        <w:tc>
          <w:tcPr>
            <w:tcW w:w="1609" w:type="dxa"/>
            <w:shd w:val="clear" w:color="auto" w:fill="auto"/>
          </w:tcPr>
          <w:p w14:paraId="2F71887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18E448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E6F6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64465BA" w14:textId="77777777" w:rsidTr="005457D7">
        <w:trPr>
          <w:trHeight w:val="20"/>
        </w:trPr>
        <w:tc>
          <w:tcPr>
            <w:tcW w:w="0" w:type="auto"/>
            <w:shd w:val="clear" w:color="auto" w:fill="auto"/>
          </w:tcPr>
          <w:p w14:paraId="380B1EAF"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Luhansk</w:t>
            </w:r>
          </w:p>
        </w:tc>
        <w:tc>
          <w:tcPr>
            <w:tcW w:w="1609" w:type="dxa"/>
            <w:shd w:val="clear" w:color="auto" w:fill="auto"/>
          </w:tcPr>
          <w:p w14:paraId="1DA4DFF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592FD52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B1100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9022D07" w14:textId="77777777" w:rsidTr="005457D7">
        <w:trPr>
          <w:trHeight w:val="20"/>
        </w:trPr>
        <w:tc>
          <w:tcPr>
            <w:tcW w:w="0" w:type="auto"/>
            <w:shd w:val="clear" w:color="auto" w:fill="auto"/>
          </w:tcPr>
          <w:p w14:paraId="38FF8AC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Mariupol</w:t>
            </w:r>
          </w:p>
        </w:tc>
        <w:tc>
          <w:tcPr>
            <w:tcW w:w="1609" w:type="dxa"/>
            <w:shd w:val="clear" w:color="auto" w:fill="auto"/>
          </w:tcPr>
          <w:p w14:paraId="3E7BD80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01B2EF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DE519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AD8E554" w14:textId="77777777" w:rsidTr="005457D7">
        <w:trPr>
          <w:trHeight w:val="20"/>
        </w:trPr>
        <w:tc>
          <w:tcPr>
            <w:tcW w:w="0" w:type="auto"/>
            <w:shd w:val="clear" w:color="auto" w:fill="auto"/>
          </w:tcPr>
          <w:p w14:paraId="6386532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Odessa</w:t>
            </w:r>
          </w:p>
        </w:tc>
        <w:tc>
          <w:tcPr>
            <w:tcW w:w="1609" w:type="dxa"/>
            <w:shd w:val="clear" w:color="auto" w:fill="auto"/>
          </w:tcPr>
          <w:p w14:paraId="3331423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03C5BDD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1027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40B3AD6" w14:textId="77777777" w:rsidTr="005457D7">
        <w:trPr>
          <w:trHeight w:val="20"/>
        </w:trPr>
        <w:tc>
          <w:tcPr>
            <w:tcW w:w="0" w:type="auto"/>
            <w:shd w:val="clear" w:color="auto" w:fill="auto"/>
          </w:tcPr>
          <w:p w14:paraId="3DE2716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Severodonetsk</w:t>
            </w:r>
          </w:p>
        </w:tc>
        <w:tc>
          <w:tcPr>
            <w:tcW w:w="1609" w:type="dxa"/>
            <w:shd w:val="clear" w:color="auto" w:fill="auto"/>
          </w:tcPr>
          <w:p w14:paraId="3325448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37C1B24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CE1F8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63EF5ED" w14:textId="77777777" w:rsidTr="005457D7">
        <w:trPr>
          <w:trHeight w:val="20"/>
        </w:trPr>
        <w:tc>
          <w:tcPr>
            <w:tcW w:w="0" w:type="auto"/>
            <w:shd w:val="clear" w:color="auto" w:fill="auto"/>
          </w:tcPr>
          <w:p w14:paraId="5DDCE621"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United Arab Emirates</w:t>
            </w:r>
          </w:p>
        </w:tc>
        <w:tc>
          <w:tcPr>
            <w:tcW w:w="1609" w:type="dxa"/>
            <w:shd w:val="clear" w:color="auto" w:fill="auto"/>
          </w:tcPr>
          <w:p w14:paraId="7E755747"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6A2301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471B880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C66E088" w14:textId="77777777" w:rsidTr="005457D7">
        <w:trPr>
          <w:trHeight w:val="20"/>
        </w:trPr>
        <w:tc>
          <w:tcPr>
            <w:tcW w:w="0" w:type="auto"/>
            <w:shd w:val="clear" w:color="auto" w:fill="auto"/>
          </w:tcPr>
          <w:p w14:paraId="386D361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Abu Dhabi</w:t>
            </w:r>
          </w:p>
        </w:tc>
        <w:tc>
          <w:tcPr>
            <w:tcW w:w="1609" w:type="dxa"/>
            <w:shd w:val="clear" w:color="auto" w:fill="auto"/>
          </w:tcPr>
          <w:p w14:paraId="50C1555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23F3D8E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CD4D7C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09230F8" w14:textId="77777777" w:rsidTr="005457D7">
        <w:trPr>
          <w:trHeight w:val="20"/>
        </w:trPr>
        <w:tc>
          <w:tcPr>
            <w:tcW w:w="0" w:type="auto"/>
            <w:shd w:val="clear" w:color="auto" w:fill="auto"/>
          </w:tcPr>
          <w:p w14:paraId="41C0A92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Dubai</w:t>
            </w:r>
          </w:p>
        </w:tc>
        <w:tc>
          <w:tcPr>
            <w:tcW w:w="1609" w:type="dxa"/>
            <w:shd w:val="clear" w:color="auto" w:fill="auto"/>
          </w:tcPr>
          <w:p w14:paraId="1727399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56D8C3D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4DF2B6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D5C00A9" w14:textId="77777777" w:rsidTr="005457D7">
        <w:trPr>
          <w:trHeight w:val="20"/>
        </w:trPr>
        <w:tc>
          <w:tcPr>
            <w:tcW w:w="0" w:type="auto"/>
            <w:shd w:val="clear" w:color="auto" w:fill="auto"/>
          </w:tcPr>
          <w:p w14:paraId="536D664C" w14:textId="77777777" w:rsidR="004441FF" w:rsidRPr="004A0F9F" w:rsidRDefault="004441FF" w:rsidP="004441FF">
            <w:pPr>
              <w:keepNext/>
              <w:tabs>
                <w:tab w:val="left" w:pos="288"/>
                <w:tab w:val="left" w:pos="576"/>
                <w:tab w:val="left" w:pos="864"/>
                <w:tab w:val="left" w:pos="1152"/>
              </w:tabs>
              <w:spacing w:before="40" w:after="120"/>
              <w:ind w:right="43"/>
              <w:rPr>
                <w:b/>
                <w:szCs w:val="24"/>
              </w:rPr>
            </w:pPr>
            <w:r w:rsidRPr="004A0F9F">
              <w:rPr>
                <w:b/>
                <w:szCs w:val="24"/>
              </w:rPr>
              <w:t>United Republic of Tanzania</w:t>
            </w:r>
          </w:p>
        </w:tc>
        <w:tc>
          <w:tcPr>
            <w:tcW w:w="1609" w:type="dxa"/>
            <w:shd w:val="clear" w:color="auto" w:fill="auto"/>
          </w:tcPr>
          <w:p w14:paraId="26FA4109"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620" w:type="dxa"/>
            <w:shd w:val="clear" w:color="auto" w:fill="auto"/>
          </w:tcPr>
          <w:p w14:paraId="699DBE6C"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c>
          <w:tcPr>
            <w:tcW w:w="1470" w:type="dxa"/>
            <w:shd w:val="clear" w:color="auto" w:fill="auto"/>
          </w:tcPr>
          <w:p w14:paraId="639F325D" w14:textId="77777777" w:rsidR="004441FF" w:rsidRPr="004A0F9F" w:rsidRDefault="004441FF" w:rsidP="004441FF">
            <w:pPr>
              <w:keepNext/>
              <w:tabs>
                <w:tab w:val="left" w:pos="288"/>
                <w:tab w:val="left" w:pos="576"/>
                <w:tab w:val="left" w:pos="864"/>
                <w:tab w:val="left" w:pos="1152"/>
              </w:tabs>
              <w:spacing w:before="40" w:after="120"/>
              <w:ind w:left="144" w:right="43"/>
              <w:rPr>
                <w:szCs w:val="24"/>
              </w:rPr>
            </w:pPr>
          </w:p>
        </w:tc>
      </w:tr>
      <w:tr w:rsidR="004441FF" w:rsidRPr="004A0F9F" w14:paraId="7CF0C39C" w14:textId="77777777" w:rsidTr="005457D7">
        <w:trPr>
          <w:trHeight w:val="20"/>
        </w:trPr>
        <w:tc>
          <w:tcPr>
            <w:tcW w:w="0" w:type="auto"/>
            <w:shd w:val="clear" w:color="auto" w:fill="auto"/>
          </w:tcPr>
          <w:p w14:paraId="7D923C4A"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Arusha</w:t>
            </w:r>
          </w:p>
        </w:tc>
        <w:tc>
          <w:tcPr>
            <w:tcW w:w="1609" w:type="dxa"/>
            <w:shd w:val="clear" w:color="auto" w:fill="auto"/>
          </w:tcPr>
          <w:p w14:paraId="6E1FEE7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A0C81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CC0D6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F253CF" w14:textId="77777777" w:rsidTr="005457D7">
        <w:trPr>
          <w:trHeight w:val="20"/>
        </w:trPr>
        <w:tc>
          <w:tcPr>
            <w:tcW w:w="0" w:type="auto"/>
            <w:shd w:val="clear" w:color="auto" w:fill="auto"/>
          </w:tcPr>
          <w:p w14:paraId="3B8D27D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Dar es Salaam</w:t>
            </w:r>
          </w:p>
        </w:tc>
        <w:tc>
          <w:tcPr>
            <w:tcW w:w="1609" w:type="dxa"/>
            <w:shd w:val="clear" w:color="auto" w:fill="auto"/>
          </w:tcPr>
          <w:p w14:paraId="313E39C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B3C270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DB1B17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BCBE550" w14:textId="77777777" w:rsidTr="005457D7">
        <w:trPr>
          <w:trHeight w:val="20"/>
        </w:trPr>
        <w:tc>
          <w:tcPr>
            <w:tcW w:w="0" w:type="auto"/>
            <w:shd w:val="clear" w:color="auto" w:fill="auto"/>
          </w:tcPr>
          <w:p w14:paraId="0F8618C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Kasulu</w:t>
            </w:r>
          </w:p>
        </w:tc>
        <w:tc>
          <w:tcPr>
            <w:tcW w:w="1609" w:type="dxa"/>
            <w:shd w:val="clear" w:color="auto" w:fill="auto"/>
          </w:tcPr>
          <w:p w14:paraId="26711F0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CC0F54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8DE66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7A3CB27" w14:textId="77777777" w:rsidTr="005457D7">
        <w:trPr>
          <w:trHeight w:val="20"/>
        </w:trPr>
        <w:tc>
          <w:tcPr>
            <w:tcW w:w="0" w:type="auto"/>
            <w:shd w:val="clear" w:color="auto" w:fill="auto"/>
          </w:tcPr>
          <w:p w14:paraId="08291265"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Kibondo</w:t>
            </w:r>
          </w:p>
        </w:tc>
        <w:tc>
          <w:tcPr>
            <w:tcW w:w="1609" w:type="dxa"/>
            <w:shd w:val="clear" w:color="auto" w:fill="auto"/>
          </w:tcPr>
          <w:p w14:paraId="2AB3689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E</w:t>
            </w:r>
          </w:p>
        </w:tc>
        <w:tc>
          <w:tcPr>
            <w:tcW w:w="1620" w:type="dxa"/>
            <w:shd w:val="clear" w:color="auto" w:fill="auto"/>
          </w:tcPr>
          <w:p w14:paraId="3FBF14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08E216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9610D2" w14:textId="77777777" w:rsidTr="005457D7">
        <w:trPr>
          <w:trHeight w:val="20"/>
        </w:trPr>
        <w:tc>
          <w:tcPr>
            <w:tcW w:w="0" w:type="auto"/>
            <w:shd w:val="clear" w:color="auto" w:fill="auto"/>
          </w:tcPr>
          <w:p w14:paraId="31B5582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Mpanda</w:t>
            </w:r>
          </w:p>
        </w:tc>
        <w:tc>
          <w:tcPr>
            <w:tcW w:w="1609" w:type="dxa"/>
            <w:shd w:val="clear" w:color="auto" w:fill="auto"/>
          </w:tcPr>
          <w:p w14:paraId="1502D65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8E56DB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4AFFD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2F12539" w14:textId="77777777" w:rsidTr="005457D7">
        <w:trPr>
          <w:trHeight w:val="20"/>
        </w:trPr>
        <w:tc>
          <w:tcPr>
            <w:tcW w:w="0" w:type="auto"/>
            <w:shd w:val="clear" w:color="auto" w:fill="auto"/>
          </w:tcPr>
          <w:p w14:paraId="0E1046E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Zanzibar</w:t>
            </w:r>
          </w:p>
        </w:tc>
        <w:tc>
          <w:tcPr>
            <w:tcW w:w="1609" w:type="dxa"/>
            <w:shd w:val="clear" w:color="auto" w:fill="auto"/>
          </w:tcPr>
          <w:p w14:paraId="217D7E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66638DD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445559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0B88FD1" w14:textId="77777777" w:rsidTr="005457D7">
        <w:trPr>
          <w:trHeight w:val="20"/>
        </w:trPr>
        <w:tc>
          <w:tcPr>
            <w:tcW w:w="0" w:type="auto"/>
            <w:shd w:val="clear" w:color="auto" w:fill="auto"/>
          </w:tcPr>
          <w:p w14:paraId="382DCB5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Uruguay</w:t>
            </w:r>
          </w:p>
        </w:tc>
        <w:tc>
          <w:tcPr>
            <w:tcW w:w="1609" w:type="dxa"/>
            <w:shd w:val="clear" w:color="auto" w:fill="auto"/>
          </w:tcPr>
          <w:p w14:paraId="4FDF3F1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28552A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FC12BC3"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309F62A7" w14:textId="77777777" w:rsidTr="005457D7">
        <w:trPr>
          <w:trHeight w:val="20"/>
        </w:trPr>
        <w:tc>
          <w:tcPr>
            <w:tcW w:w="0" w:type="auto"/>
            <w:shd w:val="clear" w:color="auto" w:fill="auto"/>
          </w:tcPr>
          <w:p w14:paraId="4371EC57"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Montevideo</w:t>
            </w:r>
          </w:p>
        </w:tc>
        <w:tc>
          <w:tcPr>
            <w:tcW w:w="1609" w:type="dxa"/>
            <w:shd w:val="clear" w:color="auto" w:fill="auto"/>
          </w:tcPr>
          <w:p w14:paraId="04848D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6C4513C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115E92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E57F18D" w14:textId="77777777" w:rsidTr="005457D7">
        <w:trPr>
          <w:trHeight w:val="20"/>
        </w:trPr>
        <w:tc>
          <w:tcPr>
            <w:tcW w:w="0" w:type="auto"/>
            <w:shd w:val="clear" w:color="auto" w:fill="auto"/>
          </w:tcPr>
          <w:p w14:paraId="6D986B72"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Uzbekistan</w:t>
            </w:r>
          </w:p>
        </w:tc>
        <w:tc>
          <w:tcPr>
            <w:tcW w:w="1609" w:type="dxa"/>
            <w:shd w:val="clear" w:color="auto" w:fill="auto"/>
          </w:tcPr>
          <w:p w14:paraId="0B5ED8E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0B392F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41B1742"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B7A17EC" w14:textId="77777777" w:rsidTr="005457D7">
        <w:trPr>
          <w:trHeight w:val="20"/>
        </w:trPr>
        <w:tc>
          <w:tcPr>
            <w:tcW w:w="0" w:type="auto"/>
            <w:shd w:val="clear" w:color="auto" w:fill="auto"/>
          </w:tcPr>
          <w:p w14:paraId="3EDA9F5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Tashkent</w:t>
            </w:r>
          </w:p>
        </w:tc>
        <w:tc>
          <w:tcPr>
            <w:tcW w:w="1609" w:type="dxa"/>
            <w:shd w:val="clear" w:color="auto" w:fill="auto"/>
          </w:tcPr>
          <w:p w14:paraId="6420976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15D952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0E30A6C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5857C823" w14:textId="77777777" w:rsidTr="005457D7">
        <w:trPr>
          <w:trHeight w:val="20"/>
        </w:trPr>
        <w:tc>
          <w:tcPr>
            <w:tcW w:w="0" w:type="auto"/>
            <w:shd w:val="clear" w:color="auto" w:fill="auto"/>
          </w:tcPr>
          <w:p w14:paraId="15F4A276"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Vanuatu</w:t>
            </w:r>
          </w:p>
        </w:tc>
        <w:tc>
          <w:tcPr>
            <w:tcW w:w="1609" w:type="dxa"/>
            <w:shd w:val="clear" w:color="auto" w:fill="auto"/>
          </w:tcPr>
          <w:p w14:paraId="650947B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011B9F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3318C55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D846909" w14:textId="77777777" w:rsidTr="005457D7">
        <w:trPr>
          <w:trHeight w:val="20"/>
        </w:trPr>
        <w:tc>
          <w:tcPr>
            <w:tcW w:w="0" w:type="auto"/>
            <w:shd w:val="clear" w:color="auto" w:fill="auto"/>
          </w:tcPr>
          <w:p w14:paraId="3AA5DAA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Port Vila</w:t>
            </w:r>
          </w:p>
        </w:tc>
        <w:tc>
          <w:tcPr>
            <w:tcW w:w="1609" w:type="dxa"/>
            <w:shd w:val="clear" w:color="auto" w:fill="auto"/>
          </w:tcPr>
          <w:p w14:paraId="07C12C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8CB845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29FF4E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8C59F74" w14:textId="77777777" w:rsidTr="005457D7">
        <w:trPr>
          <w:trHeight w:val="20"/>
        </w:trPr>
        <w:tc>
          <w:tcPr>
            <w:tcW w:w="0" w:type="auto"/>
            <w:shd w:val="clear" w:color="auto" w:fill="auto"/>
          </w:tcPr>
          <w:p w14:paraId="3BBE73E8"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Venezuela (Bolivarian Republic of)</w:t>
            </w:r>
          </w:p>
        </w:tc>
        <w:tc>
          <w:tcPr>
            <w:tcW w:w="1609" w:type="dxa"/>
            <w:shd w:val="clear" w:color="auto" w:fill="auto"/>
          </w:tcPr>
          <w:p w14:paraId="14716BD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E43DC4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6C670F5F"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7D5EFD76" w14:textId="77777777" w:rsidTr="005457D7">
        <w:trPr>
          <w:trHeight w:val="20"/>
        </w:trPr>
        <w:tc>
          <w:tcPr>
            <w:tcW w:w="0" w:type="auto"/>
            <w:shd w:val="clear" w:color="auto" w:fill="auto"/>
          </w:tcPr>
          <w:p w14:paraId="60830D5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Caracas</w:t>
            </w:r>
          </w:p>
        </w:tc>
        <w:tc>
          <w:tcPr>
            <w:tcW w:w="1609" w:type="dxa"/>
            <w:shd w:val="clear" w:color="auto" w:fill="auto"/>
          </w:tcPr>
          <w:p w14:paraId="1EA49C0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2C0279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60D756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8496016" w14:textId="77777777" w:rsidTr="005457D7">
        <w:trPr>
          <w:trHeight w:val="20"/>
        </w:trPr>
        <w:tc>
          <w:tcPr>
            <w:tcW w:w="0" w:type="auto"/>
            <w:shd w:val="clear" w:color="auto" w:fill="auto"/>
          </w:tcPr>
          <w:p w14:paraId="402E857D" w14:textId="77777777" w:rsidR="004441FF" w:rsidRPr="004A0F9F" w:rsidRDefault="004441FF" w:rsidP="004441FF">
            <w:pPr>
              <w:tabs>
                <w:tab w:val="left" w:pos="288"/>
                <w:tab w:val="left" w:pos="576"/>
                <w:tab w:val="left" w:pos="864"/>
                <w:tab w:val="left" w:pos="1152"/>
              </w:tabs>
              <w:spacing w:before="40" w:after="120"/>
              <w:ind w:right="40"/>
              <w:rPr>
                <w:szCs w:val="24"/>
              </w:rPr>
            </w:pPr>
            <w:r>
              <w:rPr>
                <w:szCs w:val="24"/>
              </w:rPr>
              <w:tab/>
            </w:r>
            <w:r w:rsidRPr="004A0F9F">
              <w:rPr>
                <w:szCs w:val="24"/>
              </w:rPr>
              <w:t>Ciudad Guayana</w:t>
            </w:r>
          </w:p>
        </w:tc>
        <w:tc>
          <w:tcPr>
            <w:tcW w:w="1609" w:type="dxa"/>
            <w:shd w:val="clear" w:color="auto" w:fill="auto"/>
          </w:tcPr>
          <w:p w14:paraId="53C3DC5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BE987F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912FB8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2DE155D" w14:textId="77777777" w:rsidTr="005457D7">
        <w:trPr>
          <w:trHeight w:val="20"/>
        </w:trPr>
        <w:tc>
          <w:tcPr>
            <w:tcW w:w="0" w:type="auto"/>
            <w:shd w:val="clear" w:color="auto" w:fill="auto"/>
          </w:tcPr>
          <w:p w14:paraId="51F7FC3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Guasdualito</w:t>
            </w:r>
          </w:p>
        </w:tc>
        <w:tc>
          <w:tcPr>
            <w:tcW w:w="1609" w:type="dxa"/>
            <w:shd w:val="clear" w:color="auto" w:fill="auto"/>
          </w:tcPr>
          <w:p w14:paraId="31949E9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D</w:t>
            </w:r>
          </w:p>
        </w:tc>
        <w:tc>
          <w:tcPr>
            <w:tcW w:w="1620" w:type="dxa"/>
            <w:shd w:val="clear" w:color="auto" w:fill="auto"/>
          </w:tcPr>
          <w:p w14:paraId="2D95701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58FAA6C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6B068D4" w14:textId="77777777" w:rsidTr="005457D7">
        <w:trPr>
          <w:trHeight w:val="20"/>
        </w:trPr>
        <w:tc>
          <w:tcPr>
            <w:tcW w:w="0" w:type="auto"/>
            <w:shd w:val="clear" w:color="auto" w:fill="auto"/>
          </w:tcPr>
          <w:p w14:paraId="3CE6532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Maracaibo</w:t>
            </w:r>
          </w:p>
        </w:tc>
        <w:tc>
          <w:tcPr>
            <w:tcW w:w="1609" w:type="dxa"/>
            <w:shd w:val="clear" w:color="auto" w:fill="auto"/>
          </w:tcPr>
          <w:p w14:paraId="6B119646"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shd w:val="clear" w:color="auto" w:fill="auto"/>
          </w:tcPr>
          <w:p w14:paraId="1CBEECB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38C414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F126400" w14:textId="77777777" w:rsidTr="005457D7">
        <w:trPr>
          <w:trHeight w:val="20"/>
        </w:trPr>
        <w:tc>
          <w:tcPr>
            <w:tcW w:w="0" w:type="auto"/>
            <w:shd w:val="clear" w:color="auto" w:fill="auto"/>
          </w:tcPr>
          <w:p w14:paraId="08B25D6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 Cristobal</w:t>
            </w:r>
          </w:p>
        </w:tc>
        <w:tc>
          <w:tcPr>
            <w:tcW w:w="1609" w:type="dxa"/>
            <w:shd w:val="clear" w:color="auto" w:fill="auto"/>
          </w:tcPr>
          <w:p w14:paraId="3DB681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1D93DF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CF5DC5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9338CE4" w14:textId="77777777" w:rsidTr="005457D7">
        <w:trPr>
          <w:trHeight w:val="20"/>
        </w:trPr>
        <w:tc>
          <w:tcPr>
            <w:tcW w:w="0" w:type="auto"/>
            <w:shd w:val="clear" w:color="auto" w:fill="auto"/>
          </w:tcPr>
          <w:p w14:paraId="5861702B"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Viet Nam</w:t>
            </w:r>
          </w:p>
        </w:tc>
        <w:tc>
          <w:tcPr>
            <w:tcW w:w="1609" w:type="dxa"/>
            <w:shd w:val="clear" w:color="auto" w:fill="auto"/>
          </w:tcPr>
          <w:p w14:paraId="2D19161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367021A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6C6F1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DC523DD" w14:textId="77777777" w:rsidTr="005457D7">
        <w:trPr>
          <w:trHeight w:val="20"/>
        </w:trPr>
        <w:tc>
          <w:tcPr>
            <w:tcW w:w="0" w:type="auto"/>
            <w:shd w:val="clear" w:color="auto" w:fill="auto"/>
          </w:tcPr>
          <w:p w14:paraId="69B0BC0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Hanoi</w:t>
            </w:r>
          </w:p>
        </w:tc>
        <w:tc>
          <w:tcPr>
            <w:tcW w:w="1609" w:type="dxa"/>
            <w:shd w:val="clear" w:color="auto" w:fill="auto"/>
          </w:tcPr>
          <w:p w14:paraId="3C2A310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39A7ED9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A5303C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746F7E36" w14:textId="77777777" w:rsidTr="005457D7">
        <w:trPr>
          <w:trHeight w:val="20"/>
        </w:trPr>
        <w:tc>
          <w:tcPr>
            <w:tcW w:w="0" w:type="auto"/>
            <w:shd w:val="clear" w:color="auto" w:fill="auto"/>
          </w:tcPr>
          <w:p w14:paraId="6EFDBA36"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 Chi Minh City</w:t>
            </w:r>
          </w:p>
        </w:tc>
        <w:tc>
          <w:tcPr>
            <w:tcW w:w="1609" w:type="dxa"/>
            <w:shd w:val="clear" w:color="auto" w:fill="auto"/>
          </w:tcPr>
          <w:p w14:paraId="16DD9D2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A</w:t>
            </w:r>
          </w:p>
        </w:tc>
        <w:tc>
          <w:tcPr>
            <w:tcW w:w="1620" w:type="dxa"/>
            <w:shd w:val="clear" w:color="auto" w:fill="auto"/>
          </w:tcPr>
          <w:p w14:paraId="4EE2E4F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176C4F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7BCF8F8" w14:textId="77777777" w:rsidTr="005457D7">
        <w:trPr>
          <w:trHeight w:val="20"/>
        </w:trPr>
        <w:tc>
          <w:tcPr>
            <w:tcW w:w="0" w:type="auto"/>
            <w:shd w:val="clear" w:color="auto" w:fill="auto"/>
          </w:tcPr>
          <w:p w14:paraId="7449E44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West Bank</w:t>
            </w:r>
          </w:p>
        </w:tc>
        <w:tc>
          <w:tcPr>
            <w:tcW w:w="1609" w:type="dxa"/>
            <w:shd w:val="clear" w:color="auto" w:fill="auto"/>
          </w:tcPr>
          <w:p w14:paraId="51C6C7EA"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51F0334C"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06ECDBE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68AD97D2" w14:textId="77777777" w:rsidTr="005457D7">
        <w:trPr>
          <w:trHeight w:val="20"/>
        </w:trPr>
        <w:tc>
          <w:tcPr>
            <w:tcW w:w="0" w:type="auto"/>
            <w:shd w:val="clear" w:color="auto" w:fill="auto"/>
          </w:tcPr>
          <w:p w14:paraId="37A829F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East Jerusalem</w:t>
            </w:r>
          </w:p>
        </w:tc>
        <w:tc>
          <w:tcPr>
            <w:tcW w:w="1609" w:type="dxa"/>
            <w:shd w:val="clear" w:color="auto" w:fill="auto"/>
          </w:tcPr>
          <w:p w14:paraId="495DF950"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3532481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04152F"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ADD3D47" w14:textId="77777777" w:rsidTr="005457D7">
        <w:trPr>
          <w:trHeight w:val="20"/>
        </w:trPr>
        <w:tc>
          <w:tcPr>
            <w:tcW w:w="0" w:type="auto"/>
            <w:shd w:val="clear" w:color="auto" w:fill="auto"/>
          </w:tcPr>
          <w:p w14:paraId="66A634C5"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Ramallah</w:t>
            </w:r>
          </w:p>
        </w:tc>
        <w:tc>
          <w:tcPr>
            <w:tcW w:w="1609" w:type="dxa"/>
            <w:shd w:val="clear" w:color="auto" w:fill="auto"/>
          </w:tcPr>
          <w:p w14:paraId="11434F79"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B</w:t>
            </w:r>
          </w:p>
        </w:tc>
        <w:tc>
          <w:tcPr>
            <w:tcW w:w="1620" w:type="dxa"/>
            <w:shd w:val="clear" w:color="auto" w:fill="auto"/>
          </w:tcPr>
          <w:p w14:paraId="5E4C89A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948D9ED"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3D22E05" w14:textId="77777777" w:rsidTr="005457D7">
        <w:trPr>
          <w:trHeight w:val="20"/>
        </w:trPr>
        <w:tc>
          <w:tcPr>
            <w:tcW w:w="0" w:type="auto"/>
            <w:shd w:val="clear" w:color="auto" w:fill="auto"/>
          </w:tcPr>
          <w:p w14:paraId="5484A103"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Western Sahara</w:t>
            </w:r>
          </w:p>
        </w:tc>
        <w:tc>
          <w:tcPr>
            <w:tcW w:w="1609" w:type="dxa"/>
            <w:shd w:val="clear" w:color="auto" w:fill="auto"/>
          </w:tcPr>
          <w:p w14:paraId="7F21D038"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4F3DF645"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171D8DB6"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5F0E7A6E" w14:textId="77777777" w:rsidTr="005457D7">
        <w:trPr>
          <w:trHeight w:val="20"/>
        </w:trPr>
        <w:tc>
          <w:tcPr>
            <w:tcW w:w="0" w:type="auto"/>
            <w:shd w:val="clear" w:color="auto" w:fill="auto"/>
          </w:tcPr>
          <w:p w14:paraId="113C6AC8"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Laayoune</w:t>
            </w:r>
          </w:p>
        </w:tc>
        <w:tc>
          <w:tcPr>
            <w:tcW w:w="1609" w:type="dxa"/>
            <w:shd w:val="clear" w:color="auto" w:fill="auto"/>
          </w:tcPr>
          <w:p w14:paraId="55D942E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D</w:t>
            </w:r>
          </w:p>
        </w:tc>
        <w:tc>
          <w:tcPr>
            <w:tcW w:w="1620" w:type="dxa"/>
            <w:shd w:val="clear" w:color="auto" w:fill="auto"/>
          </w:tcPr>
          <w:p w14:paraId="0AE7DC3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7BF7734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3584F52D" w14:textId="77777777" w:rsidTr="005457D7">
        <w:trPr>
          <w:trHeight w:val="20"/>
        </w:trPr>
        <w:tc>
          <w:tcPr>
            <w:tcW w:w="0" w:type="auto"/>
            <w:shd w:val="clear" w:color="auto" w:fill="auto"/>
          </w:tcPr>
          <w:p w14:paraId="497BAFB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Yemen</w:t>
            </w:r>
          </w:p>
        </w:tc>
        <w:tc>
          <w:tcPr>
            <w:tcW w:w="1609" w:type="dxa"/>
            <w:shd w:val="clear" w:color="auto" w:fill="auto"/>
          </w:tcPr>
          <w:p w14:paraId="2911E770"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2EE87E3E"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283FE019"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08B2A62C" w14:textId="77777777" w:rsidTr="005457D7">
        <w:trPr>
          <w:trHeight w:val="20"/>
        </w:trPr>
        <w:tc>
          <w:tcPr>
            <w:tcW w:w="0" w:type="auto"/>
            <w:shd w:val="clear" w:color="auto" w:fill="auto"/>
          </w:tcPr>
          <w:p w14:paraId="48BE8DDF"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Aden</w:t>
            </w:r>
          </w:p>
        </w:tc>
        <w:tc>
          <w:tcPr>
            <w:tcW w:w="1609" w:type="dxa"/>
            <w:shd w:val="clear" w:color="auto" w:fill="auto"/>
          </w:tcPr>
          <w:p w14:paraId="51558B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9DACE1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A206AE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608E0553" w14:textId="77777777" w:rsidTr="005457D7">
        <w:trPr>
          <w:trHeight w:val="20"/>
        </w:trPr>
        <w:tc>
          <w:tcPr>
            <w:tcW w:w="0" w:type="auto"/>
            <w:shd w:val="clear" w:color="auto" w:fill="auto"/>
          </w:tcPr>
          <w:p w14:paraId="489D8F92"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Hodeidah</w:t>
            </w:r>
          </w:p>
        </w:tc>
        <w:tc>
          <w:tcPr>
            <w:tcW w:w="1609" w:type="dxa"/>
            <w:shd w:val="clear" w:color="auto" w:fill="auto"/>
          </w:tcPr>
          <w:p w14:paraId="5F99A69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24998E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320E1024"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F6CE48A" w14:textId="77777777" w:rsidTr="005457D7">
        <w:trPr>
          <w:trHeight w:val="20"/>
        </w:trPr>
        <w:tc>
          <w:tcPr>
            <w:tcW w:w="0" w:type="auto"/>
            <w:shd w:val="clear" w:color="auto" w:fill="auto"/>
          </w:tcPr>
          <w:p w14:paraId="436F2F99"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Ibb</w:t>
            </w:r>
          </w:p>
        </w:tc>
        <w:tc>
          <w:tcPr>
            <w:tcW w:w="1609" w:type="dxa"/>
            <w:shd w:val="clear" w:color="auto" w:fill="auto"/>
          </w:tcPr>
          <w:p w14:paraId="1B81D062"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E24043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6C35A5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DEBF997" w14:textId="77777777" w:rsidTr="005457D7">
        <w:trPr>
          <w:trHeight w:val="20"/>
        </w:trPr>
        <w:tc>
          <w:tcPr>
            <w:tcW w:w="0" w:type="auto"/>
            <w:shd w:val="clear" w:color="auto" w:fill="auto"/>
          </w:tcPr>
          <w:p w14:paraId="7F88596C"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Sa’ada</w:t>
            </w:r>
          </w:p>
        </w:tc>
        <w:tc>
          <w:tcPr>
            <w:tcW w:w="1609" w:type="dxa"/>
            <w:shd w:val="clear" w:color="auto" w:fill="auto"/>
          </w:tcPr>
          <w:p w14:paraId="2CDB758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7A3888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65C9E8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175D72E9" w14:textId="77777777" w:rsidTr="005457D7">
        <w:trPr>
          <w:trHeight w:val="20"/>
        </w:trPr>
        <w:tc>
          <w:tcPr>
            <w:tcW w:w="0" w:type="auto"/>
            <w:shd w:val="clear" w:color="auto" w:fill="auto"/>
          </w:tcPr>
          <w:p w14:paraId="30D2D373"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Sana’a</w:t>
            </w:r>
          </w:p>
        </w:tc>
        <w:tc>
          <w:tcPr>
            <w:tcW w:w="1609" w:type="dxa"/>
            <w:shd w:val="clear" w:color="auto" w:fill="auto"/>
          </w:tcPr>
          <w:p w14:paraId="2306A218"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E</w:t>
            </w:r>
          </w:p>
        </w:tc>
        <w:tc>
          <w:tcPr>
            <w:tcW w:w="1620" w:type="dxa"/>
            <w:shd w:val="clear" w:color="auto" w:fill="auto"/>
          </w:tcPr>
          <w:p w14:paraId="508538DA"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21E2DDA3"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28E7CF3C" w14:textId="77777777" w:rsidTr="005457D7">
        <w:trPr>
          <w:trHeight w:val="20"/>
        </w:trPr>
        <w:tc>
          <w:tcPr>
            <w:tcW w:w="0" w:type="auto"/>
            <w:shd w:val="clear" w:color="auto" w:fill="auto"/>
          </w:tcPr>
          <w:p w14:paraId="770E0D10" w14:textId="77777777" w:rsidR="004441FF" w:rsidRPr="004A0F9F" w:rsidRDefault="004441FF" w:rsidP="00E254B1">
            <w:pPr>
              <w:keepNext/>
              <w:keepLines/>
              <w:tabs>
                <w:tab w:val="left" w:pos="288"/>
                <w:tab w:val="left" w:pos="576"/>
                <w:tab w:val="left" w:pos="864"/>
                <w:tab w:val="left" w:pos="1152"/>
              </w:tabs>
              <w:spacing w:before="40" w:after="120"/>
              <w:ind w:right="43"/>
              <w:rPr>
                <w:b/>
                <w:szCs w:val="24"/>
              </w:rPr>
            </w:pPr>
            <w:r w:rsidRPr="004A0F9F">
              <w:rPr>
                <w:b/>
                <w:szCs w:val="24"/>
              </w:rPr>
              <w:t>Zambia</w:t>
            </w:r>
          </w:p>
        </w:tc>
        <w:tc>
          <w:tcPr>
            <w:tcW w:w="1609" w:type="dxa"/>
            <w:shd w:val="clear" w:color="auto" w:fill="auto"/>
          </w:tcPr>
          <w:p w14:paraId="71181665" w14:textId="77777777" w:rsidR="004441FF" w:rsidRPr="004A0F9F" w:rsidRDefault="004441FF" w:rsidP="00E254B1">
            <w:pPr>
              <w:keepNext/>
              <w:keepLines/>
              <w:tabs>
                <w:tab w:val="left" w:pos="288"/>
                <w:tab w:val="left" w:pos="576"/>
                <w:tab w:val="left" w:pos="864"/>
                <w:tab w:val="left" w:pos="1152"/>
              </w:tabs>
              <w:spacing w:before="40" w:after="120"/>
              <w:ind w:left="144" w:right="43"/>
              <w:rPr>
                <w:szCs w:val="24"/>
              </w:rPr>
            </w:pPr>
          </w:p>
        </w:tc>
        <w:tc>
          <w:tcPr>
            <w:tcW w:w="1620" w:type="dxa"/>
            <w:shd w:val="clear" w:color="auto" w:fill="auto"/>
          </w:tcPr>
          <w:p w14:paraId="44201CFF" w14:textId="77777777" w:rsidR="004441FF" w:rsidRPr="004A0F9F" w:rsidRDefault="004441FF" w:rsidP="00E254B1">
            <w:pPr>
              <w:keepNext/>
              <w:keepLines/>
              <w:tabs>
                <w:tab w:val="left" w:pos="288"/>
                <w:tab w:val="left" w:pos="576"/>
                <w:tab w:val="left" w:pos="864"/>
                <w:tab w:val="left" w:pos="1152"/>
              </w:tabs>
              <w:spacing w:before="40" w:after="120"/>
              <w:ind w:left="144" w:right="43"/>
              <w:rPr>
                <w:szCs w:val="24"/>
              </w:rPr>
            </w:pPr>
          </w:p>
        </w:tc>
        <w:tc>
          <w:tcPr>
            <w:tcW w:w="1470" w:type="dxa"/>
            <w:shd w:val="clear" w:color="auto" w:fill="auto"/>
          </w:tcPr>
          <w:p w14:paraId="1F0549AA" w14:textId="77777777" w:rsidR="004441FF" w:rsidRPr="004A0F9F" w:rsidRDefault="004441FF" w:rsidP="00E254B1">
            <w:pPr>
              <w:keepNext/>
              <w:keepLines/>
              <w:tabs>
                <w:tab w:val="left" w:pos="288"/>
                <w:tab w:val="left" w:pos="576"/>
                <w:tab w:val="left" w:pos="864"/>
                <w:tab w:val="left" w:pos="1152"/>
              </w:tabs>
              <w:spacing w:before="40" w:after="120"/>
              <w:ind w:left="144" w:right="43"/>
              <w:rPr>
                <w:szCs w:val="24"/>
              </w:rPr>
            </w:pPr>
          </w:p>
        </w:tc>
      </w:tr>
      <w:tr w:rsidR="004441FF" w:rsidRPr="004A0F9F" w14:paraId="361F2B58" w14:textId="77777777" w:rsidTr="005457D7">
        <w:trPr>
          <w:trHeight w:val="20"/>
        </w:trPr>
        <w:tc>
          <w:tcPr>
            <w:tcW w:w="0" w:type="auto"/>
            <w:shd w:val="clear" w:color="auto" w:fill="auto"/>
          </w:tcPr>
          <w:p w14:paraId="6005E76B"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Lusaka</w:t>
            </w:r>
          </w:p>
        </w:tc>
        <w:tc>
          <w:tcPr>
            <w:tcW w:w="1609" w:type="dxa"/>
            <w:shd w:val="clear" w:color="auto" w:fill="auto"/>
          </w:tcPr>
          <w:p w14:paraId="5D8BDDA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B</w:t>
            </w:r>
          </w:p>
        </w:tc>
        <w:tc>
          <w:tcPr>
            <w:tcW w:w="1620" w:type="dxa"/>
            <w:shd w:val="clear" w:color="auto" w:fill="auto"/>
          </w:tcPr>
          <w:p w14:paraId="59C3D53E"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48D8897C"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0C19E6D4" w14:textId="77777777" w:rsidTr="005457D7">
        <w:trPr>
          <w:trHeight w:val="20"/>
        </w:trPr>
        <w:tc>
          <w:tcPr>
            <w:tcW w:w="0" w:type="auto"/>
            <w:shd w:val="clear" w:color="auto" w:fill="auto"/>
          </w:tcPr>
          <w:p w14:paraId="64CEABE1"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Solwezi</w:t>
            </w:r>
          </w:p>
        </w:tc>
        <w:tc>
          <w:tcPr>
            <w:tcW w:w="1609" w:type="dxa"/>
            <w:shd w:val="clear" w:color="auto" w:fill="auto"/>
          </w:tcPr>
          <w:p w14:paraId="67A4B99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Pr>
                <w:szCs w:val="24"/>
              </w:rPr>
              <w:t>C</w:t>
            </w:r>
          </w:p>
        </w:tc>
        <w:tc>
          <w:tcPr>
            <w:tcW w:w="1620" w:type="dxa"/>
            <w:shd w:val="clear" w:color="auto" w:fill="auto"/>
          </w:tcPr>
          <w:p w14:paraId="356FDFE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shd w:val="clear" w:color="auto" w:fill="auto"/>
          </w:tcPr>
          <w:p w14:paraId="1FEE17F5"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r w:rsidR="004441FF" w:rsidRPr="004A0F9F" w14:paraId="4C9A693E" w14:textId="77777777" w:rsidTr="005457D7">
        <w:trPr>
          <w:trHeight w:val="20"/>
        </w:trPr>
        <w:tc>
          <w:tcPr>
            <w:tcW w:w="0" w:type="auto"/>
            <w:shd w:val="clear" w:color="auto" w:fill="auto"/>
          </w:tcPr>
          <w:p w14:paraId="58B8F7CE" w14:textId="77777777" w:rsidR="004441FF" w:rsidRPr="004A0F9F" w:rsidRDefault="004441FF" w:rsidP="004441FF">
            <w:pPr>
              <w:tabs>
                <w:tab w:val="left" w:pos="288"/>
                <w:tab w:val="left" w:pos="576"/>
                <w:tab w:val="left" w:pos="864"/>
                <w:tab w:val="left" w:pos="1152"/>
              </w:tabs>
              <w:spacing w:before="40" w:after="120"/>
              <w:ind w:right="40"/>
              <w:rPr>
                <w:b/>
                <w:szCs w:val="24"/>
              </w:rPr>
            </w:pPr>
            <w:r w:rsidRPr="004A0F9F">
              <w:rPr>
                <w:b/>
                <w:szCs w:val="24"/>
              </w:rPr>
              <w:t>Zimbabwe</w:t>
            </w:r>
          </w:p>
        </w:tc>
        <w:tc>
          <w:tcPr>
            <w:tcW w:w="1609" w:type="dxa"/>
            <w:shd w:val="clear" w:color="auto" w:fill="auto"/>
          </w:tcPr>
          <w:p w14:paraId="4B077AC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620" w:type="dxa"/>
            <w:shd w:val="clear" w:color="auto" w:fill="auto"/>
          </w:tcPr>
          <w:p w14:paraId="78FE993B"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c>
          <w:tcPr>
            <w:tcW w:w="1470" w:type="dxa"/>
            <w:shd w:val="clear" w:color="auto" w:fill="auto"/>
          </w:tcPr>
          <w:p w14:paraId="5A496451" w14:textId="77777777" w:rsidR="004441FF" w:rsidRPr="004A0F9F" w:rsidRDefault="004441FF" w:rsidP="004441FF">
            <w:pPr>
              <w:tabs>
                <w:tab w:val="left" w:pos="288"/>
                <w:tab w:val="left" w:pos="576"/>
                <w:tab w:val="left" w:pos="864"/>
                <w:tab w:val="left" w:pos="1152"/>
              </w:tabs>
              <w:spacing w:before="40" w:after="120"/>
              <w:ind w:left="144" w:right="40"/>
              <w:rPr>
                <w:szCs w:val="24"/>
              </w:rPr>
            </w:pPr>
          </w:p>
        </w:tc>
      </w:tr>
      <w:tr w:rsidR="004441FF" w:rsidRPr="004A0F9F" w14:paraId="1BF2C305" w14:textId="77777777" w:rsidTr="005457D7">
        <w:trPr>
          <w:trHeight w:val="20"/>
        </w:trPr>
        <w:tc>
          <w:tcPr>
            <w:tcW w:w="0" w:type="auto"/>
            <w:tcBorders>
              <w:bottom w:val="single" w:sz="12" w:space="0" w:color="auto"/>
            </w:tcBorders>
            <w:shd w:val="clear" w:color="auto" w:fill="auto"/>
          </w:tcPr>
          <w:p w14:paraId="5AC445FD" w14:textId="77777777" w:rsidR="004441FF" w:rsidRPr="004A0F9F" w:rsidRDefault="004441FF" w:rsidP="004441FF">
            <w:pPr>
              <w:tabs>
                <w:tab w:val="left" w:pos="288"/>
                <w:tab w:val="left" w:pos="576"/>
                <w:tab w:val="left" w:pos="864"/>
                <w:tab w:val="left" w:pos="1152"/>
              </w:tabs>
              <w:spacing w:before="40" w:after="120"/>
              <w:ind w:right="40"/>
              <w:rPr>
                <w:szCs w:val="24"/>
              </w:rPr>
            </w:pPr>
            <w:r w:rsidRPr="004A0F9F">
              <w:rPr>
                <w:szCs w:val="24"/>
              </w:rPr>
              <w:tab/>
              <w:t>Harare</w:t>
            </w:r>
          </w:p>
        </w:tc>
        <w:tc>
          <w:tcPr>
            <w:tcW w:w="1609" w:type="dxa"/>
            <w:tcBorders>
              <w:bottom w:val="single" w:sz="12" w:space="0" w:color="auto"/>
            </w:tcBorders>
            <w:shd w:val="clear" w:color="auto" w:fill="auto"/>
          </w:tcPr>
          <w:p w14:paraId="36BDEC47"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C</w:t>
            </w:r>
          </w:p>
        </w:tc>
        <w:tc>
          <w:tcPr>
            <w:tcW w:w="1620" w:type="dxa"/>
            <w:tcBorders>
              <w:bottom w:val="single" w:sz="12" w:space="0" w:color="auto"/>
            </w:tcBorders>
            <w:shd w:val="clear" w:color="auto" w:fill="auto"/>
          </w:tcPr>
          <w:p w14:paraId="2F1E32D1"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c>
          <w:tcPr>
            <w:tcW w:w="1470" w:type="dxa"/>
            <w:tcBorders>
              <w:bottom w:val="single" w:sz="12" w:space="0" w:color="auto"/>
            </w:tcBorders>
            <w:shd w:val="clear" w:color="auto" w:fill="auto"/>
          </w:tcPr>
          <w:p w14:paraId="3490394B" w14:textId="77777777" w:rsidR="004441FF" w:rsidRPr="004A0F9F" w:rsidRDefault="004441FF" w:rsidP="004441FF">
            <w:pPr>
              <w:tabs>
                <w:tab w:val="left" w:pos="288"/>
                <w:tab w:val="left" w:pos="576"/>
                <w:tab w:val="left" w:pos="864"/>
                <w:tab w:val="left" w:pos="1152"/>
              </w:tabs>
              <w:spacing w:before="40" w:after="120"/>
              <w:ind w:left="144" w:right="40"/>
              <w:rPr>
                <w:szCs w:val="24"/>
              </w:rPr>
            </w:pPr>
            <w:r w:rsidRPr="004A0F9F">
              <w:rPr>
                <w:szCs w:val="24"/>
              </w:rPr>
              <w:t>–</w:t>
            </w:r>
          </w:p>
        </w:tc>
      </w:tr>
    </w:tbl>
    <w:p w14:paraId="57C1B0BE" w14:textId="7DC8F898" w:rsidR="00E254B1" w:rsidRDefault="00E254B1" w:rsidP="00064691">
      <w:pPr>
        <w:pStyle w:val="SingleTxt"/>
      </w:pPr>
    </w:p>
    <w:p w14:paraId="21F5C9C5" w14:textId="77777777" w:rsidR="00E254B1" w:rsidRDefault="00E254B1">
      <w:pPr>
        <w:suppressAutoHyphens w:val="0"/>
        <w:spacing w:after="200" w:line="276" w:lineRule="auto"/>
      </w:pPr>
      <w:r>
        <w:br w:type="page"/>
      </w:r>
    </w:p>
    <w:p w14:paraId="68BFD20B" w14:textId="77777777" w:rsidR="00E254B1" w:rsidRDefault="00E254B1" w:rsidP="00E254B1">
      <w:pPr>
        <w:pStyle w:val="HCh"/>
        <w:ind w:left="1267" w:right="1260" w:hanging="1267"/>
      </w:pPr>
      <w:r>
        <w:t>Annex III</w:t>
      </w:r>
    </w:p>
    <w:p w14:paraId="21E9F0F3" w14:textId="77777777" w:rsidR="00E254B1" w:rsidRPr="00D752F1" w:rsidRDefault="00E254B1" w:rsidP="00E254B1">
      <w:pPr>
        <w:pStyle w:val="SingleTxt"/>
        <w:spacing w:after="0" w:line="120" w:lineRule="exact"/>
        <w:rPr>
          <w:sz w:val="10"/>
        </w:rPr>
      </w:pPr>
    </w:p>
    <w:p w14:paraId="26CD64E8" w14:textId="77777777" w:rsidR="00E254B1" w:rsidRDefault="00E254B1" w:rsidP="00E254B1">
      <w:pPr>
        <w:pStyle w:val="HCh"/>
        <w:ind w:left="1267" w:right="1260" w:hanging="1267"/>
      </w:pPr>
      <w:r>
        <w:tab/>
      </w:r>
      <w:r>
        <w:tab/>
        <w:t>Countries having duty stations at which staff qualify for reimbursement by organizations of the costs of basic medical examinations for accompanying eligible family members, as at 1 January 2018</w:t>
      </w:r>
    </w:p>
    <w:p w14:paraId="199B81A3" w14:textId="459C4A0F" w:rsidR="004441FF" w:rsidRDefault="004441FF" w:rsidP="00E254B1">
      <w:pPr>
        <w:pStyle w:val="SingleTxt"/>
        <w:spacing w:after="0" w:line="120" w:lineRule="exact"/>
        <w:rPr>
          <w:sz w:val="10"/>
        </w:rPr>
      </w:pPr>
    </w:p>
    <w:p w14:paraId="17D1EAA8" w14:textId="77777777" w:rsidR="00F66776" w:rsidRPr="00E254B1" w:rsidRDefault="00F66776" w:rsidP="00E254B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E254B1" w:rsidRPr="00D752F1" w14:paraId="745DF5FE" w14:textId="77777777" w:rsidTr="00F12A37">
        <w:tc>
          <w:tcPr>
            <w:tcW w:w="3660" w:type="dxa"/>
            <w:shd w:val="clear" w:color="auto" w:fill="auto"/>
          </w:tcPr>
          <w:p w14:paraId="37F2D037"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Afghanistan</w:t>
            </w:r>
          </w:p>
        </w:tc>
        <w:tc>
          <w:tcPr>
            <w:tcW w:w="3660" w:type="dxa"/>
            <w:shd w:val="clear" w:color="auto" w:fill="auto"/>
          </w:tcPr>
          <w:p w14:paraId="792AA73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Madagascar</w:t>
            </w:r>
          </w:p>
        </w:tc>
      </w:tr>
      <w:tr w:rsidR="00E254B1" w:rsidRPr="00D752F1" w14:paraId="7075C7D7" w14:textId="77777777" w:rsidTr="00F12A37">
        <w:tc>
          <w:tcPr>
            <w:tcW w:w="3660" w:type="dxa"/>
            <w:shd w:val="clear" w:color="auto" w:fill="auto"/>
          </w:tcPr>
          <w:p w14:paraId="53B30BC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Angola</w:t>
            </w:r>
          </w:p>
        </w:tc>
        <w:tc>
          <w:tcPr>
            <w:tcW w:w="3660" w:type="dxa"/>
            <w:shd w:val="clear" w:color="auto" w:fill="auto"/>
          </w:tcPr>
          <w:p w14:paraId="16D7D0E6"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Malawi</w:t>
            </w:r>
          </w:p>
        </w:tc>
      </w:tr>
      <w:tr w:rsidR="00E254B1" w:rsidRPr="00D752F1" w14:paraId="3E2C9560" w14:textId="77777777" w:rsidTr="00F12A37">
        <w:tc>
          <w:tcPr>
            <w:tcW w:w="3660" w:type="dxa"/>
            <w:shd w:val="clear" w:color="auto" w:fill="auto"/>
          </w:tcPr>
          <w:p w14:paraId="71807D76"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Bhutan</w:t>
            </w:r>
          </w:p>
        </w:tc>
        <w:tc>
          <w:tcPr>
            <w:tcW w:w="3660" w:type="dxa"/>
            <w:shd w:val="clear" w:color="auto" w:fill="auto"/>
          </w:tcPr>
          <w:p w14:paraId="695A098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Mali</w:t>
            </w:r>
          </w:p>
        </w:tc>
      </w:tr>
      <w:tr w:rsidR="00E254B1" w:rsidRPr="00D752F1" w14:paraId="1B3A4E03" w14:textId="77777777" w:rsidTr="00F12A37">
        <w:tc>
          <w:tcPr>
            <w:tcW w:w="3660" w:type="dxa"/>
            <w:shd w:val="clear" w:color="auto" w:fill="auto"/>
          </w:tcPr>
          <w:p w14:paraId="4F6B5E17"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Burundi</w:t>
            </w:r>
          </w:p>
        </w:tc>
        <w:tc>
          <w:tcPr>
            <w:tcW w:w="3660" w:type="dxa"/>
            <w:shd w:val="clear" w:color="auto" w:fill="auto"/>
          </w:tcPr>
          <w:p w14:paraId="65056681"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Mauritania</w:t>
            </w:r>
          </w:p>
        </w:tc>
      </w:tr>
      <w:tr w:rsidR="00E254B1" w:rsidRPr="00D752F1" w14:paraId="4FF569F4" w14:textId="77777777" w:rsidTr="00F12A37">
        <w:tc>
          <w:tcPr>
            <w:tcW w:w="3660" w:type="dxa"/>
            <w:shd w:val="clear" w:color="auto" w:fill="auto"/>
          </w:tcPr>
          <w:p w14:paraId="26CF9931"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Cambodia</w:t>
            </w:r>
          </w:p>
        </w:tc>
        <w:tc>
          <w:tcPr>
            <w:tcW w:w="3660" w:type="dxa"/>
            <w:shd w:val="clear" w:color="auto" w:fill="auto"/>
          </w:tcPr>
          <w:p w14:paraId="0534A6F3"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Micronesia (Federated States of)</w:t>
            </w:r>
          </w:p>
        </w:tc>
      </w:tr>
      <w:tr w:rsidR="00E254B1" w:rsidRPr="00D752F1" w14:paraId="2F129981" w14:textId="77777777" w:rsidTr="00F12A37">
        <w:tc>
          <w:tcPr>
            <w:tcW w:w="3660" w:type="dxa"/>
            <w:shd w:val="clear" w:color="auto" w:fill="auto"/>
          </w:tcPr>
          <w:p w14:paraId="14EE9FE4"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Central African Republic</w:t>
            </w:r>
          </w:p>
        </w:tc>
        <w:tc>
          <w:tcPr>
            <w:tcW w:w="3660" w:type="dxa"/>
            <w:shd w:val="clear" w:color="auto" w:fill="auto"/>
          </w:tcPr>
          <w:p w14:paraId="2178B70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Niger</w:t>
            </w:r>
          </w:p>
        </w:tc>
      </w:tr>
      <w:tr w:rsidR="00E254B1" w:rsidRPr="00D752F1" w14:paraId="1FAA5A8A" w14:textId="77777777" w:rsidTr="00F12A37">
        <w:tc>
          <w:tcPr>
            <w:tcW w:w="3660" w:type="dxa"/>
            <w:shd w:val="clear" w:color="auto" w:fill="auto"/>
          </w:tcPr>
          <w:p w14:paraId="7797BD6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Chad</w:t>
            </w:r>
          </w:p>
        </w:tc>
        <w:tc>
          <w:tcPr>
            <w:tcW w:w="3660" w:type="dxa"/>
            <w:shd w:val="clear" w:color="auto" w:fill="auto"/>
          </w:tcPr>
          <w:p w14:paraId="134A2CEE"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Niue</w:t>
            </w:r>
          </w:p>
        </w:tc>
      </w:tr>
      <w:tr w:rsidR="00E254B1" w:rsidRPr="00D752F1" w14:paraId="05F6FEEA" w14:textId="77777777" w:rsidTr="00F12A37">
        <w:tc>
          <w:tcPr>
            <w:tcW w:w="3660" w:type="dxa"/>
            <w:shd w:val="clear" w:color="auto" w:fill="auto"/>
          </w:tcPr>
          <w:p w14:paraId="65601CD3"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Comoros</w:t>
            </w:r>
          </w:p>
        </w:tc>
        <w:tc>
          <w:tcPr>
            <w:tcW w:w="3660" w:type="dxa"/>
            <w:shd w:val="clear" w:color="auto" w:fill="auto"/>
          </w:tcPr>
          <w:p w14:paraId="333EA97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Palau</w:t>
            </w:r>
          </w:p>
        </w:tc>
      </w:tr>
      <w:tr w:rsidR="00E254B1" w:rsidRPr="00D752F1" w14:paraId="7EDED211" w14:textId="77777777" w:rsidTr="00F12A37">
        <w:tc>
          <w:tcPr>
            <w:tcW w:w="3660" w:type="dxa"/>
            <w:shd w:val="clear" w:color="auto" w:fill="auto"/>
          </w:tcPr>
          <w:p w14:paraId="6F9E0696"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Congo</w:t>
            </w:r>
          </w:p>
        </w:tc>
        <w:tc>
          <w:tcPr>
            <w:tcW w:w="3660" w:type="dxa"/>
            <w:shd w:val="clear" w:color="auto" w:fill="auto"/>
          </w:tcPr>
          <w:p w14:paraId="1C6F8F72"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Papua New Guinea</w:t>
            </w:r>
          </w:p>
        </w:tc>
      </w:tr>
      <w:tr w:rsidR="00E254B1" w:rsidRPr="00D752F1" w14:paraId="307F82D1" w14:textId="77777777" w:rsidTr="00F12A37">
        <w:tc>
          <w:tcPr>
            <w:tcW w:w="3660" w:type="dxa"/>
            <w:shd w:val="clear" w:color="auto" w:fill="auto"/>
          </w:tcPr>
          <w:p w14:paraId="452DC53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Democratic People’s Republic of Korea</w:t>
            </w:r>
          </w:p>
        </w:tc>
        <w:tc>
          <w:tcPr>
            <w:tcW w:w="3660" w:type="dxa"/>
            <w:shd w:val="clear" w:color="auto" w:fill="auto"/>
          </w:tcPr>
          <w:p w14:paraId="07F3D6AE"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Samoa</w:t>
            </w:r>
          </w:p>
        </w:tc>
      </w:tr>
      <w:tr w:rsidR="00E254B1" w:rsidRPr="00D752F1" w14:paraId="32F07DF8" w14:textId="77777777" w:rsidTr="00F12A37">
        <w:tc>
          <w:tcPr>
            <w:tcW w:w="3660" w:type="dxa"/>
            <w:shd w:val="clear" w:color="auto" w:fill="auto"/>
          </w:tcPr>
          <w:p w14:paraId="26CA48D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Equatorial Guinea</w:t>
            </w:r>
          </w:p>
        </w:tc>
        <w:tc>
          <w:tcPr>
            <w:tcW w:w="3660" w:type="dxa"/>
            <w:shd w:val="clear" w:color="auto" w:fill="auto"/>
          </w:tcPr>
          <w:p w14:paraId="395953CC"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Sao Tome and Principe</w:t>
            </w:r>
          </w:p>
        </w:tc>
      </w:tr>
      <w:tr w:rsidR="00E254B1" w:rsidRPr="00D752F1" w14:paraId="2E7F3993" w14:textId="77777777" w:rsidTr="00F12A37">
        <w:tc>
          <w:tcPr>
            <w:tcW w:w="3660" w:type="dxa"/>
            <w:shd w:val="clear" w:color="auto" w:fill="auto"/>
          </w:tcPr>
          <w:p w14:paraId="4F1D6A2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Ethiopia</w:t>
            </w:r>
          </w:p>
        </w:tc>
        <w:tc>
          <w:tcPr>
            <w:tcW w:w="3660" w:type="dxa"/>
            <w:shd w:val="clear" w:color="auto" w:fill="auto"/>
          </w:tcPr>
          <w:p w14:paraId="367E8348"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Sierra Leone</w:t>
            </w:r>
          </w:p>
        </w:tc>
      </w:tr>
      <w:tr w:rsidR="00E254B1" w:rsidRPr="00D752F1" w14:paraId="7A43A6BA" w14:textId="77777777" w:rsidTr="00F12A37">
        <w:tc>
          <w:tcPr>
            <w:tcW w:w="3660" w:type="dxa"/>
            <w:shd w:val="clear" w:color="auto" w:fill="auto"/>
          </w:tcPr>
          <w:p w14:paraId="61D07CC4"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Fiji</w:t>
            </w:r>
          </w:p>
        </w:tc>
        <w:tc>
          <w:tcPr>
            <w:tcW w:w="3660" w:type="dxa"/>
            <w:shd w:val="clear" w:color="auto" w:fill="auto"/>
          </w:tcPr>
          <w:p w14:paraId="164F462B"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Solomon Islands</w:t>
            </w:r>
          </w:p>
        </w:tc>
      </w:tr>
      <w:tr w:rsidR="00E254B1" w:rsidRPr="00D752F1" w14:paraId="4E1FB836" w14:textId="77777777" w:rsidTr="00F12A37">
        <w:tc>
          <w:tcPr>
            <w:tcW w:w="3660" w:type="dxa"/>
            <w:shd w:val="clear" w:color="auto" w:fill="auto"/>
          </w:tcPr>
          <w:p w14:paraId="106015E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Guinea</w:t>
            </w:r>
          </w:p>
        </w:tc>
        <w:tc>
          <w:tcPr>
            <w:tcW w:w="3660" w:type="dxa"/>
            <w:shd w:val="clear" w:color="auto" w:fill="auto"/>
          </w:tcPr>
          <w:p w14:paraId="5133DFDB"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Somalia</w:t>
            </w:r>
          </w:p>
        </w:tc>
      </w:tr>
      <w:tr w:rsidR="00E254B1" w:rsidRPr="00D752F1" w14:paraId="532A5E27" w14:textId="77777777" w:rsidTr="00F12A37">
        <w:tc>
          <w:tcPr>
            <w:tcW w:w="3660" w:type="dxa"/>
            <w:shd w:val="clear" w:color="auto" w:fill="auto"/>
          </w:tcPr>
          <w:p w14:paraId="31EADFC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Guinea-Bissau</w:t>
            </w:r>
          </w:p>
        </w:tc>
        <w:tc>
          <w:tcPr>
            <w:tcW w:w="3660" w:type="dxa"/>
            <w:shd w:val="clear" w:color="auto" w:fill="auto"/>
          </w:tcPr>
          <w:p w14:paraId="1A97F8A4"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South Sudan</w:t>
            </w:r>
          </w:p>
        </w:tc>
      </w:tr>
      <w:tr w:rsidR="00E254B1" w:rsidRPr="00D752F1" w14:paraId="693A4470" w14:textId="77777777" w:rsidTr="00F12A37">
        <w:tc>
          <w:tcPr>
            <w:tcW w:w="3660" w:type="dxa"/>
            <w:shd w:val="clear" w:color="auto" w:fill="auto"/>
          </w:tcPr>
          <w:p w14:paraId="1B6AEF5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Haiti</w:t>
            </w:r>
          </w:p>
        </w:tc>
        <w:tc>
          <w:tcPr>
            <w:tcW w:w="3660" w:type="dxa"/>
            <w:shd w:val="clear" w:color="auto" w:fill="auto"/>
          </w:tcPr>
          <w:p w14:paraId="706B8E2D"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Syrian Arab Republic</w:t>
            </w:r>
          </w:p>
        </w:tc>
      </w:tr>
      <w:tr w:rsidR="00E254B1" w:rsidRPr="00D752F1" w14:paraId="7D7EAEE8" w14:textId="77777777" w:rsidTr="00F12A37">
        <w:tc>
          <w:tcPr>
            <w:tcW w:w="3660" w:type="dxa"/>
            <w:shd w:val="clear" w:color="auto" w:fill="auto"/>
          </w:tcPr>
          <w:p w14:paraId="7B6072B2"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Iraq</w:t>
            </w:r>
          </w:p>
        </w:tc>
        <w:tc>
          <w:tcPr>
            <w:tcW w:w="3660" w:type="dxa"/>
            <w:shd w:val="clear" w:color="auto" w:fill="auto"/>
          </w:tcPr>
          <w:p w14:paraId="3E1D1A17"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Timor-Leste</w:t>
            </w:r>
          </w:p>
        </w:tc>
      </w:tr>
      <w:tr w:rsidR="00E254B1" w:rsidRPr="00D752F1" w14:paraId="48A9D8F4" w14:textId="77777777" w:rsidTr="00F12A37">
        <w:tc>
          <w:tcPr>
            <w:tcW w:w="3660" w:type="dxa"/>
            <w:shd w:val="clear" w:color="auto" w:fill="auto"/>
          </w:tcPr>
          <w:p w14:paraId="0008F039"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Kiribati</w:t>
            </w:r>
          </w:p>
        </w:tc>
        <w:tc>
          <w:tcPr>
            <w:tcW w:w="3660" w:type="dxa"/>
            <w:shd w:val="clear" w:color="auto" w:fill="auto"/>
          </w:tcPr>
          <w:p w14:paraId="71F46A95"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Turkmenistan</w:t>
            </w:r>
          </w:p>
        </w:tc>
      </w:tr>
      <w:tr w:rsidR="00E254B1" w:rsidRPr="00D752F1" w14:paraId="4B0AE63D" w14:textId="77777777" w:rsidTr="00F12A37">
        <w:tc>
          <w:tcPr>
            <w:tcW w:w="3660" w:type="dxa"/>
            <w:shd w:val="clear" w:color="auto" w:fill="auto"/>
          </w:tcPr>
          <w:p w14:paraId="36F4F5D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Kyrgyzstan</w:t>
            </w:r>
          </w:p>
        </w:tc>
        <w:tc>
          <w:tcPr>
            <w:tcW w:w="3660" w:type="dxa"/>
            <w:shd w:val="clear" w:color="auto" w:fill="auto"/>
          </w:tcPr>
          <w:p w14:paraId="6E86F8FD"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Vanuatu</w:t>
            </w:r>
          </w:p>
        </w:tc>
      </w:tr>
      <w:tr w:rsidR="00E254B1" w:rsidRPr="00D752F1" w14:paraId="2453CCC8" w14:textId="77777777" w:rsidTr="00F12A37">
        <w:tc>
          <w:tcPr>
            <w:tcW w:w="3660" w:type="dxa"/>
            <w:shd w:val="clear" w:color="auto" w:fill="auto"/>
          </w:tcPr>
          <w:p w14:paraId="7C2F9463"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Lao People’s Democratic Republic</w:t>
            </w:r>
          </w:p>
        </w:tc>
        <w:tc>
          <w:tcPr>
            <w:tcW w:w="3660" w:type="dxa"/>
            <w:shd w:val="clear" w:color="auto" w:fill="auto"/>
          </w:tcPr>
          <w:p w14:paraId="485C9F30"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Yemen</w:t>
            </w:r>
          </w:p>
        </w:tc>
      </w:tr>
      <w:tr w:rsidR="00E254B1" w:rsidRPr="00D752F1" w14:paraId="1B8676EF" w14:textId="77777777" w:rsidTr="00F12A37">
        <w:tc>
          <w:tcPr>
            <w:tcW w:w="3660" w:type="dxa"/>
            <w:shd w:val="clear" w:color="auto" w:fill="auto"/>
          </w:tcPr>
          <w:p w14:paraId="3DE3CE0D"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D752F1">
              <w:t>Liberia</w:t>
            </w:r>
          </w:p>
        </w:tc>
        <w:tc>
          <w:tcPr>
            <w:tcW w:w="3660" w:type="dxa"/>
            <w:shd w:val="clear" w:color="auto" w:fill="auto"/>
          </w:tcPr>
          <w:p w14:paraId="6764A7CE" w14:textId="77777777" w:rsidR="00E254B1" w:rsidRPr="00D752F1" w:rsidRDefault="00E254B1" w:rsidP="00F12A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D752F1">
              <w:t>Zimbabwe</w:t>
            </w:r>
          </w:p>
        </w:tc>
      </w:tr>
    </w:tbl>
    <w:p w14:paraId="5B804834" w14:textId="77777777" w:rsidR="00F66776" w:rsidRDefault="00F66776" w:rsidP="00F66776">
      <w:pPr>
        <w:pStyle w:val="SingleTxt"/>
      </w:pPr>
    </w:p>
    <w:p w14:paraId="529E571A" w14:textId="522B203B" w:rsidR="004441FF" w:rsidRPr="00064691" w:rsidRDefault="00E254B1" w:rsidP="00F66776">
      <w:pPr>
        <w:pStyle w:val="SingleTxt"/>
      </w:pPr>
      <w:r>
        <w:rPr>
          <w:noProof/>
          <w:w w:val="100"/>
        </w:rPr>
        <mc:AlternateContent>
          <mc:Choice Requires="wps">
            <w:drawing>
              <wp:anchor distT="0" distB="0" distL="114300" distR="114300" simplePos="0" relativeHeight="251660288" behindDoc="0" locked="0" layoutInCell="1" allowOverlap="1" wp14:anchorId="3F1AE658" wp14:editId="769FEABE">
                <wp:simplePos x="0" y="0"/>
                <wp:positionH relativeFrom="margin">
                  <wp:align>center</wp:align>
                </wp:positionH>
                <wp:positionV relativeFrom="paragraph">
                  <wp:posOffset>120733</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BE792"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5pt" to="1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" strokecolor="#010000" strokeweight=".25pt">
                <w10:wrap anchorx="margin"/>
              </v:line>
            </w:pict>
          </mc:Fallback>
        </mc:AlternateContent>
      </w:r>
    </w:p>
    <w:sectPr w:rsidR="004441FF" w:rsidRPr="00064691" w:rsidSect="0051637B">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7305" w14:textId="77777777" w:rsidR="004B3172" w:rsidRDefault="004B3172" w:rsidP="00556720">
      <w:r>
        <w:separator/>
      </w:r>
    </w:p>
  </w:endnote>
  <w:endnote w:type="continuationSeparator" w:id="0">
    <w:p w14:paraId="0E06F578" w14:textId="77777777" w:rsidR="004B3172" w:rsidRDefault="004B317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3172" w14:paraId="68F99203" w14:textId="77777777" w:rsidTr="00DD0CBC">
      <w:tc>
        <w:tcPr>
          <w:tcW w:w="4920" w:type="dxa"/>
          <w:shd w:val="clear" w:color="auto" w:fill="auto"/>
        </w:tcPr>
        <w:p w14:paraId="0DF3C361" w14:textId="3B0B87EA" w:rsidR="004B3172" w:rsidRPr="00DD0CBC" w:rsidRDefault="004B3172" w:rsidP="00DD0C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1A5D">
            <w:rPr>
              <w:b w:val="0"/>
              <w:w w:val="103"/>
              <w:sz w:val="14"/>
            </w:rPr>
            <w:t>18-01266</w:t>
          </w:r>
          <w:r>
            <w:rPr>
              <w:b w:val="0"/>
              <w:w w:val="103"/>
              <w:sz w:val="14"/>
            </w:rPr>
            <w:fldChar w:fldCharType="end"/>
          </w:r>
        </w:p>
      </w:tc>
      <w:tc>
        <w:tcPr>
          <w:tcW w:w="4920" w:type="dxa"/>
          <w:shd w:val="clear" w:color="auto" w:fill="auto"/>
        </w:tcPr>
        <w:p w14:paraId="5B9B1ECD" w14:textId="2AF40CA2" w:rsidR="004B3172" w:rsidRPr="00DD0CBC" w:rsidRDefault="004B3172" w:rsidP="00DD0CBC">
          <w:pPr>
            <w:pStyle w:val="Footer"/>
            <w:rPr>
              <w:w w:val="103"/>
            </w:rPr>
          </w:pPr>
          <w:r>
            <w:rPr>
              <w:w w:val="103"/>
            </w:rPr>
            <w:fldChar w:fldCharType="begin"/>
          </w:r>
          <w:r>
            <w:rPr>
              <w:w w:val="103"/>
            </w:rPr>
            <w:instrText xml:space="preserve"> PAGE  \* Arabic  \* MERGEFORMAT </w:instrText>
          </w:r>
          <w:r>
            <w:rPr>
              <w:w w:val="103"/>
            </w:rPr>
            <w:fldChar w:fldCharType="separate"/>
          </w:r>
          <w:r w:rsidR="006417F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17FC">
            <w:rPr>
              <w:w w:val="103"/>
            </w:rPr>
            <w:t>16</w:t>
          </w:r>
          <w:r>
            <w:rPr>
              <w:w w:val="103"/>
            </w:rPr>
            <w:fldChar w:fldCharType="end"/>
          </w:r>
        </w:p>
      </w:tc>
    </w:tr>
  </w:tbl>
  <w:p w14:paraId="49635A60" w14:textId="77777777" w:rsidR="004B3172" w:rsidRPr="00DD0CBC" w:rsidRDefault="004B3172" w:rsidP="00DD0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B3172" w14:paraId="580EBBFA" w14:textId="77777777" w:rsidTr="00DD0CBC">
      <w:tc>
        <w:tcPr>
          <w:tcW w:w="4920" w:type="dxa"/>
          <w:shd w:val="clear" w:color="auto" w:fill="auto"/>
        </w:tcPr>
        <w:p w14:paraId="1E3A8AB7" w14:textId="7D66F1FE" w:rsidR="004B3172" w:rsidRPr="00DD0CBC" w:rsidRDefault="004B3172" w:rsidP="00DD0CB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417F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417FC">
            <w:rPr>
              <w:w w:val="103"/>
            </w:rPr>
            <w:t>16</w:t>
          </w:r>
          <w:r>
            <w:rPr>
              <w:w w:val="103"/>
            </w:rPr>
            <w:fldChar w:fldCharType="end"/>
          </w:r>
        </w:p>
      </w:tc>
      <w:tc>
        <w:tcPr>
          <w:tcW w:w="4920" w:type="dxa"/>
          <w:shd w:val="clear" w:color="auto" w:fill="auto"/>
        </w:tcPr>
        <w:p w14:paraId="46E84793" w14:textId="09191900" w:rsidR="004B3172" w:rsidRPr="00DD0CBC" w:rsidRDefault="004B3172" w:rsidP="00DD0C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F1A5D">
            <w:rPr>
              <w:b w:val="0"/>
              <w:w w:val="103"/>
              <w:sz w:val="14"/>
            </w:rPr>
            <w:t>18-01266</w:t>
          </w:r>
          <w:r>
            <w:rPr>
              <w:b w:val="0"/>
              <w:w w:val="103"/>
              <w:sz w:val="14"/>
            </w:rPr>
            <w:fldChar w:fldCharType="end"/>
          </w:r>
        </w:p>
      </w:tc>
    </w:tr>
  </w:tbl>
  <w:p w14:paraId="484E3D09" w14:textId="77777777" w:rsidR="004B3172" w:rsidRPr="00DD0CBC" w:rsidRDefault="004B3172" w:rsidP="00DD0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B3172" w14:paraId="01E91AE9" w14:textId="77777777" w:rsidTr="00DD0CBC">
      <w:tc>
        <w:tcPr>
          <w:tcW w:w="3801" w:type="dxa"/>
        </w:tcPr>
        <w:p w14:paraId="38A9847B" w14:textId="3919899A" w:rsidR="004B3172" w:rsidRDefault="004B3172" w:rsidP="00DD0CBC">
          <w:pPr>
            <w:pStyle w:val="ReleaseDate0"/>
          </w:pPr>
          <w:r>
            <w:rPr>
              <w:noProof/>
            </w:rPr>
            <w:drawing>
              <wp:anchor distT="0" distB="0" distL="114300" distR="114300" simplePos="0" relativeHeight="251658240" behindDoc="0" locked="0" layoutInCell="1" allowOverlap="1" wp14:anchorId="47BC4BA8" wp14:editId="1DAF572E">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18-01266 (E)    310118</w:t>
          </w:r>
        </w:p>
        <w:p w14:paraId="5A4C2B83" w14:textId="77777777" w:rsidR="004B3172" w:rsidRPr="00DD0CBC" w:rsidRDefault="004B3172" w:rsidP="00DD0CB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*1801266*</w:t>
          </w:r>
        </w:p>
      </w:tc>
      <w:tc>
        <w:tcPr>
          <w:tcW w:w="4920" w:type="dxa"/>
        </w:tcPr>
        <w:p w14:paraId="372E2FB6" w14:textId="77777777" w:rsidR="004B3172" w:rsidRDefault="004B3172" w:rsidP="00DD0CBC">
          <w:pPr>
            <w:pStyle w:val="Footer"/>
            <w:jc w:val="right"/>
            <w:rPr>
              <w:b w:val="0"/>
              <w:sz w:val="20"/>
            </w:rPr>
          </w:pPr>
          <w:r>
            <w:rPr>
              <w:b w:val="0"/>
              <w:sz w:val="20"/>
            </w:rPr>
            <w:drawing>
              <wp:inline distT="0" distB="0" distL="0" distR="0" wp14:anchorId="6AB04FCF" wp14:editId="08F298B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6B9FC30" w14:textId="77777777" w:rsidR="004B3172" w:rsidRPr="00DD0CBC" w:rsidRDefault="004B3172" w:rsidP="00DD0CB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749F" w14:textId="77777777" w:rsidR="004B3172" w:rsidRPr="005F6A56" w:rsidRDefault="004B3172" w:rsidP="005F6A56">
      <w:pPr>
        <w:pStyle w:val="Footer"/>
        <w:spacing w:after="80"/>
        <w:ind w:left="792"/>
        <w:rPr>
          <w:sz w:val="16"/>
        </w:rPr>
      </w:pPr>
      <w:r w:rsidRPr="005F6A56">
        <w:rPr>
          <w:sz w:val="16"/>
        </w:rPr>
        <w:t>__________________</w:t>
      </w:r>
    </w:p>
  </w:footnote>
  <w:footnote w:type="continuationSeparator" w:id="0">
    <w:p w14:paraId="440448CA" w14:textId="77777777" w:rsidR="004B3172" w:rsidRPr="005F6A56" w:rsidRDefault="004B3172" w:rsidP="005F6A56">
      <w:pPr>
        <w:pStyle w:val="Footer"/>
        <w:spacing w:after="80"/>
        <w:ind w:left="792"/>
        <w:rPr>
          <w:sz w:val="16"/>
        </w:rPr>
      </w:pPr>
      <w:r w:rsidRPr="005F6A56">
        <w:rPr>
          <w:sz w:val="16"/>
        </w:rPr>
        <w:t>__________________</w:t>
      </w:r>
    </w:p>
  </w:footnote>
  <w:footnote w:id="1">
    <w:p w14:paraId="06CE7D74" w14:textId="13E85081" w:rsidR="004B3172" w:rsidRPr="005F6A56" w:rsidRDefault="004B3172" w:rsidP="005F6A5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rsidR="00F66776">
        <w:tab/>
      </w:r>
      <w:r w:rsidRPr="005F6A56">
        <w:t>Including Monaco.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3172" w14:paraId="3C564A50" w14:textId="77777777" w:rsidTr="00DD0CBC">
      <w:trPr>
        <w:trHeight w:hRule="exact" w:val="864"/>
      </w:trPr>
      <w:tc>
        <w:tcPr>
          <w:tcW w:w="4920" w:type="dxa"/>
          <w:shd w:val="clear" w:color="auto" w:fill="auto"/>
          <w:vAlign w:val="bottom"/>
        </w:tcPr>
        <w:p w14:paraId="69C6B91A" w14:textId="00BA7031" w:rsidR="004B3172" w:rsidRPr="00DD0CBC" w:rsidRDefault="004B3172" w:rsidP="00DD0CBC">
          <w:pPr>
            <w:pStyle w:val="Header"/>
            <w:spacing w:after="80"/>
            <w:rPr>
              <w:b/>
            </w:rPr>
          </w:pPr>
          <w:r>
            <w:rPr>
              <w:b/>
            </w:rPr>
            <w:fldChar w:fldCharType="begin"/>
          </w:r>
          <w:r>
            <w:rPr>
              <w:b/>
            </w:rPr>
            <w:instrText xml:space="preserve"> DOCVARIABLE "sss1" \* MERGEFORMAT </w:instrText>
          </w:r>
          <w:r>
            <w:rPr>
              <w:b/>
            </w:rPr>
            <w:fldChar w:fldCharType="separate"/>
          </w:r>
          <w:r w:rsidR="003F1A5D">
            <w:rPr>
              <w:b/>
            </w:rPr>
            <w:t>ST/IC/2018/10</w:t>
          </w:r>
          <w:r>
            <w:rPr>
              <w:b/>
            </w:rPr>
            <w:fldChar w:fldCharType="end"/>
          </w:r>
        </w:p>
      </w:tc>
      <w:tc>
        <w:tcPr>
          <w:tcW w:w="4920" w:type="dxa"/>
          <w:shd w:val="clear" w:color="auto" w:fill="auto"/>
          <w:vAlign w:val="bottom"/>
        </w:tcPr>
        <w:p w14:paraId="07B816FB" w14:textId="77777777" w:rsidR="004B3172" w:rsidRDefault="004B3172" w:rsidP="00DD0CBC">
          <w:pPr>
            <w:pStyle w:val="Header"/>
          </w:pPr>
        </w:p>
      </w:tc>
    </w:tr>
  </w:tbl>
  <w:p w14:paraId="556DC291" w14:textId="387DF03C" w:rsidR="004B3172" w:rsidRPr="00DD0CBC" w:rsidRDefault="006417FC" w:rsidP="00DD0CBC">
    <w:pPr>
      <w:pStyle w:val="Header"/>
    </w:pPr>
    <w:r>
      <w:pict w14:anchorId="01D73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709" o:spid="_x0000_s8194"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B3172" w14:paraId="13BF7AB5" w14:textId="77777777" w:rsidTr="00DD0CBC">
      <w:trPr>
        <w:trHeight w:hRule="exact" w:val="864"/>
      </w:trPr>
      <w:tc>
        <w:tcPr>
          <w:tcW w:w="4920" w:type="dxa"/>
          <w:shd w:val="clear" w:color="auto" w:fill="auto"/>
          <w:vAlign w:val="bottom"/>
        </w:tcPr>
        <w:p w14:paraId="7351A123" w14:textId="77777777" w:rsidR="004B3172" w:rsidRDefault="004B3172" w:rsidP="00DD0CBC">
          <w:pPr>
            <w:pStyle w:val="Header"/>
          </w:pPr>
        </w:p>
      </w:tc>
      <w:tc>
        <w:tcPr>
          <w:tcW w:w="4920" w:type="dxa"/>
          <w:shd w:val="clear" w:color="auto" w:fill="auto"/>
          <w:vAlign w:val="bottom"/>
        </w:tcPr>
        <w:p w14:paraId="1D9FBA6C" w14:textId="312D6ED0" w:rsidR="004B3172" w:rsidRPr="00DD0CBC" w:rsidRDefault="004B3172" w:rsidP="00DD0CBC">
          <w:pPr>
            <w:pStyle w:val="Header"/>
            <w:spacing w:after="80"/>
            <w:jc w:val="right"/>
            <w:rPr>
              <w:b/>
            </w:rPr>
          </w:pPr>
          <w:r>
            <w:rPr>
              <w:b/>
            </w:rPr>
            <w:fldChar w:fldCharType="begin"/>
          </w:r>
          <w:r>
            <w:rPr>
              <w:b/>
            </w:rPr>
            <w:instrText xml:space="preserve"> DOCVARIABLE "sss1" \* MERGEFORMAT </w:instrText>
          </w:r>
          <w:r>
            <w:rPr>
              <w:b/>
            </w:rPr>
            <w:fldChar w:fldCharType="separate"/>
          </w:r>
          <w:r w:rsidR="003F1A5D">
            <w:rPr>
              <w:b/>
            </w:rPr>
            <w:t>ST/IC/2018/10</w:t>
          </w:r>
          <w:r>
            <w:rPr>
              <w:b/>
            </w:rPr>
            <w:fldChar w:fldCharType="end"/>
          </w:r>
        </w:p>
      </w:tc>
    </w:tr>
  </w:tbl>
  <w:p w14:paraId="33D33172" w14:textId="6EB8DB82" w:rsidR="004B3172" w:rsidRPr="00DD0CBC" w:rsidRDefault="006417FC" w:rsidP="00DD0CBC">
    <w:pPr>
      <w:pStyle w:val="Header"/>
    </w:pPr>
    <w:r>
      <w:pict w14:anchorId="7BE08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710" o:spid="_x0000_s8195"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B3172" w14:paraId="40BFEAC0" w14:textId="77777777" w:rsidTr="00DD0CBC">
      <w:trPr>
        <w:trHeight w:hRule="exact" w:val="864"/>
      </w:trPr>
      <w:tc>
        <w:tcPr>
          <w:tcW w:w="1267" w:type="dxa"/>
          <w:tcBorders>
            <w:bottom w:val="single" w:sz="4" w:space="0" w:color="auto"/>
          </w:tcBorders>
          <w:shd w:val="clear" w:color="auto" w:fill="auto"/>
          <w:vAlign w:val="bottom"/>
        </w:tcPr>
        <w:p w14:paraId="18BAD365" w14:textId="77777777" w:rsidR="004B3172" w:rsidRDefault="004B3172" w:rsidP="00DD0CBC">
          <w:pPr>
            <w:pStyle w:val="Header"/>
            <w:spacing w:after="120"/>
          </w:pPr>
        </w:p>
      </w:tc>
      <w:tc>
        <w:tcPr>
          <w:tcW w:w="1872" w:type="dxa"/>
          <w:tcBorders>
            <w:bottom w:val="single" w:sz="4" w:space="0" w:color="auto"/>
          </w:tcBorders>
          <w:shd w:val="clear" w:color="auto" w:fill="auto"/>
          <w:vAlign w:val="bottom"/>
        </w:tcPr>
        <w:p w14:paraId="524C8AF4" w14:textId="77777777" w:rsidR="004B3172" w:rsidRPr="00DD0CBC" w:rsidRDefault="004B3172" w:rsidP="00DD0CB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D7B947F" w14:textId="77777777" w:rsidR="004B3172" w:rsidRDefault="004B3172" w:rsidP="00DD0CBC">
          <w:pPr>
            <w:pStyle w:val="Header"/>
            <w:spacing w:after="120"/>
          </w:pPr>
        </w:p>
      </w:tc>
      <w:tc>
        <w:tcPr>
          <w:tcW w:w="6466" w:type="dxa"/>
          <w:gridSpan w:val="4"/>
          <w:tcBorders>
            <w:bottom w:val="single" w:sz="4" w:space="0" w:color="auto"/>
          </w:tcBorders>
          <w:shd w:val="clear" w:color="auto" w:fill="auto"/>
          <w:vAlign w:val="bottom"/>
        </w:tcPr>
        <w:p w14:paraId="68FCAE84" w14:textId="77777777" w:rsidR="004B3172" w:rsidRPr="00DD0CBC" w:rsidRDefault="004B3172" w:rsidP="00DD0CBC">
          <w:pPr>
            <w:spacing w:after="80" w:line="240" w:lineRule="auto"/>
            <w:jc w:val="right"/>
            <w:rPr>
              <w:position w:val="-4"/>
            </w:rPr>
          </w:pPr>
          <w:r>
            <w:rPr>
              <w:position w:val="-4"/>
              <w:sz w:val="40"/>
            </w:rPr>
            <w:t>ST</w:t>
          </w:r>
          <w:r>
            <w:rPr>
              <w:position w:val="-4"/>
            </w:rPr>
            <w:t>/IC/2018/10</w:t>
          </w:r>
        </w:p>
      </w:tc>
    </w:tr>
    <w:tr w:rsidR="004B3172" w:rsidRPr="00DD0CBC" w14:paraId="332C9DAF" w14:textId="77777777" w:rsidTr="00DD0CBC">
      <w:trPr>
        <w:gridAfter w:val="1"/>
        <w:wAfter w:w="15" w:type="dxa"/>
        <w:trHeight w:hRule="exact" w:val="2880"/>
      </w:trPr>
      <w:tc>
        <w:tcPr>
          <w:tcW w:w="1267" w:type="dxa"/>
          <w:tcBorders>
            <w:top w:val="single" w:sz="4" w:space="0" w:color="auto"/>
            <w:bottom w:val="single" w:sz="12" w:space="0" w:color="auto"/>
          </w:tcBorders>
          <w:shd w:val="clear" w:color="auto" w:fill="auto"/>
        </w:tcPr>
        <w:p w14:paraId="1D9D97B3" w14:textId="77777777" w:rsidR="004B3172" w:rsidRPr="00DD0CBC" w:rsidRDefault="004B3172" w:rsidP="00DD0CBC">
          <w:pPr>
            <w:pStyle w:val="Header"/>
            <w:spacing w:before="120"/>
            <w:jc w:val="center"/>
          </w:pPr>
          <w:r>
            <w:t xml:space="preserve"> </w:t>
          </w:r>
          <w:r>
            <w:drawing>
              <wp:inline distT="0" distB="0" distL="0" distR="0" wp14:anchorId="75AAE7DF" wp14:editId="388E576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D18099" w14:textId="77777777" w:rsidR="004B3172" w:rsidRPr="00DD0CBC" w:rsidRDefault="004B3172" w:rsidP="00DD0CBC">
          <w:pPr>
            <w:pStyle w:val="XLarge"/>
            <w:spacing w:before="109"/>
          </w:pPr>
          <w:r>
            <w:t>Secretariat</w:t>
          </w:r>
        </w:p>
      </w:tc>
      <w:tc>
        <w:tcPr>
          <w:tcW w:w="245" w:type="dxa"/>
          <w:tcBorders>
            <w:top w:val="single" w:sz="4" w:space="0" w:color="auto"/>
            <w:bottom w:val="single" w:sz="12" w:space="0" w:color="auto"/>
          </w:tcBorders>
          <w:shd w:val="clear" w:color="auto" w:fill="auto"/>
        </w:tcPr>
        <w:p w14:paraId="1D3F4DDE" w14:textId="77777777" w:rsidR="004B3172" w:rsidRPr="00DD0CBC" w:rsidRDefault="004B3172" w:rsidP="00DD0CBC">
          <w:pPr>
            <w:pStyle w:val="Header"/>
            <w:spacing w:before="109"/>
          </w:pPr>
        </w:p>
      </w:tc>
      <w:tc>
        <w:tcPr>
          <w:tcW w:w="3096" w:type="dxa"/>
          <w:tcBorders>
            <w:top w:val="single" w:sz="4" w:space="0" w:color="auto"/>
            <w:bottom w:val="single" w:sz="12" w:space="0" w:color="auto"/>
          </w:tcBorders>
          <w:shd w:val="clear" w:color="auto" w:fill="auto"/>
        </w:tcPr>
        <w:p w14:paraId="695F07A9" w14:textId="77777777" w:rsidR="004B3172" w:rsidRDefault="004B3172" w:rsidP="00DD0CBC"/>
        <w:p w14:paraId="439F96F9" w14:textId="77777777" w:rsidR="004B3172" w:rsidRDefault="004B3172" w:rsidP="00DD0CBC"/>
        <w:p w14:paraId="7579EF44" w14:textId="7DB5D454" w:rsidR="004B3172" w:rsidRDefault="004B3172" w:rsidP="00DD0CBC">
          <w:r>
            <w:t>25 January 2018</w:t>
          </w:r>
        </w:p>
        <w:p w14:paraId="74426BC0" w14:textId="780042DA" w:rsidR="004B3172" w:rsidRPr="00DD0CBC" w:rsidRDefault="004B3172" w:rsidP="00DD0CBC"/>
      </w:tc>
    </w:tr>
  </w:tbl>
  <w:p w14:paraId="51AA2302" w14:textId="56FE3898" w:rsidR="004B3172" w:rsidRPr="00DD0CBC" w:rsidRDefault="006417FC" w:rsidP="00DD0CBC">
    <w:pPr>
      <w:pStyle w:val="Header"/>
      <w:rPr>
        <w:sz w:val="2"/>
      </w:rPr>
    </w:pPr>
    <w:r>
      <w:pict w14:anchorId="566E0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708" o:spid="_x0000_s8193"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803"/>
    <w:multiLevelType w:val="hybridMultilevel"/>
    <w:tmpl w:val="4F7E0834"/>
    <w:lvl w:ilvl="0" w:tplc="DAC40BA6">
      <w:start w:val="25"/>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6"/>
  </w:num>
  <w:num w:numId="22">
    <w:abstractNumId w:val="1"/>
  </w:num>
  <w:num w:numId="23">
    <w:abstractNumId w:val="5"/>
  </w:num>
  <w:num w:numId="24">
    <w:abstractNumId w:val="4"/>
  </w:num>
  <w:num w:numId="25">
    <w:abstractNumId w:val="7"/>
  </w:num>
  <w:num w:numId="26">
    <w:abstractNumId w:val="3"/>
  </w:num>
  <w:num w:numId="27">
    <w:abstractNumId w:val="7"/>
  </w:num>
  <w:num w:numId="28">
    <w:abstractNumId w:val="3"/>
  </w:num>
  <w:num w:numId="29">
    <w:abstractNumId w:val="7"/>
  </w:num>
  <w:num w:numId="30">
    <w:abstractNumId w:val="3"/>
  </w:num>
  <w:num w:numId="31">
    <w:abstractNumId w:val="7"/>
  </w:num>
  <w:num w:numId="32">
    <w:abstractNumId w:val="3"/>
  </w:num>
  <w:num w:numId="33">
    <w:abstractNumId w:val="7"/>
  </w:num>
  <w:num w:numId="34">
    <w:abstractNumId w:val="3"/>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8196"/>
    <o:shapelayout v:ext="edit">
      <o:idmap v:ext="edit" data="8"/>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266*"/>
    <w:docVar w:name="CreationDt" w:val="30/01/2018 4:52: PM"/>
    <w:docVar w:name="DocCategory" w:val="Doc"/>
    <w:docVar w:name="DocType" w:val="Final"/>
    <w:docVar w:name="DutyStation" w:val="New York"/>
    <w:docVar w:name="FooterJN" w:val="18-01266"/>
    <w:docVar w:name="jobn" w:val="18-01266 (E)"/>
    <w:docVar w:name="jobnDT" w:val="18-01266 (E)   300118"/>
    <w:docVar w:name="jobnDTDT" w:val="18-01266 (E)   300118   300118"/>
    <w:docVar w:name="JobNo" w:val="1801266E"/>
    <w:docVar w:name="JobNo2" w:val="1802304E"/>
    <w:docVar w:name="LocalDrive" w:val="0"/>
    <w:docVar w:name="OandT" w:val="ac"/>
    <w:docVar w:name="sss1" w:val="ST/IC/2018/10"/>
    <w:docVar w:name="sss2" w:val="-"/>
    <w:docVar w:name="Symbol1" w:val="ST/IC/2018/10"/>
    <w:docVar w:name="Symbol2" w:val="-"/>
  </w:docVars>
  <w:rsids>
    <w:rsidRoot w:val="000F5DF2"/>
    <w:rsid w:val="0001325F"/>
    <w:rsid w:val="00017FCF"/>
    <w:rsid w:val="00024D1E"/>
    <w:rsid w:val="00064691"/>
    <w:rsid w:val="000B3288"/>
    <w:rsid w:val="000C4C9C"/>
    <w:rsid w:val="000D36CF"/>
    <w:rsid w:val="000E3CE3"/>
    <w:rsid w:val="000F5DF2"/>
    <w:rsid w:val="001A74F2"/>
    <w:rsid w:val="001B6010"/>
    <w:rsid w:val="001E1C97"/>
    <w:rsid w:val="00214645"/>
    <w:rsid w:val="002706A2"/>
    <w:rsid w:val="00293332"/>
    <w:rsid w:val="0029410B"/>
    <w:rsid w:val="00295654"/>
    <w:rsid w:val="002A6D70"/>
    <w:rsid w:val="002B0309"/>
    <w:rsid w:val="002E09A8"/>
    <w:rsid w:val="002E15AF"/>
    <w:rsid w:val="00306203"/>
    <w:rsid w:val="00330E0F"/>
    <w:rsid w:val="00343EF9"/>
    <w:rsid w:val="003C3CF5"/>
    <w:rsid w:val="003E3B08"/>
    <w:rsid w:val="003E723B"/>
    <w:rsid w:val="003F1A5D"/>
    <w:rsid w:val="0044179B"/>
    <w:rsid w:val="004441FF"/>
    <w:rsid w:val="00451066"/>
    <w:rsid w:val="004856CD"/>
    <w:rsid w:val="004924F1"/>
    <w:rsid w:val="004A4188"/>
    <w:rsid w:val="004B0B18"/>
    <w:rsid w:val="004B3172"/>
    <w:rsid w:val="004B4C46"/>
    <w:rsid w:val="004D17DB"/>
    <w:rsid w:val="004D5CE7"/>
    <w:rsid w:val="0051637B"/>
    <w:rsid w:val="00536394"/>
    <w:rsid w:val="005457D7"/>
    <w:rsid w:val="00556720"/>
    <w:rsid w:val="0058538A"/>
    <w:rsid w:val="00591BC1"/>
    <w:rsid w:val="0059661A"/>
    <w:rsid w:val="005A1C16"/>
    <w:rsid w:val="005B1E37"/>
    <w:rsid w:val="005C49C8"/>
    <w:rsid w:val="005F2F1C"/>
    <w:rsid w:val="005F6A56"/>
    <w:rsid w:val="00611084"/>
    <w:rsid w:val="006417FC"/>
    <w:rsid w:val="00674235"/>
    <w:rsid w:val="00675E47"/>
    <w:rsid w:val="006913A0"/>
    <w:rsid w:val="00731788"/>
    <w:rsid w:val="00777887"/>
    <w:rsid w:val="007A2092"/>
    <w:rsid w:val="007A620C"/>
    <w:rsid w:val="007A6B13"/>
    <w:rsid w:val="007C0E8C"/>
    <w:rsid w:val="007E79D3"/>
    <w:rsid w:val="00846D29"/>
    <w:rsid w:val="00855FFA"/>
    <w:rsid w:val="008723C3"/>
    <w:rsid w:val="0089168F"/>
    <w:rsid w:val="008A156F"/>
    <w:rsid w:val="008D1CB7"/>
    <w:rsid w:val="008F1C5D"/>
    <w:rsid w:val="009D4AF8"/>
    <w:rsid w:val="009E1969"/>
    <w:rsid w:val="00A20AC0"/>
    <w:rsid w:val="00A73932"/>
    <w:rsid w:val="00A93A73"/>
    <w:rsid w:val="00AA2E74"/>
    <w:rsid w:val="00B05F56"/>
    <w:rsid w:val="00B27E2C"/>
    <w:rsid w:val="00B726F0"/>
    <w:rsid w:val="00B8528C"/>
    <w:rsid w:val="00BA0A36"/>
    <w:rsid w:val="00BB5C7D"/>
    <w:rsid w:val="00BD3C5E"/>
    <w:rsid w:val="00BE18F2"/>
    <w:rsid w:val="00BF5B27"/>
    <w:rsid w:val="00BF6BE0"/>
    <w:rsid w:val="00C0138C"/>
    <w:rsid w:val="00C265FF"/>
    <w:rsid w:val="00C469A6"/>
    <w:rsid w:val="00C779E4"/>
    <w:rsid w:val="00CC347F"/>
    <w:rsid w:val="00CD742E"/>
    <w:rsid w:val="00D02009"/>
    <w:rsid w:val="00D526E8"/>
    <w:rsid w:val="00D654CE"/>
    <w:rsid w:val="00DB51E4"/>
    <w:rsid w:val="00DB762E"/>
    <w:rsid w:val="00DB7DA1"/>
    <w:rsid w:val="00DC7B16"/>
    <w:rsid w:val="00DD0CBC"/>
    <w:rsid w:val="00DE1FEC"/>
    <w:rsid w:val="00E00D1A"/>
    <w:rsid w:val="00E254B1"/>
    <w:rsid w:val="00E4444B"/>
    <w:rsid w:val="00E738BC"/>
    <w:rsid w:val="00E870C2"/>
    <w:rsid w:val="00F02CBA"/>
    <w:rsid w:val="00F049A1"/>
    <w:rsid w:val="00F12A37"/>
    <w:rsid w:val="00F27BF6"/>
    <w:rsid w:val="00F30184"/>
    <w:rsid w:val="00F5593E"/>
    <w:rsid w:val="00F61733"/>
    <w:rsid w:val="00F66776"/>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5DD92FCB"/>
  <w15:chartTrackingRefBased/>
  <w15:docId w15:val="{F8BDA4A5-A9D8-4EA0-A3E6-3924EEB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4C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654CE"/>
    <w:pPr>
      <w:spacing w:line="300" w:lineRule="exact"/>
      <w:ind w:left="0" w:right="0" w:firstLine="0"/>
    </w:pPr>
    <w:rPr>
      <w:spacing w:val="-2"/>
      <w:sz w:val="28"/>
    </w:rPr>
  </w:style>
  <w:style w:type="paragraph" w:customStyle="1" w:styleId="SingleTxt">
    <w:name w:val="__Single Txt"/>
    <w:basedOn w:val="Normal"/>
    <w:rsid w:val="00D654C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M">
    <w:name w:val="_ H __M"/>
    <w:basedOn w:val="HCh"/>
    <w:next w:val="Normal"/>
    <w:rsid w:val="00D654CE"/>
    <w:pPr>
      <w:spacing w:line="360" w:lineRule="exact"/>
    </w:pPr>
    <w:rPr>
      <w:spacing w:val="-3"/>
      <w:w w:val="99"/>
      <w:sz w:val="34"/>
    </w:rPr>
  </w:style>
  <w:style w:type="paragraph" w:customStyle="1" w:styleId="H23">
    <w:name w:val="_ H_2/3"/>
    <w:basedOn w:val="Normal"/>
    <w:next w:val="SingleTxt"/>
    <w:rsid w:val="00D654CE"/>
    <w:pPr>
      <w:outlineLvl w:val="1"/>
    </w:pPr>
    <w:rPr>
      <w:b/>
      <w:lang w:val="en-US"/>
    </w:rPr>
  </w:style>
  <w:style w:type="paragraph" w:customStyle="1" w:styleId="H4">
    <w:name w:val="_ H_4"/>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654C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654C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654C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654CE"/>
    <w:pPr>
      <w:spacing w:line="540" w:lineRule="exact"/>
    </w:pPr>
    <w:rPr>
      <w:spacing w:val="-8"/>
      <w:w w:val="96"/>
      <w:sz w:val="57"/>
    </w:rPr>
  </w:style>
  <w:style w:type="paragraph" w:customStyle="1" w:styleId="SS">
    <w:name w:val="__S_S"/>
    <w:basedOn w:val="HCh"/>
    <w:next w:val="Normal"/>
    <w:rsid w:val="00D654CE"/>
    <w:pPr>
      <w:ind w:left="1267" w:right="1267"/>
    </w:pPr>
  </w:style>
  <w:style w:type="paragraph" w:customStyle="1" w:styleId="AgendaItemNormal">
    <w:name w:val="Agenda_Item_Normal"/>
    <w:next w:val="Normal"/>
    <w:qFormat/>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654C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654CE"/>
    <w:pPr>
      <w:spacing w:line="240" w:lineRule="exact"/>
      <w:ind w:left="0" w:right="5040" w:firstLine="0"/>
      <w:outlineLvl w:val="1"/>
    </w:pPr>
    <w:rPr>
      <w:sz w:val="20"/>
    </w:rPr>
  </w:style>
  <w:style w:type="paragraph" w:styleId="BalloonText">
    <w:name w:val="Balloon Text"/>
    <w:basedOn w:val="Normal"/>
    <w:link w:val="BalloonTextChar"/>
    <w:semiHidden/>
    <w:rsid w:val="00D654CE"/>
    <w:rPr>
      <w:rFonts w:ascii="Tahoma" w:hAnsi="Tahoma" w:cs="Tahoma"/>
      <w:sz w:val="16"/>
      <w:szCs w:val="16"/>
    </w:rPr>
  </w:style>
  <w:style w:type="character" w:customStyle="1" w:styleId="BalloonTextChar">
    <w:name w:val="Balloon Text Char"/>
    <w:basedOn w:val="DefaultParagraphFont"/>
    <w:link w:val="BalloonText"/>
    <w:semiHidden/>
    <w:rsid w:val="00D654C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654C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654C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654CE"/>
    <w:rPr>
      <w:sz w:val="6"/>
    </w:rPr>
  </w:style>
  <w:style w:type="paragraph" w:customStyle="1" w:styleId="Distribution">
    <w:name w:val="Distribution"/>
    <w:next w:val="Normal"/>
    <w:rsid w:val="00D654C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654C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654C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654CE"/>
  </w:style>
  <w:style w:type="character" w:customStyle="1" w:styleId="EndnoteTextChar">
    <w:name w:val="Endnote Text Char"/>
    <w:basedOn w:val="DefaultParagraphFont"/>
    <w:link w:val="EndnoteText"/>
    <w:semiHidden/>
    <w:rsid w:val="00D654C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654C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654C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654C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654C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654CE"/>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654C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654CE"/>
    <w:pPr>
      <w:tabs>
        <w:tab w:val="right" w:pos="9965"/>
      </w:tabs>
      <w:spacing w:line="210" w:lineRule="exact"/>
    </w:pPr>
    <w:rPr>
      <w:spacing w:val="5"/>
      <w:w w:val="104"/>
      <w:sz w:val="17"/>
    </w:rPr>
  </w:style>
  <w:style w:type="paragraph" w:customStyle="1" w:styleId="SmallX">
    <w:name w:val="SmallX"/>
    <w:basedOn w:val="Small"/>
    <w:next w:val="Normal"/>
    <w:rsid w:val="00D654CE"/>
    <w:pPr>
      <w:spacing w:line="180" w:lineRule="exact"/>
      <w:jc w:val="right"/>
    </w:pPr>
    <w:rPr>
      <w:spacing w:val="6"/>
      <w:w w:val="106"/>
      <w:sz w:val="14"/>
    </w:rPr>
  </w:style>
  <w:style w:type="paragraph" w:customStyle="1" w:styleId="TitleHCH">
    <w:name w:val="Title_H_CH"/>
    <w:basedOn w:val="H1"/>
    <w:next w:val="Normal"/>
    <w:qFormat/>
    <w:rsid w:val="00D654CE"/>
    <w:pPr>
      <w:spacing w:line="300" w:lineRule="exact"/>
      <w:ind w:left="0" w:right="0" w:firstLine="0"/>
    </w:pPr>
    <w:rPr>
      <w:spacing w:val="-2"/>
      <w:sz w:val="28"/>
    </w:rPr>
  </w:style>
  <w:style w:type="paragraph" w:customStyle="1" w:styleId="TitleH2">
    <w:name w:val="Title_H2"/>
    <w:basedOn w:val="Normal"/>
    <w:next w:val="Normal"/>
    <w:qFormat/>
    <w:rsid w:val="00D654C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654CE"/>
    <w:pPr>
      <w:spacing w:line="390" w:lineRule="exact"/>
    </w:pPr>
    <w:rPr>
      <w:spacing w:val="-4"/>
      <w:w w:val="98"/>
      <w:sz w:val="40"/>
    </w:rPr>
  </w:style>
  <w:style w:type="character" w:styleId="Hyperlink">
    <w:name w:val="Hyperlink"/>
    <w:basedOn w:val="DefaultParagraphFont"/>
    <w:rsid w:val="00D654CE"/>
    <w:rPr>
      <w:color w:val="0000FF" w:themeColor="hyperlink"/>
      <w:u w:val="none"/>
    </w:rPr>
  </w:style>
  <w:style w:type="paragraph" w:styleId="PlainText">
    <w:name w:val="Plain Text"/>
    <w:basedOn w:val="Normal"/>
    <w:link w:val="PlainTextChar"/>
    <w:rsid w:val="00D654C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654CE"/>
    <w:rPr>
      <w:rFonts w:ascii="Courier New" w:eastAsia="Times New Roman" w:hAnsi="Courier New" w:cs="Times New Roman"/>
      <w:sz w:val="20"/>
      <w:szCs w:val="20"/>
      <w:lang w:val="en-US" w:eastAsia="en-GB"/>
    </w:rPr>
  </w:style>
  <w:style w:type="paragraph" w:customStyle="1" w:styleId="ReleaseDate0">
    <w:name w:val="Release Date"/>
    <w:next w:val="Footer"/>
    <w:rsid w:val="00D654C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654CE"/>
  </w:style>
  <w:style w:type="table" w:styleId="TableGrid">
    <w:name w:val="Table Grid"/>
    <w:basedOn w:val="TableNormal"/>
    <w:rsid w:val="00D654C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nhideWhenUsed/>
    <w:rsid w:val="00DD0CBC"/>
    <w:pPr>
      <w:spacing w:line="240" w:lineRule="auto"/>
    </w:pPr>
  </w:style>
  <w:style w:type="character" w:customStyle="1" w:styleId="CommentTextChar">
    <w:name w:val="Comment Text Char"/>
    <w:basedOn w:val="DefaultParagraphFont"/>
    <w:link w:val="CommentText"/>
    <w:rsid w:val="00DD0CB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DD0CBC"/>
    <w:rPr>
      <w:b/>
      <w:bCs/>
    </w:rPr>
  </w:style>
  <w:style w:type="character" w:customStyle="1" w:styleId="CommentSubjectChar">
    <w:name w:val="Comment Subject Char"/>
    <w:basedOn w:val="CommentTextChar"/>
    <w:link w:val="CommentSubject"/>
    <w:rsid w:val="00DD0CB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4441FF"/>
    <w:rPr>
      <w:color w:val="0000FF"/>
      <w:u w:val="none"/>
    </w:rPr>
  </w:style>
  <w:style w:type="paragraph" w:customStyle="1" w:styleId="AgendaTitle">
    <w:name w:val="AgendaTitle"/>
    <w:basedOn w:val="Normal"/>
    <w:next w:val="Normal"/>
    <w:rsid w:val="004441FF"/>
  </w:style>
  <w:style w:type="paragraph" w:customStyle="1" w:styleId="Committee">
    <w:name w:val="Committee"/>
    <w:basedOn w:val="H1"/>
    <w:rsid w:val="004441FF"/>
    <w:pPr>
      <w:ind w:left="0" w:firstLine="0"/>
    </w:pPr>
  </w:style>
  <w:style w:type="paragraph" w:customStyle="1" w:styleId="Title1">
    <w:name w:val="Title 1"/>
    <w:basedOn w:val="HCh"/>
    <w:rsid w:val="004441FF"/>
    <w:pPr>
      <w:ind w:left="1267" w:right="1267" w:hanging="1267"/>
    </w:pPr>
  </w:style>
  <w:style w:type="paragraph" w:customStyle="1" w:styleId="Title2">
    <w:name w:val="Title 2"/>
    <w:basedOn w:val="H1"/>
    <w:rsid w:val="004441FF"/>
    <w:pPr>
      <w:ind w:left="0" w:right="0" w:firstLine="0"/>
    </w:pPr>
  </w:style>
  <w:style w:type="paragraph" w:customStyle="1" w:styleId="Type">
    <w:name w:val="Type"/>
    <w:basedOn w:val="H23"/>
    <w:autoRedefine/>
    <w:rsid w:val="004441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spacing w:val="2"/>
      <w:lang w:val="en-GB"/>
    </w:rPr>
  </w:style>
  <w:style w:type="character" w:styleId="Emphasis">
    <w:name w:val="Emphasis"/>
    <w:uiPriority w:val="20"/>
    <w:qFormat/>
    <w:rsid w:val="004441FF"/>
    <w:rPr>
      <w:i/>
      <w:iCs/>
    </w:rPr>
  </w:style>
  <w:style w:type="character" w:customStyle="1" w:styleId="apple-converted-space">
    <w:name w:val="apple-converted-space"/>
    <w:rsid w:val="004441FF"/>
  </w:style>
  <w:style w:type="paragraph" w:styleId="ListParagraph">
    <w:name w:val="List Paragraph"/>
    <w:basedOn w:val="Normal"/>
    <w:uiPriority w:val="34"/>
    <w:qFormat/>
    <w:rsid w:val="004441FF"/>
    <w:pPr>
      <w:ind w:left="720"/>
      <w:contextualSpacing/>
    </w:pPr>
  </w:style>
  <w:style w:type="character" w:styleId="UnresolvedMention">
    <w:name w:val="Unresolved Mention"/>
    <w:basedOn w:val="DefaultParagraphFont"/>
    <w:uiPriority w:val="99"/>
    <w:semiHidden/>
    <w:unhideWhenUsed/>
    <w:rsid w:val="00E254B1"/>
    <w:rPr>
      <w:color w:val="808080"/>
      <w:shd w:val="clear" w:color="auto" w:fill="E6E6E6"/>
    </w:rPr>
  </w:style>
  <w:style w:type="paragraph" w:styleId="Revision">
    <w:name w:val="Revision"/>
    <w:hidden/>
    <w:uiPriority w:val="99"/>
    <w:semiHidden/>
    <w:rsid w:val="002A6D7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 Margareth Baccay</cp:lastModifiedBy>
  <cp:revision>3</cp:revision>
  <cp:lastPrinted>2018-01-31T17:09:00Z</cp:lastPrinted>
  <dcterms:created xsi:type="dcterms:W3CDTF">2018-02-01T20:06:00Z</dcterms:created>
  <dcterms:modified xsi:type="dcterms:W3CDTF">2018-08-01T15:41:00Z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1801266</vt:lpwstr>
  </property>
  <property fmtid="{D5CDD505-2E9C-101B-9397-08002B2CF9AE}" pid="3" name="ODSRefJobNo">
    <vt:lpwstr>1802304E</vt:lpwstr>
  </property>
  <property fmtid="{D5CDD505-2E9C-101B-9397-08002B2CF9AE}" pid="4" name="Symbol1">
    <vt:lpwstr>ST/IC/2018/10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Subject:	Classification of duty stations and special entitlements for staff members serving at designated duty stations_x000d_</vt:lpwstr>
  </property>
  <property fmtid="{D5CDD505-2E9C-101B-9397-08002B2CF9AE}" pid="12" name="Comment">
    <vt:lpwstr/>
  </property>
  <property fmtid="{D5CDD505-2E9C-101B-9397-08002B2CF9AE}" pid="13" name="DraftPages">
    <vt:lpwstr>FINAL 28</vt:lpwstr>
  </property>
  <property fmtid="{D5CDD505-2E9C-101B-9397-08002B2CF9AE}" pid="14" name="Operator">
    <vt:lpwstr>LM (F)</vt:lpwstr>
  </property>
</Properties>
</file>