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B2ED8" w14:textId="77777777" w:rsidR="00ED691B" w:rsidRDefault="00ED691B" w:rsidP="00ED691B">
      <w:pPr>
        <w:spacing w:line="240" w:lineRule="auto"/>
        <w:rPr>
          <w:sz w:val="2"/>
        </w:rPr>
        <w:sectPr w:rsidR="00ED691B" w:rsidSect="00EB2B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7B6D65A9" w14:textId="00654C7D" w:rsidR="00EB2B17" w:rsidRDefault="005F2B34" w:rsidP="005F2B34">
      <w:pPr>
        <w:pStyle w:val="TitleHCH"/>
        <w:tabs>
          <w:tab w:val="clear" w:pos="1267"/>
          <w:tab w:val="left" w:pos="1350"/>
        </w:tabs>
        <w:ind w:left="1278" w:hanging="1278"/>
      </w:pPr>
      <w:r>
        <w:tab/>
      </w:r>
      <w:r>
        <w:tab/>
      </w:r>
      <w:r w:rsidR="00EB2B17">
        <w:t>Circulaire</w:t>
      </w:r>
      <w:r w:rsidR="00EB2B17" w:rsidRPr="00C541D9">
        <w:rPr>
          <w:b w:val="0"/>
          <w:sz w:val="20"/>
          <w:szCs w:val="20"/>
        </w:rPr>
        <w:t>*</w:t>
      </w:r>
    </w:p>
    <w:p w14:paraId="2E9B018E" w14:textId="77777777" w:rsidR="00EB2B17" w:rsidRDefault="00EB2B17" w:rsidP="00EB2B17">
      <w:pPr>
        <w:pStyle w:val="HCH"/>
        <w:ind w:left="1310"/>
      </w:pPr>
    </w:p>
    <w:p w14:paraId="54C81470" w14:textId="77777777" w:rsidR="00EB2B17" w:rsidRDefault="00EB2B17" w:rsidP="00EB2B17">
      <w:pPr>
        <w:tabs>
          <w:tab w:val="right" w:pos="1166"/>
          <w:tab w:val="left" w:pos="1310"/>
        </w:tabs>
        <w:ind w:left="1310" w:hanging="1310"/>
      </w:pPr>
      <w:r>
        <w:tab/>
      </w:r>
      <w:r>
        <w:tab/>
      </w:r>
      <w:r w:rsidRPr="001B0D7A">
        <w:t>Circulaire d</w:t>
      </w:r>
      <w:r>
        <w:t>e la</w:t>
      </w:r>
      <w:r w:rsidRPr="001B0D7A">
        <w:t xml:space="preserve"> Sous-Secrétaire général</w:t>
      </w:r>
      <w:r>
        <w:t>e</w:t>
      </w:r>
      <w:r w:rsidRPr="001B0D7A">
        <w:t xml:space="preserve"> </w:t>
      </w:r>
      <w:r>
        <w:t>aux</w:t>
      </w:r>
      <w:r w:rsidRPr="001B0D7A">
        <w:t xml:space="preserve"> ressources humaines</w:t>
      </w:r>
    </w:p>
    <w:p w14:paraId="1AC4DFC9" w14:textId="77777777" w:rsidR="00EB2B17" w:rsidRPr="00425AB9" w:rsidRDefault="00EB2B17" w:rsidP="00EB2B17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</w:rPr>
      </w:pPr>
    </w:p>
    <w:p w14:paraId="0DC9E65C" w14:textId="77777777" w:rsidR="00EB2B17" w:rsidRDefault="00EB2B17" w:rsidP="00EB2B17">
      <w:pPr>
        <w:tabs>
          <w:tab w:val="right" w:pos="1166"/>
          <w:tab w:val="left" w:pos="1310"/>
        </w:tabs>
        <w:ind w:left="1310" w:hanging="1310"/>
      </w:pPr>
      <w:r>
        <w:tab/>
        <w:t>Destinataires :</w:t>
      </w:r>
      <w:r>
        <w:tab/>
      </w:r>
      <w:r w:rsidRPr="001B0D7A">
        <w:t xml:space="preserve">Les </w:t>
      </w:r>
      <w:r>
        <w:t>membres du personnel</w:t>
      </w:r>
    </w:p>
    <w:p w14:paraId="1596FDB7" w14:textId="77777777" w:rsidR="00EB2B17" w:rsidRDefault="00EB2B17" w:rsidP="00457AA8">
      <w:pPr>
        <w:pStyle w:val="SingleTxt"/>
        <w:tabs>
          <w:tab w:val="clear" w:pos="1267"/>
          <w:tab w:val="left" w:pos="1350"/>
        </w:tabs>
        <w:ind w:left="1287"/>
      </w:pPr>
    </w:p>
    <w:p w14:paraId="5C9001FD" w14:textId="77777777" w:rsidR="00EB2B17" w:rsidRDefault="00EB2B17" w:rsidP="00EB2B17">
      <w:pPr>
        <w:pStyle w:val="TitleH1"/>
      </w:pPr>
      <w:r w:rsidRPr="00425AB9">
        <w:rPr>
          <w:sz w:val="20"/>
        </w:rPr>
        <w:tab/>
      </w:r>
      <w:r w:rsidRPr="00425AB9">
        <w:rPr>
          <w:b w:val="0"/>
          <w:bCs/>
          <w:sz w:val="20"/>
        </w:rPr>
        <w:t>Objet</w:t>
      </w:r>
      <w:r w:rsidRPr="008F6DA5">
        <w:rPr>
          <w:b w:val="0"/>
          <w:bCs/>
          <w:sz w:val="20"/>
        </w:rPr>
        <w:t xml:space="preserve"> :</w:t>
      </w:r>
      <w:r w:rsidRPr="00425AB9">
        <w:rPr>
          <w:sz w:val="20"/>
        </w:rPr>
        <w:tab/>
      </w:r>
      <w:r w:rsidRPr="001B0D7A">
        <w:t>Composition du Comité de recours en matière de classement</w:t>
      </w:r>
      <w:r w:rsidRPr="001B0D7A">
        <w:br/>
        <w:t>(postes de la catégorie des services généraux) de New York</w:t>
      </w:r>
    </w:p>
    <w:p w14:paraId="1BA91CB5" w14:textId="61A9F862" w:rsidR="00EB2B17" w:rsidRPr="00457AA8" w:rsidRDefault="00EB2B17" w:rsidP="00457AA8">
      <w:pPr>
        <w:pStyle w:val="SingleTxt"/>
        <w:spacing w:after="0" w:line="120" w:lineRule="exact"/>
        <w:rPr>
          <w:sz w:val="10"/>
        </w:rPr>
      </w:pPr>
    </w:p>
    <w:p w14:paraId="50AAACD4" w14:textId="3EB52A11" w:rsidR="00457AA8" w:rsidRPr="00457AA8" w:rsidRDefault="00457AA8" w:rsidP="00457AA8">
      <w:pPr>
        <w:pStyle w:val="SingleTxt"/>
        <w:spacing w:after="0" w:line="120" w:lineRule="exact"/>
        <w:rPr>
          <w:sz w:val="10"/>
        </w:rPr>
      </w:pPr>
    </w:p>
    <w:p w14:paraId="5732AD87" w14:textId="77777777" w:rsidR="00EB2B17" w:rsidRPr="003F4AD1" w:rsidRDefault="00EB2B17" w:rsidP="005F2B34">
      <w:pPr>
        <w:pStyle w:val="SingleTxt"/>
        <w:numPr>
          <w:ilvl w:val="0"/>
          <w:numId w:val="42"/>
        </w:numPr>
        <w:tabs>
          <w:tab w:val="num" w:pos="2804"/>
        </w:tabs>
        <w:spacing w:line="240" w:lineRule="exact"/>
        <w:ind w:left="1267"/>
        <w:rPr>
          <w:lang w:val="fr-FR"/>
        </w:rPr>
      </w:pPr>
      <w:r w:rsidRPr="003F4AD1">
        <w:rPr>
          <w:lang w:val="fr-FR"/>
        </w:rPr>
        <w:t>La présente circulaire a pour objet d’informer le personnel que la composition du Comité de recours en matière de classement (postes de la catégorie des services généraux) de New York est la suivante :</w:t>
      </w:r>
    </w:p>
    <w:p w14:paraId="4E37F466" w14:textId="77777777" w:rsidR="00EB2B17" w:rsidRPr="003F4AD1" w:rsidRDefault="00EB2B17" w:rsidP="00EB2B17">
      <w:pPr>
        <w:pStyle w:val="SingleTxt"/>
        <w:rPr>
          <w:lang w:val="fr-FR"/>
        </w:rPr>
      </w:pPr>
      <w:r w:rsidRPr="003F4AD1">
        <w:rPr>
          <w:i/>
          <w:iCs/>
          <w:lang w:val="fr-FR"/>
        </w:rPr>
        <w:tab/>
        <w:t>Présidente</w:t>
      </w:r>
      <w:r>
        <w:rPr>
          <w:i/>
          <w:iCs/>
          <w:lang w:val="fr-FR"/>
        </w:rPr>
        <w:t> </w:t>
      </w:r>
      <w:r w:rsidRPr="003F4AD1">
        <w:rPr>
          <w:lang w:val="fr-FR"/>
        </w:rPr>
        <w:t>:</w:t>
      </w:r>
      <w:r w:rsidRPr="003F4AD1">
        <w:rPr>
          <w:i/>
          <w:iCs/>
          <w:lang w:val="fr-FR"/>
        </w:rPr>
        <w:br/>
      </w:r>
      <w:r w:rsidRPr="003F4AD1">
        <w:rPr>
          <w:i/>
          <w:iCs/>
          <w:lang w:val="fr-FR"/>
        </w:rPr>
        <w:tab/>
      </w:r>
      <w:r w:rsidRPr="003F4AD1">
        <w:rPr>
          <w:i/>
          <w:iCs/>
          <w:lang w:val="fr-FR"/>
        </w:rPr>
        <w:tab/>
      </w:r>
      <w:r w:rsidRPr="003F4AD1">
        <w:rPr>
          <w:lang w:val="fr-FR"/>
        </w:rPr>
        <w:t>Maha El-</w:t>
      </w:r>
      <w:proofErr w:type="spellStart"/>
      <w:r w:rsidRPr="003F4AD1">
        <w:rPr>
          <w:lang w:val="fr-FR"/>
        </w:rPr>
        <w:t>Bahrawi</w:t>
      </w:r>
      <w:proofErr w:type="spellEnd"/>
    </w:p>
    <w:p w14:paraId="53A7DD85" w14:textId="77777777" w:rsidR="00EB2B17" w:rsidRPr="003F4AD1" w:rsidRDefault="00EB2B17" w:rsidP="00EB2B17">
      <w:pPr>
        <w:pStyle w:val="SingleTxt"/>
        <w:jc w:val="left"/>
        <w:rPr>
          <w:lang w:val="fr-FR"/>
        </w:rPr>
      </w:pPr>
      <w:r w:rsidRPr="003F4AD1">
        <w:rPr>
          <w:lang w:val="fr-FR"/>
        </w:rPr>
        <w:tab/>
      </w:r>
      <w:r w:rsidRPr="003F4AD1">
        <w:rPr>
          <w:i/>
          <w:iCs/>
          <w:lang w:val="fr-FR"/>
        </w:rPr>
        <w:t>Membres représentant l’Administration</w:t>
      </w:r>
      <w:r>
        <w:rPr>
          <w:lang w:val="fr-FR"/>
        </w:rPr>
        <w:t> </w:t>
      </w:r>
      <w:r w:rsidRPr="003F4AD1">
        <w:rPr>
          <w:lang w:val="fr-FR"/>
        </w:rPr>
        <w:t>:</w:t>
      </w:r>
      <w:r w:rsidRPr="003F4AD1">
        <w:rPr>
          <w:lang w:val="fr-FR"/>
        </w:rPr>
        <w:br/>
      </w:r>
      <w:r w:rsidRPr="003F4AD1">
        <w:rPr>
          <w:lang w:val="fr-FR"/>
        </w:rPr>
        <w:tab/>
      </w:r>
      <w:r w:rsidRPr="003F4AD1">
        <w:rPr>
          <w:lang w:val="fr-FR"/>
        </w:rPr>
        <w:tab/>
        <w:t xml:space="preserve">Adrienne </w:t>
      </w:r>
      <w:proofErr w:type="spellStart"/>
      <w:r w:rsidRPr="003F4AD1">
        <w:rPr>
          <w:lang w:val="fr-FR"/>
        </w:rPr>
        <w:t>Palacios</w:t>
      </w:r>
      <w:proofErr w:type="spellEnd"/>
      <w:r w:rsidRPr="003F4AD1">
        <w:rPr>
          <w:lang w:val="fr-FR"/>
        </w:rPr>
        <w:br/>
      </w:r>
      <w:r w:rsidRPr="003F4AD1">
        <w:rPr>
          <w:lang w:val="fr-FR"/>
        </w:rPr>
        <w:tab/>
      </w:r>
      <w:r w:rsidRPr="003F4AD1">
        <w:rPr>
          <w:lang w:val="fr-FR"/>
        </w:rPr>
        <w:tab/>
        <w:t>Jocelyne Sery</w:t>
      </w:r>
    </w:p>
    <w:p w14:paraId="69EA29CE" w14:textId="47BFBCCF" w:rsidR="00EB2B17" w:rsidRPr="003F4AD1" w:rsidRDefault="00EB2B17" w:rsidP="00EB2B17">
      <w:pPr>
        <w:pStyle w:val="SingleTxt"/>
        <w:jc w:val="left"/>
        <w:rPr>
          <w:lang w:val="fr-FR"/>
        </w:rPr>
      </w:pPr>
      <w:r w:rsidRPr="003F4AD1">
        <w:rPr>
          <w:lang w:val="fr-FR"/>
        </w:rPr>
        <w:tab/>
      </w:r>
      <w:r w:rsidRPr="003F4AD1">
        <w:rPr>
          <w:i/>
          <w:iCs/>
          <w:lang w:val="fr-FR"/>
        </w:rPr>
        <w:t>Membres représentant le personnel</w:t>
      </w:r>
      <w:r>
        <w:rPr>
          <w:i/>
          <w:iCs/>
          <w:lang w:val="fr-FR"/>
        </w:rPr>
        <w:t> </w:t>
      </w:r>
      <w:r w:rsidRPr="003F4AD1">
        <w:rPr>
          <w:lang w:val="fr-FR"/>
        </w:rPr>
        <w:t>:</w:t>
      </w:r>
      <w:r w:rsidRPr="003F4AD1">
        <w:rPr>
          <w:lang w:val="fr-FR"/>
        </w:rPr>
        <w:br/>
      </w:r>
      <w:r w:rsidRPr="003F4AD1">
        <w:rPr>
          <w:lang w:val="fr-FR"/>
        </w:rPr>
        <w:tab/>
      </w:r>
      <w:r w:rsidRPr="003F4AD1">
        <w:rPr>
          <w:lang w:val="fr-FR"/>
        </w:rPr>
        <w:tab/>
        <w:t>Patricia Nemeth</w:t>
      </w:r>
      <w:r w:rsidRPr="003F4AD1">
        <w:rPr>
          <w:lang w:val="fr-FR"/>
        </w:rPr>
        <w:br/>
      </w:r>
      <w:r w:rsidRPr="003F4AD1">
        <w:rPr>
          <w:lang w:val="fr-FR"/>
        </w:rPr>
        <w:tab/>
      </w:r>
      <w:r w:rsidRPr="003F4AD1">
        <w:rPr>
          <w:lang w:val="fr-FR"/>
        </w:rPr>
        <w:tab/>
      </w:r>
      <w:r>
        <w:t>Sherif Mohamed</w:t>
      </w:r>
    </w:p>
    <w:p w14:paraId="5752B2A7" w14:textId="77777777" w:rsidR="00EB2B17" w:rsidRPr="003F4AD1" w:rsidRDefault="00EB2B17" w:rsidP="00EB2B17">
      <w:pPr>
        <w:pStyle w:val="SingleTxt"/>
        <w:jc w:val="left"/>
        <w:rPr>
          <w:lang w:val="fr-FR"/>
        </w:rPr>
      </w:pPr>
      <w:r w:rsidRPr="003F4AD1">
        <w:rPr>
          <w:lang w:val="fr-FR"/>
        </w:rPr>
        <w:tab/>
      </w:r>
      <w:r w:rsidRPr="003F4AD1">
        <w:rPr>
          <w:i/>
          <w:iCs/>
          <w:lang w:val="fr-FR"/>
        </w:rPr>
        <w:t>Secrétaire</w:t>
      </w:r>
      <w:r>
        <w:rPr>
          <w:lang w:val="fr-FR"/>
        </w:rPr>
        <w:t> </w:t>
      </w:r>
      <w:r w:rsidRPr="003F4AD1">
        <w:rPr>
          <w:lang w:val="fr-FR"/>
        </w:rPr>
        <w:t>:</w:t>
      </w:r>
      <w:r w:rsidRPr="003F4AD1">
        <w:rPr>
          <w:lang w:val="fr-FR"/>
        </w:rPr>
        <w:br/>
      </w:r>
      <w:r w:rsidRPr="003F4AD1">
        <w:rPr>
          <w:lang w:val="fr-FR"/>
        </w:rPr>
        <w:tab/>
      </w:r>
      <w:r w:rsidRPr="003F4AD1">
        <w:rPr>
          <w:lang w:val="fr-FR"/>
        </w:rPr>
        <w:tab/>
      </w:r>
      <w:r>
        <w:rPr>
          <w:lang w:val="fr-FR"/>
        </w:rPr>
        <w:t>Lucas Allner</w:t>
      </w:r>
    </w:p>
    <w:p w14:paraId="1A9CA350" w14:textId="77777777" w:rsidR="00EB2B17" w:rsidRPr="003F4AD1" w:rsidRDefault="00EB2B17" w:rsidP="00EB2B17">
      <w:pPr>
        <w:pStyle w:val="SingleTxt"/>
        <w:jc w:val="left"/>
        <w:rPr>
          <w:lang w:val="fr-FR"/>
        </w:rPr>
      </w:pPr>
      <w:r w:rsidRPr="003F4AD1">
        <w:rPr>
          <w:lang w:val="fr-FR"/>
        </w:rPr>
        <w:tab/>
      </w:r>
      <w:r w:rsidRPr="003F4AD1">
        <w:rPr>
          <w:i/>
          <w:iCs/>
          <w:lang w:val="fr-FR"/>
        </w:rPr>
        <w:t>Secrétaire suppléant</w:t>
      </w:r>
      <w:r>
        <w:rPr>
          <w:i/>
          <w:iCs/>
          <w:lang w:val="fr-FR"/>
        </w:rPr>
        <w:t> </w:t>
      </w:r>
      <w:r w:rsidRPr="003F4AD1">
        <w:rPr>
          <w:lang w:val="fr-FR"/>
        </w:rPr>
        <w:t>:</w:t>
      </w:r>
      <w:r w:rsidRPr="003F4AD1">
        <w:rPr>
          <w:lang w:val="fr-FR"/>
        </w:rPr>
        <w:br/>
      </w:r>
      <w:r w:rsidRPr="003F4AD1">
        <w:rPr>
          <w:lang w:val="fr-FR"/>
        </w:rPr>
        <w:tab/>
      </w:r>
      <w:r w:rsidRPr="003F4AD1">
        <w:rPr>
          <w:lang w:val="fr-FR"/>
        </w:rPr>
        <w:tab/>
        <w:t xml:space="preserve">Olakunle </w:t>
      </w:r>
      <w:proofErr w:type="spellStart"/>
      <w:r w:rsidRPr="003F4AD1">
        <w:rPr>
          <w:lang w:val="fr-FR"/>
        </w:rPr>
        <w:t>Adeyemi</w:t>
      </w:r>
      <w:proofErr w:type="spellEnd"/>
    </w:p>
    <w:p w14:paraId="122B189A" w14:textId="7EA97C29" w:rsidR="005F2B34" w:rsidRPr="005F2B34" w:rsidRDefault="00EB2B17" w:rsidP="005F2B34">
      <w:pPr>
        <w:pStyle w:val="SingleTxt"/>
        <w:numPr>
          <w:ilvl w:val="0"/>
          <w:numId w:val="42"/>
        </w:numPr>
        <w:tabs>
          <w:tab w:val="right" w:pos="1166"/>
          <w:tab w:val="left" w:pos="1310"/>
          <w:tab w:val="num" w:pos="2804"/>
        </w:tabs>
        <w:spacing w:line="240" w:lineRule="exact"/>
        <w:ind w:left="1267"/>
      </w:pPr>
      <w:r w:rsidRPr="005F2B34">
        <w:rPr>
          <w:lang w:val="fr-FR"/>
        </w:rPr>
        <w:t xml:space="preserve">Le mandat du Comité est défini à la section 7 de l’instruction administrative parue sous les cotes </w:t>
      </w:r>
      <w:hyperlink r:id="rId14" w:history="1">
        <w:r w:rsidRPr="005F2B34">
          <w:rPr>
            <w:rStyle w:val="Hyperlink"/>
            <w:lang w:val="fr-FR"/>
          </w:rPr>
          <w:t>ST/AI/1998/9</w:t>
        </w:r>
      </w:hyperlink>
      <w:r w:rsidRPr="005F2B34">
        <w:rPr>
          <w:lang w:val="fr-FR"/>
        </w:rPr>
        <w:t xml:space="preserve"> et </w:t>
      </w:r>
      <w:hyperlink r:id="rId15" w:history="1">
        <w:r w:rsidRPr="005F2B34">
          <w:rPr>
            <w:rStyle w:val="Hyperlink"/>
            <w:lang w:val="fr-FR"/>
          </w:rPr>
          <w:t>ST/AI/</w:t>
        </w:r>
        <w:bookmarkStart w:id="1" w:name="SCName"/>
        <w:r w:rsidRPr="005F2B34">
          <w:rPr>
            <w:rStyle w:val="Hyperlink"/>
            <w:lang w:val="fr-FR"/>
          </w:rPr>
          <w:t>1998/9</w:t>
        </w:r>
        <w:bookmarkEnd w:id="1"/>
        <w:r w:rsidRPr="005F2B34">
          <w:rPr>
            <w:rStyle w:val="Hyperlink"/>
            <w:lang w:val="fr-FR"/>
          </w:rPr>
          <w:t>/Corr.1</w:t>
        </w:r>
      </w:hyperlink>
      <w:r w:rsidRPr="005F2B34">
        <w:rPr>
          <w:lang w:val="fr-FR"/>
        </w:rPr>
        <w:t>.</w:t>
      </w:r>
    </w:p>
    <w:p w14:paraId="38EACB27" w14:textId="591C7C41" w:rsidR="005F2B34" w:rsidRPr="005F2B34" w:rsidRDefault="005F2B34" w:rsidP="005F2B34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100" w:line="240" w:lineRule="auto"/>
        <w:ind w:left="1267" w:right="1260" w:hanging="576"/>
        <w:rPr>
          <w:spacing w:val="5"/>
          <w:w w:val="104"/>
          <w:sz w:val="17"/>
          <w:szCs w:val="20"/>
        </w:rPr>
      </w:pPr>
      <w:r w:rsidRPr="005F2B34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49965" wp14:editId="65DD607B">
                <wp:simplePos x="0" y="0"/>
                <wp:positionH relativeFrom="column">
                  <wp:posOffset>548640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8B198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-1pt" to="115.2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" strokecolor="#010000" strokeweight=".25pt"/>
            </w:pict>
          </mc:Fallback>
        </mc:AlternateContent>
      </w:r>
      <w:r>
        <w:rPr>
          <w:spacing w:val="5"/>
          <w:w w:val="104"/>
          <w:sz w:val="17"/>
          <w:szCs w:val="20"/>
        </w:rPr>
        <w:tab/>
        <w:t>*</w:t>
      </w:r>
      <w:r>
        <w:rPr>
          <w:spacing w:val="5"/>
          <w:w w:val="104"/>
          <w:sz w:val="17"/>
          <w:szCs w:val="20"/>
        </w:rPr>
        <w:tab/>
      </w:r>
      <w:r w:rsidRPr="005F2B34">
        <w:rPr>
          <w:spacing w:val="5"/>
          <w:w w:val="104"/>
          <w:sz w:val="17"/>
          <w:szCs w:val="20"/>
        </w:rPr>
        <w:t xml:space="preserve">La présente circulaire, qui annule et remplace la circulaire </w:t>
      </w:r>
      <w:hyperlink r:id="rId16" w:history="1">
        <w:r w:rsidRPr="005F2B34">
          <w:rPr>
            <w:rStyle w:val="Hyperlink"/>
            <w:spacing w:val="5"/>
            <w:w w:val="104"/>
            <w:sz w:val="17"/>
            <w:szCs w:val="20"/>
          </w:rPr>
          <w:t>ST/IC/2018/28</w:t>
        </w:r>
      </w:hyperlink>
      <w:r w:rsidRPr="005F2B34">
        <w:rPr>
          <w:spacing w:val="5"/>
          <w:w w:val="104"/>
          <w:sz w:val="17"/>
          <w:szCs w:val="20"/>
        </w:rPr>
        <w:t>, restera en vigueur jusqu’à nouvel ordre.</w:t>
      </w:r>
    </w:p>
    <w:p w14:paraId="23A8AA50" w14:textId="24367D53" w:rsidR="00EB2B17" w:rsidRPr="005F2B34" w:rsidRDefault="005F2B34" w:rsidP="005F2B34">
      <w:pPr>
        <w:pStyle w:val="SingleTxt"/>
        <w:tabs>
          <w:tab w:val="right" w:pos="1166"/>
          <w:tab w:val="left" w:pos="1310"/>
        </w:tabs>
        <w:spacing w:after="0" w:line="240" w:lineRule="auto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2A68D" wp14:editId="2990F3EE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72597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KhN&#10;9Eb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EB2B17" w:rsidRPr="005F2B34" w:rsidSect="005F2B34">
      <w:type w:val="continuous"/>
      <w:pgSz w:w="12240" w:h="15840"/>
      <w:pgMar w:top="1440" w:right="1200" w:bottom="1757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FC1F3" w14:textId="77777777" w:rsidR="00D52412" w:rsidRDefault="00D52412" w:rsidP="00101B18">
      <w:pPr>
        <w:spacing w:line="240" w:lineRule="auto"/>
      </w:pPr>
      <w:r>
        <w:separator/>
      </w:r>
    </w:p>
  </w:endnote>
  <w:endnote w:type="continuationSeparator" w:id="0">
    <w:p w14:paraId="0406EF42" w14:textId="77777777" w:rsidR="00D52412" w:rsidRDefault="00D52412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D691B" w14:paraId="57EC9BED" w14:textId="77777777" w:rsidTr="00ED691B">
      <w:tc>
        <w:tcPr>
          <w:tcW w:w="4920" w:type="dxa"/>
          <w:shd w:val="clear" w:color="auto" w:fill="auto"/>
        </w:tcPr>
        <w:p w14:paraId="3956A729" w14:textId="7BF7EF2D" w:rsidR="00ED691B" w:rsidRPr="00ED691B" w:rsidRDefault="00ED691B" w:rsidP="00ED691B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53732">
            <w:rPr>
              <w:b w:val="0"/>
              <w:w w:val="103"/>
              <w:sz w:val="14"/>
            </w:rPr>
            <w:t>20-00908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4C579B46" w14:textId="77777777" w:rsidR="00ED691B" w:rsidRPr="00ED691B" w:rsidRDefault="00ED691B" w:rsidP="00ED691B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2B26C896" w14:textId="77777777" w:rsidR="00ED691B" w:rsidRPr="00ED691B" w:rsidRDefault="00ED691B" w:rsidP="00ED6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D691B" w14:paraId="0E527DDF" w14:textId="77777777" w:rsidTr="00ED691B">
      <w:tc>
        <w:tcPr>
          <w:tcW w:w="4920" w:type="dxa"/>
          <w:shd w:val="clear" w:color="auto" w:fill="auto"/>
        </w:tcPr>
        <w:p w14:paraId="6F6E26F7" w14:textId="77777777" w:rsidR="00ED691B" w:rsidRPr="00ED691B" w:rsidRDefault="00ED691B" w:rsidP="00ED691B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6FD9B71B" w14:textId="10B6D5E9" w:rsidR="00ED691B" w:rsidRPr="00ED691B" w:rsidRDefault="00ED691B" w:rsidP="00ED691B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53732">
            <w:rPr>
              <w:b w:val="0"/>
              <w:w w:val="103"/>
              <w:sz w:val="14"/>
            </w:rPr>
            <w:t>20-00908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0DB39F9E" w14:textId="77777777" w:rsidR="00ED691B" w:rsidRPr="00ED691B" w:rsidRDefault="00ED691B" w:rsidP="00ED69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C4938" w14:textId="77777777" w:rsidR="00ED691B" w:rsidRDefault="00ED691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F1466B" wp14:editId="3B2760E5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IC/2020/6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20/6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8"/>
      <w:gridCol w:w="4920"/>
    </w:tblGrid>
    <w:tr w:rsidR="00ED691B" w14:paraId="500C8789" w14:textId="77777777" w:rsidTr="00ED691B">
      <w:tc>
        <w:tcPr>
          <w:tcW w:w="3758" w:type="dxa"/>
        </w:tcPr>
        <w:p w14:paraId="75C1B8D7" w14:textId="16716DF7" w:rsidR="00ED691B" w:rsidRDefault="00ED691B" w:rsidP="00ED691B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653732">
            <w:rPr>
              <w:b w:val="0"/>
              <w:sz w:val="20"/>
            </w:rPr>
            <w:t>20-00908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210120    2</w:t>
          </w:r>
          <w:r w:rsidR="00D02D97">
            <w:rPr>
              <w:b w:val="0"/>
              <w:sz w:val="20"/>
            </w:rPr>
            <w:t>3</w:t>
          </w:r>
          <w:r>
            <w:rPr>
              <w:b w:val="0"/>
              <w:sz w:val="20"/>
            </w:rPr>
            <w:t>0120</w:t>
          </w:r>
        </w:p>
        <w:p w14:paraId="23DD0598" w14:textId="0F81F426" w:rsidR="00ED691B" w:rsidRPr="00ED691B" w:rsidRDefault="00ED691B" w:rsidP="00ED691B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separate"/>
          </w:r>
          <w:r w:rsidR="00653732">
            <w:rPr>
              <w:rFonts w:ascii="Barcode 3 of 9 by request" w:hAnsi="Barcode 3 of 9 by request"/>
              <w:spacing w:val="0"/>
              <w:w w:val="100"/>
              <w:sz w:val="24"/>
            </w:rPr>
            <w:t>*2000908*</w: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712C6ADD" w14:textId="77777777" w:rsidR="00ED691B" w:rsidRDefault="00ED691B" w:rsidP="00ED691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70BD0BDA" wp14:editId="1F7CA228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B8784D" w14:textId="77777777" w:rsidR="00ED691B" w:rsidRPr="00ED691B" w:rsidRDefault="00ED691B" w:rsidP="00ED691B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AA32F" w14:textId="77777777" w:rsidR="00D52412" w:rsidRDefault="00D52412" w:rsidP="00101B18">
      <w:pPr>
        <w:spacing w:line="240" w:lineRule="auto"/>
      </w:pPr>
      <w:r>
        <w:separator/>
      </w:r>
    </w:p>
  </w:footnote>
  <w:footnote w:type="continuationSeparator" w:id="0">
    <w:p w14:paraId="42A226A6" w14:textId="77777777" w:rsidR="00D52412" w:rsidRDefault="00D52412" w:rsidP="00101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D691B" w14:paraId="01B6E201" w14:textId="77777777" w:rsidTr="00ED691B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2CFAC285" w14:textId="40BE4F09" w:rsidR="00ED691B" w:rsidRPr="00ED691B" w:rsidRDefault="00ED691B" w:rsidP="00ED691B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653732">
            <w:rPr>
              <w:b/>
              <w:color w:val="000000"/>
            </w:rPr>
            <w:t>ST/IC/2020/6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B05345F" w14:textId="77777777" w:rsidR="00ED691B" w:rsidRDefault="00ED691B" w:rsidP="00ED691B">
          <w:pPr>
            <w:pStyle w:val="Header"/>
          </w:pPr>
        </w:p>
      </w:tc>
    </w:tr>
  </w:tbl>
  <w:p w14:paraId="6008EA65" w14:textId="77777777" w:rsidR="00ED691B" w:rsidRPr="00ED691B" w:rsidRDefault="00ED691B" w:rsidP="00ED691B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D691B" w14:paraId="2B65DE2B" w14:textId="77777777" w:rsidTr="00ED691B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32A2B477" w14:textId="77777777" w:rsidR="00ED691B" w:rsidRDefault="00ED691B" w:rsidP="00ED691B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26F1F58D" w14:textId="500C430B" w:rsidR="00ED691B" w:rsidRPr="00ED691B" w:rsidRDefault="00ED691B" w:rsidP="00ED691B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653732">
            <w:rPr>
              <w:b/>
              <w:color w:val="000000"/>
            </w:rPr>
            <w:t>ST/IC/2020/6</w:t>
          </w:r>
          <w:r>
            <w:rPr>
              <w:b/>
              <w:color w:val="000000"/>
            </w:rPr>
            <w:fldChar w:fldCharType="end"/>
          </w:r>
        </w:p>
      </w:tc>
    </w:tr>
  </w:tbl>
  <w:p w14:paraId="7E08D715" w14:textId="77777777" w:rsidR="00ED691B" w:rsidRPr="00ED691B" w:rsidRDefault="00ED691B" w:rsidP="00ED691B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ED691B" w14:paraId="307B8530" w14:textId="77777777" w:rsidTr="00ED691B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EA567CF" w14:textId="77777777" w:rsidR="00ED691B" w:rsidRDefault="00ED691B" w:rsidP="00ED691B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A8C6A56" w14:textId="77777777" w:rsidR="00ED691B" w:rsidRPr="00ED691B" w:rsidRDefault="00ED691B" w:rsidP="00ED691B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7D81B91" w14:textId="77777777" w:rsidR="00ED691B" w:rsidRDefault="00ED691B" w:rsidP="00ED691B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48A6579A" w14:textId="77777777" w:rsidR="00ED691B" w:rsidRPr="00ED691B" w:rsidRDefault="00ED691B" w:rsidP="00ED691B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/IC/2020/6</w:t>
          </w:r>
        </w:p>
      </w:tc>
    </w:tr>
    <w:tr w:rsidR="00ED691B" w:rsidRPr="00ED691B" w14:paraId="6F8FAC76" w14:textId="77777777" w:rsidTr="00ED691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DB15EE7" w14:textId="77777777" w:rsidR="00ED691B" w:rsidRPr="00ED691B" w:rsidRDefault="00ED691B" w:rsidP="00ED691B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3103D90D" wp14:editId="7BAA8D07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8927CF0" w14:textId="77777777" w:rsidR="00ED691B" w:rsidRPr="00ED691B" w:rsidRDefault="00ED691B" w:rsidP="00ED691B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6CFE5CB" w14:textId="77777777" w:rsidR="00ED691B" w:rsidRPr="00ED691B" w:rsidRDefault="00ED691B" w:rsidP="00ED691B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0AF7816" w14:textId="77777777" w:rsidR="00ED691B" w:rsidRDefault="00ED691B" w:rsidP="00ED691B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 xml:space="preserve">21 </w:t>
          </w:r>
          <w:proofErr w:type="spellStart"/>
          <w:r>
            <w:rPr>
              <w:color w:val="000000"/>
            </w:rPr>
            <w:t>janvier</w:t>
          </w:r>
          <w:proofErr w:type="spellEnd"/>
          <w:r>
            <w:rPr>
              <w:color w:val="000000"/>
            </w:rPr>
            <w:t xml:space="preserve"> 2020</w:t>
          </w:r>
        </w:p>
        <w:p w14:paraId="669EA793" w14:textId="77777777" w:rsidR="00ED691B" w:rsidRPr="00ED691B" w:rsidRDefault="00ED691B" w:rsidP="00ED691B">
          <w:pPr>
            <w:rPr>
              <w:lang w:val="en-US"/>
            </w:rPr>
          </w:pPr>
        </w:p>
      </w:tc>
    </w:tr>
  </w:tbl>
  <w:p w14:paraId="75D80C0C" w14:textId="77777777" w:rsidR="00ED691B" w:rsidRPr="00ED691B" w:rsidRDefault="00ED691B" w:rsidP="00ED691B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8FB2300E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F78C5AAA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47A2628E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413C2A34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137FE"/>
    <w:multiLevelType w:val="singleLevel"/>
    <w:tmpl w:val="D84805CA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2"/>
  </w:num>
  <w:num w:numId="30">
    <w:abstractNumId w:val="3"/>
  </w:num>
  <w:num w:numId="31">
    <w:abstractNumId w:val="0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4"/>
  </w:num>
  <w:num w:numId="42">
    <w:abstractNumId w:val="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475"/>
          </w:tabs>
          <w:ind w:left="0" w:firstLine="0"/>
        </w:pPr>
        <w:rPr>
          <w:w w:val="100"/>
        </w:rPr>
      </w:lvl>
    </w:lvlOverride>
  </w:num>
  <w:num w:numId="43">
    <w:abstractNumId w:val="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475"/>
          </w:tabs>
          <w:ind w:left="0" w:firstLine="0"/>
        </w:pPr>
        <w:rPr>
          <w:w w:val="100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hideSpellingErrors/>
  <w:proofState w:spelling="clean" w:grammar="clean"/>
  <w:defaultTabStop w:val="720"/>
  <w:hyphenationZone w:val="42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000908*"/>
    <w:docVar w:name="CreationDt" w:val="21/01/2020 7:51: PM"/>
    <w:docVar w:name="DocCategory" w:val="Doc"/>
    <w:docVar w:name="DocType" w:val="Final"/>
    <w:docVar w:name="DutyStation" w:val="New York"/>
    <w:docVar w:name="FooterJN" w:val="20-00908"/>
    <w:docVar w:name="jobn" w:val="20-00908 (F)"/>
    <w:docVar w:name="jobnDT" w:val="20-00908 (F)   210120"/>
    <w:docVar w:name="jobnDTDT" w:val="20-00908 (F)   210120   210120"/>
    <w:docVar w:name="JobNo" w:val="2000908F"/>
    <w:docVar w:name="JobNo2" w:val="2001682F"/>
    <w:docVar w:name="LocalDrive" w:val="0"/>
    <w:docVar w:name="OandT" w:val="BHE"/>
    <w:docVar w:name="sss1" w:val="ST/IC/2020/6"/>
    <w:docVar w:name="sss2" w:val="-"/>
    <w:docVar w:name="Symbol1" w:val="ST/IC/2020/6"/>
    <w:docVar w:name="Symbol2" w:val="-"/>
  </w:docVars>
  <w:rsids>
    <w:rsidRoot w:val="00A76CFF"/>
    <w:rsid w:val="00002584"/>
    <w:rsid w:val="0006491F"/>
    <w:rsid w:val="00071D43"/>
    <w:rsid w:val="0007535B"/>
    <w:rsid w:val="00082144"/>
    <w:rsid w:val="00086794"/>
    <w:rsid w:val="000D73F4"/>
    <w:rsid w:val="00101B18"/>
    <w:rsid w:val="001030AE"/>
    <w:rsid w:val="001177E1"/>
    <w:rsid w:val="00122A56"/>
    <w:rsid w:val="00134FEE"/>
    <w:rsid w:val="00146C6A"/>
    <w:rsid w:val="00166A0D"/>
    <w:rsid w:val="001972A2"/>
    <w:rsid w:val="001E2379"/>
    <w:rsid w:val="001E4B50"/>
    <w:rsid w:val="0021412C"/>
    <w:rsid w:val="002242FB"/>
    <w:rsid w:val="00245107"/>
    <w:rsid w:val="00245FDC"/>
    <w:rsid w:val="002478A0"/>
    <w:rsid w:val="00281A3E"/>
    <w:rsid w:val="00285BF1"/>
    <w:rsid w:val="002A5E20"/>
    <w:rsid w:val="002C0732"/>
    <w:rsid w:val="002E04BE"/>
    <w:rsid w:val="0030765E"/>
    <w:rsid w:val="00366D21"/>
    <w:rsid w:val="00373F4C"/>
    <w:rsid w:val="00381E83"/>
    <w:rsid w:val="00392962"/>
    <w:rsid w:val="00395330"/>
    <w:rsid w:val="003A675A"/>
    <w:rsid w:val="003C536A"/>
    <w:rsid w:val="003D4459"/>
    <w:rsid w:val="003E6A5D"/>
    <w:rsid w:val="003F61E1"/>
    <w:rsid w:val="0040119A"/>
    <w:rsid w:val="00403DFD"/>
    <w:rsid w:val="00406B5C"/>
    <w:rsid w:val="00410BE8"/>
    <w:rsid w:val="00423EBA"/>
    <w:rsid w:val="00440C93"/>
    <w:rsid w:val="00457AA8"/>
    <w:rsid w:val="00472B7F"/>
    <w:rsid w:val="00480B84"/>
    <w:rsid w:val="004B64F9"/>
    <w:rsid w:val="004C1A25"/>
    <w:rsid w:val="004E0892"/>
    <w:rsid w:val="004E491B"/>
    <w:rsid w:val="00515991"/>
    <w:rsid w:val="005225EC"/>
    <w:rsid w:val="00525097"/>
    <w:rsid w:val="005509B6"/>
    <w:rsid w:val="00556BC0"/>
    <w:rsid w:val="0056633A"/>
    <w:rsid w:val="00571235"/>
    <w:rsid w:val="00577A36"/>
    <w:rsid w:val="00580CF2"/>
    <w:rsid w:val="005A2C6D"/>
    <w:rsid w:val="005B398E"/>
    <w:rsid w:val="005C03A7"/>
    <w:rsid w:val="005C5330"/>
    <w:rsid w:val="005C62FE"/>
    <w:rsid w:val="005F0D5B"/>
    <w:rsid w:val="005F1F5F"/>
    <w:rsid w:val="005F2B34"/>
    <w:rsid w:val="00622E9A"/>
    <w:rsid w:val="00632C10"/>
    <w:rsid w:val="006377D5"/>
    <w:rsid w:val="00653732"/>
    <w:rsid w:val="00656ACB"/>
    <w:rsid w:val="00681EE8"/>
    <w:rsid w:val="00683F4E"/>
    <w:rsid w:val="00685983"/>
    <w:rsid w:val="00690698"/>
    <w:rsid w:val="006D1285"/>
    <w:rsid w:val="006D79F5"/>
    <w:rsid w:val="006E03DA"/>
    <w:rsid w:val="006E4A4B"/>
    <w:rsid w:val="006E5107"/>
    <w:rsid w:val="006F370E"/>
    <w:rsid w:val="00703106"/>
    <w:rsid w:val="00714FD9"/>
    <w:rsid w:val="007459AE"/>
    <w:rsid w:val="007531A5"/>
    <w:rsid w:val="00771C9E"/>
    <w:rsid w:val="007B68E0"/>
    <w:rsid w:val="007B770F"/>
    <w:rsid w:val="007E224F"/>
    <w:rsid w:val="0082045E"/>
    <w:rsid w:val="008222A3"/>
    <w:rsid w:val="008446A5"/>
    <w:rsid w:val="008620AB"/>
    <w:rsid w:val="00876489"/>
    <w:rsid w:val="00883D3C"/>
    <w:rsid w:val="00886CF2"/>
    <w:rsid w:val="008C00C8"/>
    <w:rsid w:val="008D3879"/>
    <w:rsid w:val="008F19AC"/>
    <w:rsid w:val="008F3462"/>
    <w:rsid w:val="009237A6"/>
    <w:rsid w:val="00935932"/>
    <w:rsid w:val="00951748"/>
    <w:rsid w:val="009547DC"/>
    <w:rsid w:val="00965424"/>
    <w:rsid w:val="009932EC"/>
    <w:rsid w:val="00993CB7"/>
    <w:rsid w:val="00994877"/>
    <w:rsid w:val="009B35FA"/>
    <w:rsid w:val="009C3BFE"/>
    <w:rsid w:val="009D0EE3"/>
    <w:rsid w:val="009E3220"/>
    <w:rsid w:val="009F40B9"/>
    <w:rsid w:val="00A2494D"/>
    <w:rsid w:val="00A536A1"/>
    <w:rsid w:val="00A76CFF"/>
    <w:rsid w:val="00AB0B7D"/>
    <w:rsid w:val="00AC51B2"/>
    <w:rsid w:val="00AD5F2F"/>
    <w:rsid w:val="00AF5ECD"/>
    <w:rsid w:val="00B46BCD"/>
    <w:rsid w:val="00B858D5"/>
    <w:rsid w:val="00BA2C89"/>
    <w:rsid w:val="00BA2D2D"/>
    <w:rsid w:val="00BC74E0"/>
    <w:rsid w:val="00C138C6"/>
    <w:rsid w:val="00C541D9"/>
    <w:rsid w:val="00CB06FB"/>
    <w:rsid w:val="00CB63C5"/>
    <w:rsid w:val="00CE0D05"/>
    <w:rsid w:val="00D02D97"/>
    <w:rsid w:val="00D30EED"/>
    <w:rsid w:val="00D52412"/>
    <w:rsid w:val="00DC7881"/>
    <w:rsid w:val="00DE0F15"/>
    <w:rsid w:val="00E126C3"/>
    <w:rsid w:val="00E343A6"/>
    <w:rsid w:val="00E443AC"/>
    <w:rsid w:val="00E45367"/>
    <w:rsid w:val="00E47A1E"/>
    <w:rsid w:val="00E7105F"/>
    <w:rsid w:val="00E7792F"/>
    <w:rsid w:val="00EB2B17"/>
    <w:rsid w:val="00EC2029"/>
    <w:rsid w:val="00ED691B"/>
    <w:rsid w:val="00EE37EC"/>
    <w:rsid w:val="00EF2DFA"/>
    <w:rsid w:val="00F313F6"/>
    <w:rsid w:val="00F332EC"/>
    <w:rsid w:val="00F46709"/>
    <w:rsid w:val="00F47C15"/>
    <w:rsid w:val="00F5012D"/>
    <w:rsid w:val="00F62B8B"/>
    <w:rsid w:val="00F73093"/>
    <w:rsid w:val="00FA3D05"/>
    <w:rsid w:val="00FA5CC9"/>
    <w:rsid w:val="00FB0A2C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65AB08"/>
  <w15:chartTrackingRefBased/>
  <w15:docId w15:val="{4583305B-B8B5-4222-8CAA-97326109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5983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983"/>
    <w:pPr>
      <w:numPr>
        <w:numId w:val="40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983"/>
    <w:pPr>
      <w:numPr>
        <w:ilvl w:val="1"/>
        <w:numId w:val="40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5983"/>
    <w:pPr>
      <w:numPr>
        <w:ilvl w:val="2"/>
        <w:numId w:val="40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85983"/>
    <w:pPr>
      <w:keepNext/>
      <w:keepLines/>
      <w:numPr>
        <w:ilvl w:val="3"/>
        <w:numId w:val="40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85983"/>
    <w:pPr>
      <w:keepNext/>
      <w:keepLines/>
      <w:numPr>
        <w:ilvl w:val="4"/>
        <w:numId w:val="40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85983"/>
    <w:pPr>
      <w:keepNext/>
      <w:keepLines/>
      <w:numPr>
        <w:ilvl w:val="5"/>
        <w:numId w:val="40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85983"/>
    <w:pPr>
      <w:keepNext/>
      <w:keepLines/>
      <w:numPr>
        <w:ilvl w:val="6"/>
        <w:numId w:val="40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983"/>
    <w:pPr>
      <w:keepNext/>
      <w:keepLines/>
      <w:numPr>
        <w:ilvl w:val="7"/>
        <w:numId w:val="40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983"/>
    <w:pPr>
      <w:keepNext/>
      <w:keepLines/>
      <w:numPr>
        <w:ilvl w:val="8"/>
        <w:numId w:val="40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685983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685983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685983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685983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68598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685983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68598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685983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68598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685983"/>
    <w:pPr>
      <w:ind w:left="1267" w:right="1267"/>
    </w:pPr>
  </w:style>
  <w:style w:type="paragraph" w:customStyle="1" w:styleId="SingleTxt">
    <w:name w:val="__Single Txt"/>
    <w:basedOn w:val="Normal"/>
    <w:qFormat/>
    <w:rsid w:val="00685983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685983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685983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685983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9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983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685983"/>
    <w:pPr>
      <w:numPr>
        <w:numId w:val="29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685983"/>
    <w:pPr>
      <w:numPr>
        <w:numId w:val="30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685983"/>
    <w:pPr>
      <w:numPr>
        <w:numId w:val="3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685983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68598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983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85983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685983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685983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68598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685983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85983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685983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685983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685983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685983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685983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685983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685983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685983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685983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685983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685983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685983"/>
    <w:rPr>
      <w:sz w:val="14"/>
    </w:rPr>
  </w:style>
  <w:style w:type="paragraph" w:styleId="ListParagraph">
    <w:name w:val="List Paragraph"/>
    <w:basedOn w:val="Normal"/>
    <w:uiPriority w:val="34"/>
    <w:rsid w:val="00685983"/>
    <w:pPr>
      <w:ind w:left="720"/>
      <w:contextualSpacing/>
    </w:pPr>
  </w:style>
  <w:style w:type="paragraph" w:styleId="NoSpacing">
    <w:name w:val="No Spacing"/>
    <w:uiPriority w:val="1"/>
    <w:rsid w:val="00685983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685983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685983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685983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685983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685983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685983"/>
    <w:rPr>
      <w:b/>
      <w:bCs/>
    </w:rPr>
  </w:style>
  <w:style w:type="paragraph" w:customStyle="1" w:styleId="Style1">
    <w:name w:val="Style1"/>
    <w:basedOn w:val="Normal"/>
    <w:qFormat/>
    <w:rsid w:val="00685983"/>
  </w:style>
  <w:style w:type="paragraph" w:customStyle="1" w:styleId="Style2">
    <w:name w:val="Style2"/>
    <w:basedOn w:val="Normal"/>
    <w:autoRedefine/>
    <w:qFormat/>
    <w:rsid w:val="00685983"/>
  </w:style>
  <w:style w:type="paragraph" w:customStyle="1" w:styleId="TitleHCH">
    <w:name w:val="Title_H_CH"/>
    <w:basedOn w:val="H1"/>
    <w:next w:val="Normal"/>
    <w:qFormat/>
    <w:rsid w:val="00685983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685983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685983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472B7F"/>
  </w:style>
  <w:style w:type="paragraph" w:customStyle="1" w:styleId="Sponsors">
    <w:name w:val="Sponsors"/>
    <w:basedOn w:val="H1"/>
    <w:next w:val="Normal"/>
    <w:qFormat/>
    <w:rsid w:val="006F370E"/>
    <w:pPr>
      <w:spacing w:line="240" w:lineRule="exact"/>
      <w:ind w:left="1267" w:right="1267" w:hanging="1267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472B7F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472B7F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472B7F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472B7F"/>
  </w:style>
  <w:style w:type="paragraph" w:customStyle="1" w:styleId="SRMeetingInfo">
    <w:name w:val="SR_Meeting_Info"/>
    <w:next w:val="Normal"/>
    <w:qFormat/>
    <w:rsid w:val="00472B7F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SRContents">
    <w:name w:val="SR_Contents"/>
    <w:basedOn w:val="Normal"/>
    <w:qFormat/>
    <w:rsid w:val="00472B7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472B7F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AgendaItemTitle">
    <w:name w:val="Agenda_Item_Title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MeetingNumber">
    <w:name w:val="MeetingNumber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6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91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91B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91B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EB2B17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B2B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2B17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ndocs.org/fr/ST/IC/2018/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undocs.org/fr/ST/AI/1998/9/Corr.1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undocs.org/fr/ST/AI/1998/9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D29B7-8025-42C5-9A8A-090A6FC7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Herve</dc:creator>
  <cp:keywords/>
  <dc:description/>
  <cp:lastModifiedBy>Veronica Hoyos Farfan</cp:lastModifiedBy>
  <cp:revision>2</cp:revision>
  <cp:lastPrinted>2020-01-22T17:25:00Z</cp:lastPrinted>
  <dcterms:created xsi:type="dcterms:W3CDTF">2020-01-28T15:04:00Z</dcterms:created>
  <dcterms:modified xsi:type="dcterms:W3CDTF">2020-01-28T15:04:00Z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2000908F</vt:lpwstr>
  </property>
  <property fmtid="{D5CDD505-2E9C-101B-9397-08002B2CF9AE}" pid="3" name="ODSRefJobNo">
    <vt:lpwstr>2001682F</vt:lpwstr>
  </property>
  <property fmtid="{D5CDD505-2E9C-101B-9397-08002B2CF9AE}" pid="4" name="Symbol1">
    <vt:lpwstr>ST/IC/2020/6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BHE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French</vt:lpwstr>
  </property>
  <property fmtid="{D5CDD505-2E9C-101B-9397-08002B2CF9AE}" pid="12" name="Publication Date">
    <vt:lpwstr>21 janvier 2020</vt:lpwstr>
  </property>
  <property fmtid="{D5CDD505-2E9C-101B-9397-08002B2CF9AE}" pid="13" name="Release Date">
    <vt:lpwstr>210120</vt:lpwstr>
  </property>
  <property fmtid="{D5CDD505-2E9C-101B-9397-08002B2CF9AE}" pid="14" name="Title1">
    <vt:lpwstr>		Circulaire*_x000d_</vt:lpwstr>
  </property>
  <property fmtid="{D5CDD505-2E9C-101B-9397-08002B2CF9AE}" pid="15" name="Title2">
    <vt:lpwstr>	Objet :	Composition du Comité de recours en matière de classement_x000b_(postes de la catégorie des services généraux) de New York_x000d_</vt:lpwstr>
  </property>
</Properties>
</file>