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9AC6" w14:textId="77777777" w:rsidR="00A96311" w:rsidRPr="00CB1A70" w:rsidRDefault="00A96311" w:rsidP="00A96311">
      <w:pPr>
        <w:spacing w:line="240" w:lineRule="auto"/>
        <w:rPr>
          <w:sz w:val="2"/>
          <w:lang w:val="fr-FR"/>
        </w:rPr>
        <w:sectPr w:rsidR="00A96311" w:rsidRPr="00CB1A70" w:rsidSect="00ED02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2177AB27" w14:textId="5C18F528" w:rsidR="00ED0297" w:rsidRPr="00CB1A70" w:rsidRDefault="006036BA" w:rsidP="006036BA">
      <w:pPr>
        <w:pStyle w:val="TitleHCH"/>
        <w:ind w:right="1260"/>
        <w:rPr>
          <w:lang w:val="fr-FR"/>
        </w:rPr>
      </w:pPr>
      <w:r w:rsidRPr="00CB1A70">
        <w:rPr>
          <w:spacing w:val="-2"/>
          <w:szCs w:val="20"/>
          <w:lang w:val="fr-FR"/>
        </w:rPr>
        <w:tab/>
      </w:r>
      <w:r w:rsidRPr="00CB1A70">
        <w:rPr>
          <w:spacing w:val="-2"/>
          <w:szCs w:val="20"/>
          <w:lang w:val="fr-FR"/>
        </w:rPr>
        <w:tab/>
      </w:r>
      <w:r w:rsidR="00ED0297" w:rsidRPr="00CB1A70">
        <w:rPr>
          <w:spacing w:val="-2"/>
          <w:szCs w:val="20"/>
          <w:lang w:val="fr-FR"/>
        </w:rPr>
        <w:t>Circulaire</w:t>
      </w:r>
    </w:p>
    <w:p w14:paraId="66BB2D7B" w14:textId="77777777" w:rsidR="00ED0297" w:rsidRPr="00CB1A70" w:rsidRDefault="00ED0297" w:rsidP="00ED0297">
      <w:pPr>
        <w:pStyle w:val="HCH"/>
        <w:ind w:left="1310"/>
        <w:rPr>
          <w:lang w:val="fr-FR"/>
        </w:rPr>
      </w:pPr>
    </w:p>
    <w:p w14:paraId="0B6DC907" w14:textId="740B526E" w:rsidR="00ED0297" w:rsidRPr="00CB1A70" w:rsidRDefault="00ED0297" w:rsidP="00ED0297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CB1A70">
        <w:rPr>
          <w:lang w:val="fr-FR"/>
        </w:rPr>
        <w:tab/>
      </w:r>
      <w:r w:rsidRPr="00CB1A70">
        <w:rPr>
          <w:lang w:val="fr-FR"/>
        </w:rPr>
        <w:tab/>
        <w:t>Circulaire de la Sous-Secrétaire générale aux ressources humaines</w:t>
      </w:r>
    </w:p>
    <w:p w14:paraId="12310A06" w14:textId="0DC5D9C7" w:rsidR="00ED0297" w:rsidRPr="00CB1A70" w:rsidRDefault="00ED0297" w:rsidP="00ED0297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4DA7C503" w14:textId="1605B027" w:rsidR="00ED0297" w:rsidRPr="00CB1A70" w:rsidRDefault="00ED0297" w:rsidP="00ED0297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CB1A70">
        <w:rPr>
          <w:lang w:val="fr-FR"/>
        </w:rPr>
        <w:tab/>
        <w:t>Destinataires :</w:t>
      </w:r>
      <w:r w:rsidRPr="00CB1A70">
        <w:rPr>
          <w:lang w:val="fr-FR"/>
        </w:rPr>
        <w:tab/>
        <w:t>Les membres du personnel</w:t>
      </w:r>
    </w:p>
    <w:p w14:paraId="3BBC3F80" w14:textId="77777777" w:rsidR="00ED0297" w:rsidRPr="00CB1A70" w:rsidRDefault="00ED0297" w:rsidP="00ED0297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7CB61060" w14:textId="7186BD9C" w:rsidR="00ED0297" w:rsidRPr="00CB1A70" w:rsidRDefault="00ED0297" w:rsidP="00BE292C">
      <w:pPr>
        <w:pStyle w:val="TitleH1"/>
        <w:tabs>
          <w:tab w:val="clear" w:pos="1022"/>
          <w:tab w:val="right" w:pos="1215"/>
        </w:tabs>
        <w:ind w:right="1260"/>
        <w:rPr>
          <w:lang w:val="fr-FR"/>
        </w:rPr>
      </w:pPr>
      <w:r w:rsidRPr="00CB1A70">
        <w:rPr>
          <w:sz w:val="20"/>
          <w:lang w:val="fr-FR"/>
        </w:rPr>
        <w:tab/>
      </w:r>
      <w:r w:rsidRPr="00CB1A70">
        <w:rPr>
          <w:b w:val="0"/>
          <w:bCs/>
          <w:sz w:val="20"/>
          <w:lang w:val="fr-FR"/>
        </w:rPr>
        <w:t>Objet :</w:t>
      </w:r>
      <w:r w:rsidRPr="00CB1A70">
        <w:rPr>
          <w:sz w:val="20"/>
          <w:lang w:val="fr-FR"/>
        </w:rPr>
        <w:tab/>
      </w:r>
      <w:r w:rsidRPr="00CB1A70">
        <w:rPr>
          <w:lang w:val="fr-FR"/>
        </w:rPr>
        <w:t>Abrogation de circulaires caduques</w:t>
      </w:r>
    </w:p>
    <w:p w14:paraId="7A405EA9" w14:textId="6F9F401D" w:rsidR="00ED0297" w:rsidRPr="00CB1A70" w:rsidRDefault="00ED0297" w:rsidP="00ED0297">
      <w:pPr>
        <w:pStyle w:val="SingleTxt"/>
        <w:spacing w:after="0" w:line="120" w:lineRule="exact"/>
        <w:rPr>
          <w:sz w:val="10"/>
          <w:lang w:val="fr-FR"/>
        </w:rPr>
      </w:pPr>
    </w:p>
    <w:p w14:paraId="4B6B8182" w14:textId="7654447F" w:rsidR="00ED0297" w:rsidRPr="00CB1A70" w:rsidRDefault="00ED0297" w:rsidP="00ED0297">
      <w:pPr>
        <w:pStyle w:val="SingleTxt"/>
        <w:spacing w:after="0" w:line="120" w:lineRule="exact"/>
        <w:rPr>
          <w:sz w:val="10"/>
          <w:lang w:val="fr-FR"/>
        </w:rPr>
      </w:pPr>
    </w:p>
    <w:p w14:paraId="775863F9" w14:textId="2F0A3C91" w:rsidR="00ED0297" w:rsidRPr="00CB1A70" w:rsidRDefault="00ED0297" w:rsidP="00ED0297">
      <w:pPr>
        <w:pStyle w:val="SingleTxt"/>
        <w:rPr>
          <w:lang w:val="fr-FR"/>
        </w:rPr>
      </w:pPr>
      <w:r w:rsidRPr="00CB1A70">
        <w:rPr>
          <w:lang w:val="fr-FR"/>
        </w:rPr>
        <w:tab/>
        <w:t>Les circulaires ci-après sont abrogées, car elles contiennent des informations qui ne sont plus applicables</w:t>
      </w:r>
      <w:r w:rsidRPr="00CB1A70">
        <w:rPr>
          <w:vertAlign w:val="superscript"/>
          <w:lang w:val="fr-FR"/>
        </w:rPr>
        <w:footnoteReference w:id="1"/>
      </w:r>
      <w:bookmarkStart w:id="1" w:name="_Hlk517192631"/>
      <w:bookmarkEnd w:id="1"/>
      <w:r w:rsidR="00395284">
        <w:rPr>
          <w:lang w:val="fr-FR"/>
        </w:rPr>
        <w:t> :</w:t>
      </w:r>
    </w:p>
    <w:p w14:paraId="15003335" w14:textId="6DA41337" w:rsidR="00ED0297" w:rsidRPr="00CB1A70" w:rsidRDefault="00ED0297" w:rsidP="00ED0297">
      <w:pPr>
        <w:pStyle w:val="SingleTxt"/>
        <w:rPr>
          <w:lang w:val="fr-FR"/>
        </w:rPr>
      </w:pPr>
      <w:r w:rsidRPr="00CB1A70">
        <w:rPr>
          <w:lang w:val="fr-FR"/>
        </w:rPr>
        <w:tab/>
        <w:t>a)</w:t>
      </w:r>
      <w:r w:rsidRPr="00CB1A70">
        <w:rPr>
          <w:lang w:val="fr-FR"/>
        </w:rPr>
        <w:tab/>
      </w:r>
      <w:hyperlink r:id="rId13" w:history="1">
        <w:r w:rsidRPr="00CB1A70">
          <w:rPr>
            <w:rStyle w:val="Hyperlink"/>
            <w:lang w:val="fr-FR"/>
          </w:rPr>
          <w:t>ST/IC/2015/11</w:t>
        </w:r>
      </w:hyperlink>
      <w:r w:rsidRPr="00CB1A70">
        <w:rPr>
          <w:lang w:val="fr-FR"/>
        </w:rPr>
        <w:t xml:space="preserve"> du 20 mai 2015, intitulée « Congé dans les foyers » ;</w:t>
      </w:r>
    </w:p>
    <w:p w14:paraId="43B93386" w14:textId="115BFAED" w:rsidR="00ED0297" w:rsidRPr="00CB1A70" w:rsidRDefault="00ED0297" w:rsidP="00ED0297">
      <w:pPr>
        <w:pStyle w:val="SingleTxt"/>
        <w:rPr>
          <w:lang w:val="fr-FR"/>
        </w:rPr>
      </w:pPr>
      <w:r w:rsidRPr="00CB1A70">
        <w:rPr>
          <w:lang w:val="fr-FR"/>
        </w:rPr>
        <w:tab/>
        <w:t>b)</w:t>
      </w:r>
      <w:r w:rsidRPr="00CB1A70">
        <w:rPr>
          <w:lang w:val="fr-FR"/>
        </w:rPr>
        <w:tab/>
      </w:r>
      <w:hyperlink r:id="rId14" w:history="1">
        <w:r w:rsidRPr="00CB1A70">
          <w:rPr>
            <w:rStyle w:val="Hyperlink"/>
            <w:lang w:val="fr-FR"/>
          </w:rPr>
          <w:t>ST/IC/2016/27</w:t>
        </w:r>
      </w:hyperlink>
      <w:r w:rsidRPr="00CB1A70">
        <w:rPr>
          <w:lang w:val="fr-FR"/>
        </w:rPr>
        <w:t xml:space="preserve"> du 23 septembre 2016, </w:t>
      </w:r>
      <w:hyperlink r:id="rId15" w:history="1">
        <w:r w:rsidRPr="00CB1A70">
          <w:rPr>
            <w:rStyle w:val="Hyperlink"/>
            <w:lang w:val="fr-FR"/>
          </w:rPr>
          <w:t>ST/IC/2016/27/Amend.1</w:t>
        </w:r>
      </w:hyperlink>
      <w:r w:rsidRPr="00CB1A70">
        <w:rPr>
          <w:lang w:val="fr-FR"/>
        </w:rPr>
        <w:t xml:space="preserve"> du 15 mai 2017 et </w:t>
      </w:r>
      <w:hyperlink r:id="rId16" w:history="1">
        <w:r w:rsidRPr="00CB1A70">
          <w:rPr>
            <w:rStyle w:val="Hyperlink"/>
            <w:lang w:val="fr-FR"/>
          </w:rPr>
          <w:t>ST/IC/2016/27/Amend.2</w:t>
        </w:r>
      </w:hyperlink>
      <w:r w:rsidRPr="00CB1A70">
        <w:rPr>
          <w:lang w:val="fr-FR"/>
        </w:rPr>
        <w:t xml:space="preserve"> du 27 octobre 2017, intitulée « Composition des commissions paritaires de prévention du harcèlement ».</w:t>
      </w:r>
    </w:p>
    <w:p w14:paraId="19D4A809" w14:textId="7A8F4E0F" w:rsidR="00ED0297" w:rsidRPr="00CB1A70" w:rsidRDefault="00ED0297" w:rsidP="00ED0297">
      <w:pPr>
        <w:pStyle w:val="SingleTxt"/>
        <w:spacing w:after="0" w:line="240" w:lineRule="auto"/>
        <w:rPr>
          <w:lang w:val="fr-FR"/>
        </w:rPr>
      </w:pPr>
      <w:r w:rsidRPr="00CB1A70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288C3" wp14:editId="5F541226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D0D1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D0297" w:rsidRPr="00CB1A70" w:rsidSect="00ED029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7FCF" w14:textId="77777777" w:rsidR="00635502" w:rsidRDefault="00635502" w:rsidP="00101B18">
      <w:pPr>
        <w:spacing w:line="240" w:lineRule="auto"/>
      </w:pPr>
      <w:r>
        <w:separator/>
      </w:r>
    </w:p>
  </w:endnote>
  <w:endnote w:type="continuationSeparator" w:id="0">
    <w:p w14:paraId="1CAD6CFE" w14:textId="77777777" w:rsidR="00635502" w:rsidRDefault="00635502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96311" w14:paraId="27722F66" w14:textId="77777777" w:rsidTr="00A96311">
      <w:tc>
        <w:tcPr>
          <w:tcW w:w="4920" w:type="dxa"/>
          <w:shd w:val="clear" w:color="auto" w:fill="auto"/>
        </w:tcPr>
        <w:p w14:paraId="660DE067" w14:textId="0850C08E" w:rsidR="00A96311" w:rsidRPr="00A96311" w:rsidRDefault="00A96311" w:rsidP="00A9631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E5A42">
            <w:rPr>
              <w:b w:val="0"/>
              <w:w w:val="103"/>
              <w:sz w:val="14"/>
            </w:rPr>
            <w:t>20-10622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D66AFC7" w14:textId="77777777" w:rsidR="00A96311" w:rsidRPr="00A96311" w:rsidRDefault="00A96311" w:rsidP="00A9631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291282E" w14:textId="77777777" w:rsidR="00A96311" w:rsidRPr="00A96311" w:rsidRDefault="00A96311" w:rsidP="00A96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96311" w14:paraId="6FBC3CDE" w14:textId="77777777" w:rsidTr="00A96311">
      <w:tc>
        <w:tcPr>
          <w:tcW w:w="4920" w:type="dxa"/>
          <w:shd w:val="clear" w:color="auto" w:fill="auto"/>
        </w:tcPr>
        <w:p w14:paraId="49273CAF" w14:textId="77777777" w:rsidR="00A96311" w:rsidRPr="00A96311" w:rsidRDefault="00A96311" w:rsidP="00A9631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14FDC1F" w14:textId="6746012E" w:rsidR="00A96311" w:rsidRPr="00A96311" w:rsidRDefault="00A96311" w:rsidP="00A9631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E5A42">
            <w:rPr>
              <w:b w:val="0"/>
              <w:w w:val="103"/>
              <w:sz w:val="14"/>
            </w:rPr>
            <w:t>20-10622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37805EA" w14:textId="77777777" w:rsidR="00A96311" w:rsidRPr="00A96311" w:rsidRDefault="00A96311" w:rsidP="00A96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52BF" w14:textId="77777777" w:rsidR="00A96311" w:rsidRDefault="00A963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FB89E" wp14:editId="20DA5CB1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A96311" w14:paraId="0C106E56" w14:textId="77777777" w:rsidTr="00A96311">
      <w:tc>
        <w:tcPr>
          <w:tcW w:w="3758" w:type="dxa"/>
        </w:tcPr>
        <w:p w14:paraId="6628385C" w14:textId="66913B39" w:rsidR="00A96311" w:rsidRDefault="00A96311" w:rsidP="00A9631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E5A42">
            <w:rPr>
              <w:b w:val="0"/>
              <w:sz w:val="20"/>
            </w:rPr>
            <w:t>20-10622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140820    140820</w:t>
          </w:r>
        </w:p>
        <w:p w14:paraId="30070C7F" w14:textId="695499FB" w:rsidR="00A96311" w:rsidRPr="00A96311" w:rsidRDefault="00A96311" w:rsidP="00A9631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DE5A42">
            <w:rPr>
              <w:rFonts w:ascii="Barcode 3 of 9 by request" w:hAnsi="Barcode 3 of 9 by request"/>
              <w:spacing w:val="0"/>
              <w:w w:val="100"/>
              <w:sz w:val="24"/>
            </w:rPr>
            <w:t>*2010622*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19772D45" w14:textId="77777777" w:rsidR="00A96311" w:rsidRDefault="00A96311" w:rsidP="00A9631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422BD3A" wp14:editId="73C24C7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58A8B" w14:textId="77777777" w:rsidR="00A96311" w:rsidRPr="00A96311" w:rsidRDefault="00A96311" w:rsidP="00A9631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9649" w14:textId="77777777" w:rsidR="00635502" w:rsidRPr="00ED0297" w:rsidRDefault="00635502" w:rsidP="00ED0297">
      <w:pPr>
        <w:pStyle w:val="Footer"/>
        <w:spacing w:after="80"/>
        <w:ind w:left="792"/>
        <w:rPr>
          <w:sz w:val="16"/>
        </w:rPr>
      </w:pPr>
      <w:r w:rsidRPr="00ED0297">
        <w:rPr>
          <w:sz w:val="16"/>
        </w:rPr>
        <w:t>__________________</w:t>
      </w:r>
    </w:p>
  </w:footnote>
  <w:footnote w:type="continuationSeparator" w:id="0">
    <w:p w14:paraId="5D7CB3A1" w14:textId="77777777" w:rsidR="00635502" w:rsidRPr="00ED0297" w:rsidRDefault="00635502" w:rsidP="00ED0297">
      <w:pPr>
        <w:pStyle w:val="Footer"/>
        <w:spacing w:after="80"/>
        <w:ind w:left="792"/>
        <w:rPr>
          <w:sz w:val="16"/>
        </w:rPr>
      </w:pPr>
      <w:r w:rsidRPr="00ED0297">
        <w:rPr>
          <w:sz w:val="16"/>
        </w:rPr>
        <w:t>__________________</w:t>
      </w:r>
    </w:p>
  </w:footnote>
  <w:footnote w:id="1">
    <w:p w14:paraId="32FA6928" w14:textId="10B620F4" w:rsidR="00ED0297" w:rsidRPr="00E42B5A" w:rsidRDefault="00ED0297" w:rsidP="00ED029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lang w:val="fr-FR"/>
        </w:rPr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 w:rsidRPr="00ED0297">
        <w:rPr>
          <w:lang w:val="fr-FR"/>
        </w:rPr>
        <w:tab/>
        <w:t>Les circulaires abrogées peuvent être consultées dans le Système de diffusion électronique des documents de l’Organisation des Nations Unies (</w:t>
      </w:r>
      <w:proofErr w:type="spellStart"/>
      <w:r w:rsidRPr="00ED0297">
        <w:rPr>
          <w:lang w:val="fr-FR"/>
        </w:rPr>
        <w:t>Sédoc</w:t>
      </w:r>
      <w:proofErr w:type="spellEnd"/>
      <w:r w:rsidRPr="00ED0297">
        <w:rPr>
          <w:lang w:val="fr-FR"/>
        </w:rPr>
        <w:t>), à l’adresse suivante</w:t>
      </w:r>
      <w:r>
        <w:rPr>
          <w:lang w:val="fr-FR"/>
        </w:rPr>
        <w:t> </w:t>
      </w:r>
      <w:r w:rsidRPr="00ED0297">
        <w:rPr>
          <w:lang w:val="fr-FR"/>
        </w:rPr>
        <w:t xml:space="preserve">: </w:t>
      </w:r>
      <w:hyperlink r:id="rId1" w:history="1">
        <w:r w:rsidRPr="003C3E4E">
          <w:rPr>
            <w:rStyle w:val="Hyperlink"/>
            <w:lang w:val="fr-FR"/>
          </w:rPr>
          <w:t>https://documents.un.org</w:t>
        </w:r>
      </w:hyperlink>
      <w:r w:rsidRPr="00ED029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96311" w14:paraId="18662800" w14:textId="77777777" w:rsidTr="00A9631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1CDC217" w14:textId="40583B90" w:rsidR="00A96311" w:rsidRPr="00A96311" w:rsidRDefault="00A96311" w:rsidP="00A9631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E5A42">
            <w:rPr>
              <w:b/>
              <w:color w:val="000000"/>
            </w:rPr>
            <w:t>ST/IC/2020/15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D9BADC5" w14:textId="77777777" w:rsidR="00A96311" w:rsidRDefault="00A96311" w:rsidP="00A96311">
          <w:pPr>
            <w:pStyle w:val="Header"/>
          </w:pPr>
        </w:p>
      </w:tc>
    </w:tr>
  </w:tbl>
  <w:p w14:paraId="22193BC7" w14:textId="77777777" w:rsidR="00A96311" w:rsidRPr="00A96311" w:rsidRDefault="00A96311" w:rsidP="00A9631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96311" w14:paraId="549F50C6" w14:textId="77777777" w:rsidTr="00A9631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7ACF93A" w14:textId="77777777" w:rsidR="00A96311" w:rsidRDefault="00A96311" w:rsidP="00A96311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1E1F5CC" w14:textId="4322374B" w:rsidR="00A96311" w:rsidRPr="00A96311" w:rsidRDefault="00A96311" w:rsidP="00A9631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E5A42">
            <w:rPr>
              <w:b/>
              <w:color w:val="000000"/>
            </w:rPr>
            <w:t>ST/IC/2020/15</w:t>
          </w:r>
          <w:r>
            <w:rPr>
              <w:b/>
              <w:color w:val="000000"/>
            </w:rPr>
            <w:fldChar w:fldCharType="end"/>
          </w:r>
        </w:p>
      </w:tc>
    </w:tr>
  </w:tbl>
  <w:p w14:paraId="7EEAA893" w14:textId="77777777" w:rsidR="00A96311" w:rsidRPr="00A96311" w:rsidRDefault="00A96311" w:rsidP="00A9631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A96311" w14:paraId="4D94B97B" w14:textId="77777777" w:rsidTr="00A9631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5C5E1F5" w14:textId="77777777" w:rsidR="00A96311" w:rsidRDefault="00A96311" w:rsidP="00A9631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37A3F4E" w14:textId="77777777" w:rsidR="00A96311" w:rsidRPr="00A96311" w:rsidRDefault="00A96311" w:rsidP="00A9631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3DB823C" w14:textId="77777777" w:rsidR="00A96311" w:rsidRDefault="00A96311" w:rsidP="00A96311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71FE4AD" w14:textId="77777777" w:rsidR="00A96311" w:rsidRPr="00A96311" w:rsidRDefault="00A96311" w:rsidP="00A9631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/IC/2020/15</w:t>
          </w:r>
        </w:p>
      </w:tc>
    </w:tr>
    <w:tr w:rsidR="00A96311" w:rsidRPr="00A96311" w14:paraId="34CB62A8" w14:textId="77777777" w:rsidTr="00A9631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9C8E74" w14:textId="77777777" w:rsidR="00A96311" w:rsidRPr="00A96311" w:rsidRDefault="00A96311" w:rsidP="00A9631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B94B1B1" wp14:editId="3271957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A11F21F" w14:textId="77777777" w:rsidR="00A96311" w:rsidRPr="00A96311" w:rsidRDefault="00A96311" w:rsidP="00A96311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82845F" w14:textId="77777777" w:rsidR="00A96311" w:rsidRPr="00A96311" w:rsidRDefault="00A96311" w:rsidP="00A96311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31D2D0C" w14:textId="77777777" w:rsidR="00A96311" w:rsidRDefault="00A96311" w:rsidP="00A96311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10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2020</w:t>
          </w:r>
        </w:p>
        <w:p w14:paraId="6155D4A3" w14:textId="77777777" w:rsidR="00A96311" w:rsidRPr="00A96311" w:rsidRDefault="00A96311" w:rsidP="00A96311">
          <w:pPr>
            <w:rPr>
              <w:lang w:val="en-US"/>
            </w:rPr>
          </w:pPr>
        </w:p>
      </w:tc>
    </w:tr>
  </w:tbl>
  <w:p w14:paraId="7994A104" w14:textId="77777777" w:rsidR="00A96311" w:rsidRPr="00A96311" w:rsidRDefault="00A96311" w:rsidP="00A96311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BB52C074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0622*"/>
    <w:docVar w:name="CreationDt" w:val="14/08/2020 10:52 AM"/>
    <w:docVar w:name="DocCategory" w:val="Doc"/>
    <w:docVar w:name="DocType" w:val="Final"/>
    <w:docVar w:name="DutyStation" w:val="New York"/>
    <w:docVar w:name="FooterJN" w:val="20-10622"/>
    <w:docVar w:name="jobn" w:val="20-10622 (F)"/>
    <w:docVar w:name="jobnDT" w:val="20-10622 (F)   140820"/>
    <w:docVar w:name="jobnDTDT" w:val="20-10622 (F)   140820   140820"/>
    <w:docVar w:name="JobNo" w:val="2010622F"/>
    <w:docVar w:name="JobNo2" w:val="2020849F"/>
    <w:docVar w:name="LocalDrive" w:val="0"/>
    <w:docVar w:name="OandT" w:val="dll"/>
    <w:docVar w:name="sss1" w:val="ST/IC/2020/15"/>
    <w:docVar w:name="sss2" w:val="-"/>
    <w:docVar w:name="Symbol1" w:val="ST/IC/2020/15"/>
    <w:docVar w:name="Symbol2" w:val="-"/>
  </w:docVars>
  <w:rsids>
    <w:rsidRoot w:val="006C796B"/>
    <w:rsid w:val="00002584"/>
    <w:rsid w:val="00004A4A"/>
    <w:rsid w:val="00012BB9"/>
    <w:rsid w:val="0002140C"/>
    <w:rsid w:val="00021A24"/>
    <w:rsid w:val="00031018"/>
    <w:rsid w:val="00043FE3"/>
    <w:rsid w:val="000637AE"/>
    <w:rsid w:val="0006491F"/>
    <w:rsid w:val="00066127"/>
    <w:rsid w:val="00071D43"/>
    <w:rsid w:val="00073898"/>
    <w:rsid w:val="0007535B"/>
    <w:rsid w:val="00076CE4"/>
    <w:rsid w:val="00080F5D"/>
    <w:rsid w:val="00082144"/>
    <w:rsid w:val="00085EEB"/>
    <w:rsid w:val="00086794"/>
    <w:rsid w:val="00092CB7"/>
    <w:rsid w:val="000B3C9C"/>
    <w:rsid w:val="000B52DB"/>
    <w:rsid w:val="000B586F"/>
    <w:rsid w:val="000B7C37"/>
    <w:rsid w:val="000C321F"/>
    <w:rsid w:val="000C3864"/>
    <w:rsid w:val="000D5822"/>
    <w:rsid w:val="000D73F4"/>
    <w:rsid w:val="00101B18"/>
    <w:rsid w:val="001030AE"/>
    <w:rsid w:val="001177E1"/>
    <w:rsid w:val="0012108B"/>
    <w:rsid w:val="00122A56"/>
    <w:rsid w:val="001256D4"/>
    <w:rsid w:val="00127B53"/>
    <w:rsid w:val="00134FEE"/>
    <w:rsid w:val="001449D0"/>
    <w:rsid w:val="00146C6A"/>
    <w:rsid w:val="00154347"/>
    <w:rsid w:val="001543FD"/>
    <w:rsid w:val="0015505D"/>
    <w:rsid w:val="0016319D"/>
    <w:rsid w:val="00166A0D"/>
    <w:rsid w:val="001717BE"/>
    <w:rsid w:val="001E2379"/>
    <w:rsid w:val="001E2C6E"/>
    <w:rsid w:val="001E4B50"/>
    <w:rsid w:val="002072F3"/>
    <w:rsid w:val="0021412C"/>
    <w:rsid w:val="002252CA"/>
    <w:rsid w:val="00232FE4"/>
    <w:rsid w:val="00245107"/>
    <w:rsid w:val="00245FDC"/>
    <w:rsid w:val="002478A0"/>
    <w:rsid w:val="00251DFC"/>
    <w:rsid w:val="002630E9"/>
    <w:rsid w:val="0027695B"/>
    <w:rsid w:val="0028340A"/>
    <w:rsid w:val="00291DF9"/>
    <w:rsid w:val="002A5E20"/>
    <w:rsid w:val="002B5877"/>
    <w:rsid w:val="002B5B5F"/>
    <w:rsid w:val="002B6DB3"/>
    <w:rsid w:val="002C1107"/>
    <w:rsid w:val="002C4AEF"/>
    <w:rsid w:val="002C6C92"/>
    <w:rsid w:val="002D3F98"/>
    <w:rsid w:val="002E04BE"/>
    <w:rsid w:val="00300A2C"/>
    <w:rsid w:val="0030765E"/>
    <w:rsid w:val="003254E5"/>
    <w:rsid w:val="00336440"/>
    <w:rsid w:val="00340E8D"/>
    <w:rsid w:val="00341502"/>
    <w:rsid w:val="003451A6"/>
    <w:rsid w:val="003538B6"/>
    <w:rsid w:val="0036647A"/>
    <w:rsid w:val="00366D21"/>
    <w:rsid w:val="003670DC"/>
    <w:rsid w:val="00373914"/>
    <w:rsid w:val="003910C9"/>
    <w:rsid w:val="00395284"/>
    <w:rsid w:val="00395642"/>
    <w:rsid w:val="00396CFD"/>
    <w:rsid w:val="003A675A"/>
    <w:rsid w:val="003C371F"/>
    <w:rsid w:val="003C3A50"/>
    <w:rsid w:val="003C536A"/>
    <w:rsid w:val="003D7F68"/>
    <w:rsid w:val="003E3DAD"/>
    <w:rsid w:val="003E4528"/>
    <w:rsid w:val="003E63DE"/>
    <w:rsid w:val="003E6A5D"/>
    <w:rsid w:val="003F61E1"/>
    <w:rsid w:val="003F7941"/>
    <w:rsid w:val="00403DFD"/>
    <w:rsid w:val="00406B5C"/>
    <w:rsid w:val="00410BE8"/>
    <w:rsid w:val="0042780B"/>
    <w:rsid w:val="00430A4D"/>
    <w:rsid w:val="004317D5"/>
    <w:rsid w:val="00440C93"/>
    <w:rsid w:val="00444719"/>
    <w:rsid w:val="004575C0"/>
    <w:rsid w:val="00472B7F"/>
    <w:rsid w:val="00480B84"/>
    <w:rsid w:val="00490818"/>
    <w:rsid w:val="00491DD9"/>
    <w:rsid w:val="004B64F9"/>
    <w:rsid w:val="004C1A25"/>
    <w:rsid w:val="004D24D5"/>
    <w:rsid w:val="004D3F0A"/>
    <w:rsid w:val="004E0892"/>
    <w:rsid w:val="004E491B"/>
    <w:rsid w:val="004F15F8"/>
    <w:rsid w:val="00501BD0"/>
    <w:rsid w:val="00507E96"/>
    <w:rsid w:val="005139A6"/>
    <w:rsid w:val="00515991"/>
    <w:rsid w:val="00520ECD"/>
    <w:rsid w:val="005225EC"/>
    <w:rsid w:val="00523A64"/>
    <w:rsid w:val="00525097"/>
    <w:rsid w:val="005363E7"/>
    <w:rsid w:val="0054640D"/>
    <w:rsid w:val="005509B6"/>
    <w:rsid w:val="00550EA0"/>
    <w:rsid w:val="00556BC0"/>
    <w:rsid w:val="00571235"/>
    <w:rsid w:val="00577A36"/>
    <w:rsid w:val="00580CF2"/>
    <w:rsid w:val="00582866"/>
    <w:rsid w:val="00590865"/>
    <w:rsid w:val="0059466F"/>
    <w:rsid w:val="00597925"/>
    <w:rsid w:val="005B398E"/>
    <w:rsid w:val="005C03A7"/>
    <w:rsid w:val="005C5330"/>
    <w:rsid w:val="005C632D"/>
    <w:rsid w:val="005D60B5"/>
    <w:rsid w:val="005E2FF2"/>
    <w:rsid w:val="005F02EC"/>
    <w:rsid w:val="005F1F5F"/>
    <w:rsid w:val="005F3212"/>
    <w:rsid w:val="006036BA"/>
    <w:rsid w:val="0061422C"/>
    <w:rsid w:val="00624498"/>
    <w:rsid w:val="00632C10"/>
    <w:rsid w:val="006336C2"/>
    <w:rsid w:val="00635502"/>
    <w:rsid w:val="006421F1"/>
    <w:rsid w:val="006428C2"/>
    <w:rsid w:val="00650010"/>
    <w:rsid w:val="00663CF9"/>
    <w:rsid w:val="00664E0D"/>
    <w:rsid w:val="00666391"/>
    <w:rsid w:val="006726A3"/>
    <w:rsid w:val="00680483"/>
    <w:rsid w:val="00690698"/>
    <w:rsid w:val="006A5676"/>
    <w:rsid w:val="006C796B"/>
    <w:rsid w:val="006D0027"/>
    <w:rsid w:val="006D1C11"/>
    <w:rsid w:val="006D79F5"/>
    <w:rsid w:val="006E03DA"/>
    <w:rsid w:val="006E4A4B"/>
    <w:rsid w:val="006E5107"/>
    <w:rsid w:val="006F370E"/>
    <w:rsid w:val="00703106"/>
    <w:rsid w:val="00735FD3"/>
    <w:rsid w:val="007435CA"/>
    <w:rsid w:val="007459AE"/>
    <w:rsid w:val="007531A5"/>
    <w:rsid w:val="00761928"/>
    <w:rsid w:val="007632B4"/>
    <w:rsid w:val="00771C9E"/>
    <w:rsid w:val="00780D43"/>
    <w:rsid w:val="00783CE7"/>
    <w:rsid w:val="0078560A"/>
    <w:rsid w:val="007957D6"/>
    <w:rsid w:val="007A0D7D"/>
    <w:rsid w:val="007B25AA"/>
    <w:rsid w:val="007B39C9"/>
    <w:rsid w:val="007B53DC"/>
    <w:rsid w:val="007B770F"/>
    <w:rsid w:val="007E224F"/>
    <w:rsid w:val="0082045E"/>
    <w:rsid w:val="008222A3"/>
    <w:rsid w:val="008407F1"/>
    <w:rsid w:val="008446A5"/>
    <w:rsid w:val="008577D6"/>
    <w:rsid w:val="00862BA0"/>
    <w:rsid w:val="00864C97"/>
    <w:rsid w:val="00870613"/>
    <w:rsid w:val="00875C99"/>
    <w:rsid w:val="00876489"/>
    <w:rsid w:val="00883D3C"/>
    <w:rsid w:val="00884EC6"/>
    <w:rsid w:val="00886CF2"/>
    <w:rsid w:val="008D3879"/>
    <w:rsid w:val="008E54A2"/>
    <w:rsid w:val="008F19AC"/>
    <w:rsid w:val="008F3462"/>
    <w:rsid w:val="008F79DE"/>
    <w:rsid w:val="00901DBA"/>
    <w:rsid w:val="0090346B"/>
    <w:rsid w:val="009177A7"/>
    <w:rsid w:val="009237A6"/>
    <w:rsid w:val="009248BF"/>
    <w:rsid w:val="00932F05"/>
    <w:rsid w:val="009351BE"/>
    <w:rsid w:val="00935432"/>
    <w:rsid w:val="00935932"/>
    <w:rsid w:val="009547DC"/>
    <w:rsid w:val="00957488"/>
    <w:rsid w:val="009574A2"/>
    <w:rsid w:val="00965424"/>
    <w:rsid w:val="00967689"/>
    <w:rsid w:val="00983B6C"/>
    <w:rsid w:val="009851A6"/>
    <w:rsid w:val="00991C6E"/>
    <w:rsid w:val="00993CB7"/>
    <w:rsid w:val="00994877"/>
    <w:rsid w:val="009A2938"/>
    <w:rsid w:val="009A4644"/>
    <w:rsid w:val="009A663B"/>
    <w:rsid w:val="009C3BFE"/>
    <w:rsid w:val="009D0EE3"/>
    <w:rsid w:val="009E3220"/>
    <w:rsid w:val="009E5F30"/>
    <w:rsid w:val="009F40B9"/>
    <w:rsid w:val="009F4CD5"/>
    <w:rsid w:val="00A01EF1"/>
    <w:rsid w:val="00A07B6D"/>
    <w:rsid w:val="00A15227"/>
    <w:rsid w:val="00A169D4"/>
    <w:rsid w:val="00A2494D"/>
    <w:rsid w:val="00A42B1C"/>
    <w:rsid w:val="00A47818"/>
    <w:rsid w:val="00A536A1"/>
    <w:rsid w:val="00A72423"/>
    <w:rsid w:val="00A95567"/>
    <w:rsid w:val="00A96311"/>
    <w:rsid w:val="00AB0B7D"/>
    <w:rsid w:val="00AD392D"/>
    <w:rsid w:val="00AD5F2F"/>
    <w:rsid w:val="00AD61A5"/>
    <w:rsid w:val="00AF0838"/>
    <w:rsid w:val="00AF31AD"/>
    <w:rsid w:val="00AF5ECD"/>
    <w:rsid w:val="00B23E54"/>
    <w:rsid w:val="00B24AE5"/>
    <w:rsid w:val="00B30919"/>
    <w:rsid w:val="00B3665A"/>
    <w:rsid w:val="00B56553"/>
    <w:rsid w:val="00B5757B"/>
    <w:rsid w:val="00B71370"/>
    <w:rsid w:val="00B858D5"/>
    <w:rsid w:val="00B90E3E"/>
    <w:rsid w:val="00B9733E"/>
    <w:rsid w:val="00BA1F87"/>
    <w:rsid w:val="00BA2C89"/>
    <w:rsid w:val="00BA2D2D"/>
    <w:rsid w:val="00BA503B"/>
    <w:rsid w:val="00BB3626"/>
    <w:rsid w:val="00BD6428"/>
    <w:rsid w:val="00BE0C96"/>
    <w:rsid w:val="00BE292C"/>
    <w:rsid w:val="00BE2A24"/>
    <w:rsid w:val="00C138C6"/>
    <w:rsid w:val="00C15944"/>
    <w:rsid w:val="00C26A62"/>
    <w:rsid w:val="00C41939"/>
    <w:rsid w:val="00C556F2"/>
    <w:rsid w:val="00C57290"/>
    <w:rsid w:val="00C67883"/>
    <w:rsid w:val="00C86C55"/>
    <w:rsid w:val="00CB06FB"/>
    <w:rsid w:val="00CB1A70"/>
    <w:rsid w:val="00CB38C2"/>
    <w:rsid w:val="00CB63C5"/>
    <w:rsid w:val="00CE2455"/>
    <w:rsid w:val="00CE2901"/>
    <w:rsid w:val="00CE6A7B"/>
    <w:rsid w:val="00D05F14"/>
    <w:rsid w:val="00D14E6F"/>
    <w:rsid w:val="00D30EED"/>
    <w:rsid w:val="00D509E8"/>
    <w:rsid w:val="00D66412"/>
    <w:rsid w:val="00D76CCF"/>
    <w:rsid w:val="00D85B1C"/>
    <w:rsid w:val="00D935AE"/>
    <w:rsid w:val="00DB0280"/>
    <w:rsid w:val="00DC7881"/>
    <w:rsid w:val="00DD11AE"/>
    <w:rsid w:val="00DD3953"/>
    <w:rsid w:val="00DE0625"/>
    <w:rsid w:val="00DE2A00"/>
    <w:rsid w:val="00DE5A42"/>
    <w:rsid w:val="00DE7474"/>
    <w:rsid w:val="00DF621A"/>
    <w:rsid w:val="00E126C3"/>
    <w:rsid w:val="00E343A6"/>
    <w:rsid w:val="00E443AC"/>
    <w:rsid w:val="00E47A1E"/>
    <w:rsid w:val="00E50854"/>
    <w:rsid w:val="00E7105F"/>
    <w:rsid w:val="00E7792F"/>
    <w:rsid w:val="00EA4FF0"/>
    <w:rsid w:val="00EA6571"/>
    <w:rsid w:val="00EA6AD9"/>
    <w:rsid w:val="00EC2029"/>
    <w:rsid w:val="00ED0297"/>
    <w:rsid w:val="00EE37EC"/>
    <w:rsid w:val="00EE7FC4"/>
    <w:rsid w:val="00EF0BA3"/>
    <w:rsid w:val="00EF2DFA"/>
    <w:rsid w:val="00EF3D28"/>
    <w:rsid w:val="00F246F6"/>
    <w:rsid w:val="00F27A9E"/>
    <w:rsid w:val="00F313F6"/>
    <w:rsid w:val="00F44B5A"/>
    <w:rsid w:val="00F4588C"/>
    <w:rsid w:val="00F5012D"/>
    <w:rsid w:val="00F55E84"/>
    <w:rsid w:val="00F62B8B"/>
    <w:rsid w:val="00F73093"/>
    <w:rsid w:val="00F752AB"/>
    <w:rsid w:val="00F7640F"/>
    <w:rsid w:val="00F80FA2"/>
    <w:rsid w:val="00F83514"/>
    <w:rsid w:val="00F83928"/>
    <w:rsid w:val="00F86B44"/>
    <w:rsid w:val="00FA3D05"/>
    <w:rsid w:val="00FA5CC9"/>
    <w:rsid w:val="00FB0A2C"/>
    <w:rsid w:val="00FB7276"/>
    <w:rsid w:val="00FC3A85"/>
    <w:rsid w:val="00FC59F1"/>
    <w:rsid w:val="00FD1BBD"/>
    <w:rsid w:val="00FE2FE9"/>
    <w:rsid w:val="00FE3C5A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D18F8"/>
  <w15:chartTrackingRefBased/>
  <w15:docId w15:val="{2F04BCAC-B047-4FEC-A669-6DEAF6B1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3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938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938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938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2938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A2938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A2938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A2938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938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938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9A2938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A2938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9A293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9A2938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A2938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A2938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9A293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A2938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A293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9A2938"/>
    <w:pPr>
      <w:ind w:left="1267" w:right="1267"/>
    </w:pPr>
  </w:style>
  <w:style w:type="paragraph" w:customStyle="1" w:styleId="SingleTxt">
    <w:name w:val="__Single Txt"/>
    <w:basedOn w:val="Normal"/>
    <w:qFormat/>
    <w:rsid w:val="009A293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9A293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9A293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9A2938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938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9A2938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A2938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9A2938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9A2938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A293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938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A293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9A293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9A2938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9A2938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9A2938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9A293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9A293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9A2938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9A2938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9A2938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9A2938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9A2938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9A2938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9A2938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9A293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9A293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9A293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9A2938"/>
    <w:rPr>
      <w:sz w:val="14"/>
    </w:rPr>
  </w:style>
  <w:style w:type="paragraph" w:styleId="ListParagraph">
    <w:name w:val="List Paragraph"/>
    <w:basedOn w:val="Normal"/>
    <w:uiPriority w:val="34"/>
    <w:rsid w:val="009A2938"/>
    <w:pPr>
      <w:ind w:left="720"/>
      <w:contextualSpacing/>
    </w:pPr>
  </w:style>
  <w:style w:type="paragraph" w:styleId="NoSpacing">
    <w:name w:val="No Spacing"/>
    <w:uiPriority w:val="1"/>
    <w:rsid w:val="009A293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9A29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9A29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9A2938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9A293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A2938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9A2938"/>
    <w:rPr>
      <w:b/>
      <w:bCs/>
    </w:rPr>
  </w:style>
  <w:style w:type="paragraph" w:customStyle="1" w:styleId="Style1">
    <w:name w:val="Style1"/>
    <w:basedOn w:val="Normal"/>
    <w:qFormat/>
    <w:rsid w:val="009A2938"/>
  </w:style>
  <w:style w:type="paragraph" w:customStyle="1" w:styleId="Style2">
    <w:name w:val="Style2"/>
    <w:basedOn w:val="Normal"/>
    <w:autoRedefine/>
    <w:qFormat/>
    <w:rsid w:val="009A2938"/>
  </w:style>
  <w:style w:type="paragraph" w:customStyle="1" w:styleId="TitleHCH">
    <w:name w:val="Title_H_CH"/>
    <w:basedOn w:val="H1"/>
    <w:next w:val="Normal"/>
    <w:qFormat/>
    <w:rsid w:val="009A293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9A293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9A2938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3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1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1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ED0297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D0297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D02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594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5/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ocs.org/fr/ST/IC/2016/27/Amend.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IC/2016/27/Amend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IC/2016/2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u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Leroy</dc:creator>
  <cp:keywords/>
  <dc:description/>
  <cp:lastModifiedBy>Veronica Hoyos Farfan</cp:lastModifiedBy>
  <cp:revision>2</cp:revision>
  <cp:lastPrinted>2020-08-14T15:03:00Z</cp:lastPrinted>
  <dcterms:created xsi:type="dcterms:W3CDTF">2020-08-25T02:17:00Z</dcterms:created>
  <dcterms:modified xsi:type="dcterms:W3CDTF">2020-08-25T02:17:00Z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2010622F</vt:lpwstr>
  </property>
  <property fmtid="{D5CDD505-2E9C-101B-9397-08002B2CF9AE}" pid="3" name="ODSRefJobNo">
    <vt:lpwstr>2020849F</vt:lpwstr>
  </property>
  <property fmtid="{D5CDD505-2E9C-101B-9397-08002B2CF9AE}" pid="4" name="Symbol1">
    <vt:lpwstr>ST/IC/2020/15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dll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10 août 2020</vt:lpwstr>
  </property>
  <property fmtid="{D5CDD505-2E9C-101B-9397-08002B2CF9AE}" pid="13" name="Release Date">
    <vt:lpwstr/>
  </property>
  <property fmtid="{D5CDD505-2E9C-101B-9397-08002B2CF9AE}" pid="14" name="Title1">
    <vt:lpwstr>		Circulaire_x000d_</vt:lpwstr>
  </property>
  <property fmtid="{D5CDD505-2E9C-101B-9397-08002B2CF9AE}" pid="15" name="Title2">
    <vt:lpwstr>	Objet :	Abrogation de circulaires caduques_x000d_</vt:lpwstr>
  </property>
</Properties>
</file>