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0848" w14:textId="77777777" w:rsidR="007A4BCC" w:rsidRPr="005401CC" w:rsidRDefault="007A4BCC" w:rsidP="007A4BCC">
      <w:pPr>
        <w:spacing w:line="240" w:lineRule="auto"/>
        <w:rPr>
          <w:sz w:val="2"/>
        </w:rPr>
        <w:sectPr w:rsidR="007A4BCC" w:rsidRPr="005401CC" w:rsidSect="002316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Hlk49809396"/>
    </w:p>
    <w:bookmarkEnd w:id="0"/>
    <w:p w14:paraId="2407A6A8" w14:textId="29E54102" w:rsidR="0023162E" w:rsidRDefault="00827F77" w:rsidP="00827F77">
      <w:pPr>
        <w:pStyle w:val="TitleHCH"/>
        <w:ind w:left="1267" w:right="1260" w:hanging="1267"/>
      </w:pPr>
      <w:r>
        <w:tab/>
      </w:r>
      <w:r>
        <w:tab/>
      </w:r>
      <w:r w:rsidR="0023162E">
        <w:t>Information circular</w:t>
      </w:r>
    </w:p>
    <w:p w14:paraId="644139E6" w14:textId="77777777" w:rsidR="0023162E" w:rsidRDefault="0023162E" w:rsidP="0023162E">
      <w:pPr>
        <w:pStyle w:val="HCh"/>
        <w:ind w:left="1267"/>
      </w:pPr>
    </w:p>
    <w:p w14:paraId="6BFE046A" w14:textId="0A823C45" w:rsidR="0023162E" w:rsidRDefault="0023162E" w:rsidP="0023162E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</w:r>
      <w:r w:rsidRPr="0023162E">
        <w:t>Members of the staff</w:t>
      </w:r>
    </w:p>
    <w:p w14:paraId="56E98C05" w14:textId="0AFC44CE" w:rsidR="007A4BCC" w:rsidRPr="0023162E" w:rsidRDefault="007A4BCC" w:rsidP="0023162E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1C9C3CB2" w14:textId="21537BBA" w:rsidR="0023162E" w:rsidRDefault="0023162E" w:rsidP="0023162E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23162E">
        <w:t>The Assistant Secretary-General for Human Resources</w:t>
      </w:r>
    </w:p>
    <w:p w14:paraId="66E16CDB" w14:textId="77777777" w:rsidR="0023162E" w:rsidRDefault="0023162E" w:rsidP="0023162E">
      <w:pPr>
        <w:tabs>
          <w:tab w:val="right" w:pos="1080"/>
          <w:tab w:val="left" w:pos="1267"/>
        </w:tabs>
        <w:ind w:left="1267" w:hanging="1267"/>
      </w:pPr>
    </w:p>
    <w:p w14:paraId="30725348" w14:textId="3F27A456" w:rsidR="0023162E" w:rsidRDefault="0023162E" w:rsidP="0023162E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23162E">
        <w:rPr>
          <w:b w:val="0"/>
          <w:bCs/>
          <w:sz w:val="20"/>
        </w:rPr>
        <w:tab/>
        <w:t>Subject:</w:t>
      </w:r>
      <w:r>
        <w:tab/>
      </w:r>
      <w:bookmarkStart w:id="1" w:name="_GoBack"/>
      <w:r w:rsidRPr="0023162E">
        <w:t>Abolishment of obsolete information circulars</w:t>
      </w:r>
      <w:bookmarkEnd w:id="1"/>
    </w:p>
    <w:p w14:paraId="0AE854B4" w14:textId="3C4DC133" w:rsidR="0023162E" w:rsidRPr="0023162E" w:rsidRDefault="0023162E" w:rsidP="0023162E">
      <w:pPr>
        <w:spacing w:line="120" w:lineRule="exact"/>
        <w:rPr>
          <w:sz w:val="10"/>
        </w:rPr>
      </w:pPr>
    </w:p>
    <w:p w14:paraId="0DF98C76" w14:textId="398E308F" w:rsidR="0023162E" w:rsidRPr="0023162E" w:rsidRDefault="0023162E" w:rsidP="0023162E">
      <w:pPr>
        <w:spacing w:line="120" w:lineRule="exact"/>
        <w:rPr>
          <w:sz w:val="10"/>
        </w:rPr>
      </w:pPr>
    </w:p>
    <w:p w14:paraId="7223F915" w14:textId="332DACC3" w:rsidR="0023162E" w:rsidRDefault="0023162E" w:rsidP="0023162E">
      <w:pPr>
        <w:pStyle w:val="SingleTxt"/>
      </w:pPr>
      <w:r>
        <w:tab/>
        <w:t>The following information circulars are abolished, as they contain information that is no longer applicable:</w:t>
      </w:r>
      <w:r>
        <w:rPr>
          <w:rStyle w:val="FootnoteReference"/>
        </w:rPr>
        <w:footnoteReference w:id="1"/>
      </w:r>
    </w:p>
    <w:p w14:paraId="6917992E" w14:textId="2B76B9A4" w:rsidR="0023162E" w:rsidRDefault="0023162E" w:rsidP="0023162E">
      <w:pPr>
        <w:pStyle w:val="SingleTxt"/>
      </w:pPr>
      <w:r>
        <w:tab/>
        <w:t>(a)</w:t>
      </w:r>
      <w:r>
        <w:tab/>
      </w:r>
      <w:hyperlink r:id="rId13" w:history="1">
        <w:r w:rsidRPr="00EE779A">
          <w:rPr>
            <w:rStyle w:val="Hyperlink"/>
          </w:rPr>
          <w:t>ST/IC/2015/11</w:t>
        </w:r>
      </w:hyperlink>
      <w:r>
        <w:t xml:space="preserve"> of 20 May 2015, entitled “Home leave”;</w:t>
      </w:r>
    </w:p>
    <w:p w14:paraId="1EE99F70" w14:textId="2499DFDE" w:rsidR="0023162E" w:rsidRDefault="0023162E" w:rsidP="0023162E">
      <w:pPr>
        <w:pStyle w:val="SingleTxt"/>
      </w:pPr>
      <w:r>
        <w:tab/>
        <w:t>(b)</w:t>
      </w:r>
      <w:r>
        <w:tab/>
      </w:r>
      <w:hyperlink r:id="rId14" w:history="1">
        <w:r w:rsidRPr="00EE779A">
          <w:rPr>
            <w:rStyle w:val="Hyperlink"/>
          </w:rPr>
          <w:t>ST/IC/2016/27</w:t>
        </w:r>
      </w:hyperlink>
      <w:r>
        <w:t xml:space="preserve"> of 23 September 2016, </w:t>
      </w:r>
      <w:hyperlink r:id="rId15" w:history="1">
        <w:r w:rsidRPr="00EE779A">
          <w:rPr>
            <w:rStyle w:val="Hyperlink"/>
          </w:rPr>
          <w:t>ST/IC/2016/27/Amend.1</w:t>
        </w:r>
      </w:hyperlink>
      <w:r>
        <w:t xml:space="preserve"> of 15 May 2017 and </w:t>
      </w:r>
      <w:hyperlink r:id="rId16" w:history="1">
        <w:r w:rsidRPr="00EE779A">
          <w:rPr>
            <w:rStyle w:val="Hyperlink"/>
          </w:rPr>
          <w:t>ST/IC/2016/27/Amend.2</w:t>
        </w:r>
      </w:hyperlink>
      <w:r>
        <w:t xml:space="preserve"> of 27 October 2017, entitled “Membership of the Joint Harassment Prevention Boards”.</w:t>
      </w:r>
    </w:p>
    <w:p w14:paraId="63C15B54" w14:textId="3583EEDD" w:rsidR="0023162E" w:rsidRPr="0023162E" w:rsidRDefault="0023162E" w:rsidP="0023162E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F6FC6" wp14:editId="1E68F257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FB82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23162E" w:rsidRPr="0023162E" w:rsidSect="0023162E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BF35F" w14:textId="77777777" w:rsidR="006333D7" w:rsidRDefault="006333D7" w:rsidP="00556720">
      <w:r>
        <w:separator/>
      </w:r>
    </w:p>
  </w:endnote>
  <w:endnote w:type="continuationSeparator" w:id="0">
    <w:p w14:paraId="7963E182" w14:textId="77777777" w:rsidR="006333D7" w:rsidRDefault="006333D7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A4BCC" w14:paraId="0512CDF9" w14:textId="77777777" w:rsidTr="007A4BCC">
      <w:tc>
        <w:tcPr>
          <w:tcW w:w="4920" w:type="dxa"/>
          <w:shd w:val="clear" w:color="auto" w:fill="auto"/>
        </w:tcPr>
        <w:p w14:paraId="6A09C379" w14:textId="3ADC5BB6" w:rsidR="007A4BCC" w:rsidRPr="007A4BCC" w:rsidRDefault="007A4BCC" w:rsidP="007A4BC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D2030">
            <w:rPr>
              <w:b w:val="0"/>
              <w:w w:val="103"/>
              <w:sz w:val="14"/>
            </w:rPr>
            <w:t>20-10622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39CE53B" w14:textId="77777777" w:rsidR="007A4BCC" w:rsidRPr="007A4BCC" w:rsidRDefault="007A4BCC" w:rsidP="007A4BC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3D746C26" w14:textId="77777777" w:rsidR="007A4BCC" w:rsidRPr="007A4BCC" w:rsidRDefault="007A4BCC" w:rsidP="007A4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A4BCC" w14:paraId="5B56042A" w14:textId="77777777" w:rsidTr="007A4BCC">
      <w:tc>
        <w:tcPr>
          <w:tcW w:w="4920" w:type="dxa"/>
          <w:shd w:val="clear" w:color="auto" w:fill="auto"/>
        </w:tcPr>
        <w:p w14:paraId="7A3B7004" w14:textId="77777777" w:rsidR="007A4BCC" w:rsidRPr="007A4BCC" w:rsidRDefault="007A4BCC" w:rsidP="007A4BC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54536D9" w14:textId="379A09CC" w:rsidR="007A4BCC" w:rsidRPr="007A4BCC" w:rsidRDefault="007A4BCC" w:rsidP="007A4BC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D2030">
            <w:rPr>
              <w:b w:val="0"/>
              <w:w w:val="103"/>
              <w:sz w:val="14"/>
            </w:rPr>
            <w:t>20-10622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0DEA973A" w14:textId="77777777" w:rsidR="007A4BCC" w:rsidRPr="007A4BCC" w:rsidRDefault="007A4BCC" w:rsidP="007A4B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7A4BCC" w14:paraId="703E0A08" w14:textId="77777777" w:rsidTr="007A4BCC">
      <w:tc>
        <w:tcPr>
          <w:tcW w:w="3801" w:type="dxa"/>
        </w:tcPr>
        <w:p w14:paraId="1986525C" w14:textId="7B5CD3F4" w:rsidR="007A4BCC" w:rsidRDefault="007A4BCC" w:rsidP="007A4BCC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54EF76" wp14:editId="7A736D9D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20-10622 (</w:t>
          </w:r>
          <w:proofErr w:type="gramStart"/>
          <w:r>
            <w:t xml:space="preserve">E)   </w:t>
          </w:r>
          <w:proofErr w:type="gramEnd"/>
          <w:r>
            <w:t xml:space="preserve"> 130820</w:t>
          </w:r>
        </w:p>
        <w:p w14:paraId="51125F2C" w14:textId="77777777" w:rsidR="007A4BCC" w:rsidRPr="007A4BCC" w:rsidRDefault="007A4BCC" w:rsidP="007A4BCC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*2010622*</w:t>
          </w:r>
        </w:p>
      </w:tc>
      <w:tc>
        <w:tcPr>
          <w:tcW w:w="4920" w:type="dxa"/>
        </w:tcPr>
        <w:p w14:paraId="48DA0D53" w14:textId="77777777" w:rsidR="007A4BCC" w:rsidRDefault="007A4BCC" w:rsidP="007A4BCC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39410FE7" wp14:editId="100BF21A">
                <wp:extent cx="929642" cy="231648"/>
                <wp:effectExtent l="0" t="0" r="381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13CFCB" w14:textId="77777777" w:rsidR="007A4BCC" w:rsidRPr="007A4BCC" w:rsidRDefault="007A4BCC" w:rsidP="007A4BC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45A30" w14:textId="77777777" w:rsidR="006333D7" w:rsidRPr="0023162E" w:rsidRDefault="006333D7" w:rsidP="0023162E">
      <w:pPr>
        <w:pStyle w:val="Footer"/>
        <w:spacing w:after="80"/>
        <w:ind w:left="792"/>
        <w:rPr>
          <w:sz w:val="16"/>
        </w:rPr>
      </w:pPr>
      <w:r w:rsidRPr="0023162E">
        <w:rPr>
          <w:sz w:val="16"/>
        </w:rPr>
        <w:t>__________________</w:t>
      </w:r>
    </w:p>
  </w:footnote>
  <w:footnote w:type="continuationSeparator" w:id="0">
    <w:p w14:paraId="64118FAB" w14:textId="77777777" w:rsidR="006333D7" w:rsidRPr="0023162E" w:rsidRDefault="006333D7" w:rsidP="0023162E">
      <w:pPr>
        <w:pStyle w:val="Footer"/>
        <w:spacing w:after="80"/>
        <w:ind w:left="792"/>
        <w:rPr>
          <w:sz w:val="16"/>
        </w:rPr>
      </w:pPr>
      <w:r w:rsidRPr="0023162E">
        <w:rPr>
          <w:sz w:val="16"/>
        </w:rPr>
        <w:t>__________________</w:t>
      </w:r>
    </w:p>
  </w:footnote>
  <w:footnote w:id="1">
    <w:p w14:paraId="7A497C18" w14:textId="3E2E20E3" w:rsidR="0023162E" w:rsidRPr="0023162E" w:rsidRDefault="0023162E" w:rsidP="0023162E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23162E">
        <w:t>Abolished information circulars are available from the Official Document System of the United</w:t>
      </w:r>
      <w:r w:rsidR="007156A3">
        <w:t> </w:t>
      </w:r>
      <w:r w:rsidRPr="0023162E">
        <w:t>Nations (</w:t>
      </w:r>
      <w:hyperlink r:id="rId1" w:history="1">
        <w:r w:rsidR="007156A3" w:rsidRPr="005E095B">
          <w:rPr>
            <w:rStyle w:val="Hyperlink"/>
          </w:rPr>
          <w:t>https://documents.un.org</w:t>
        </w:r>
      </w:hyperlink>
      <w:r w:rsidRPr="0023162E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A4BCC" w14:paraId="456E3264" w14:textId="77777777" w:rsidTr="007A4BC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EAA5AC9" w14:textId="3FE394C6" w:rsidR="007A4BCC" w:rsidRPr="007A4BCC" w:rsidRDefault="007A4BCC" w:rsidP="007A4BC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D2030">
            <w:rPr>
              <w:b/>
            </w:rPr>
            <w:t>ST/IC/2020/15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8699461" w14:textId="77777777" w:rsidR="007A4BCC" w:rsidRDefault="007A4BCC" w:rsidP="007A4BCC">
          <w:pPr>
            <w:pStyle w:val="Header"/>
          </w:pPr>
        </w:p>
      </w:tc>
    </w:tr>
  </w:tbl>
  <w:p w14:paraId="2F900869" w14:textId="77777777" w:rsidR="007A4BCC" w:rsidRPr="007A4BCC" w:rsidRDefault="007A4BCC" w:rsidP="007A4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7A4BCC" w14:paraId="60F24964" w14:textId="77777777" w:rsidTr="007A4BC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575AED9B" w14:textId="77777777" w:rsidR="007A4BCC" w:rsidRDefault="007A4BCC" w:rsidP="007A4BCC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565A4ABE" w14:textId="61EF2C04" w:rsidR="007A4BCC" w:rsidRPr="007A4BCC" w:rsidRDefault="007A4BCC" w:rsidP="007A4BC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D2030">
            <w:rPr>
              <w:b/>
            </w:rPr>
            <w:t>ST/IC/2020/15</w:t>
          </w:r>
          <w:r>
            <w:rPr>
              <w:b/>
            </w:rPr>
            <w:fldChar w:fldCharType="end"/>
          </w:r>
        </w:p>
      </w:tc>
    </w:tr>
  </w:tbl>
  <w:p w14:paraId="49F67085" w14:textId="77777777" w:rsidR="007A4BCC" w:rsidRPr="007A4BCC" w:rsidRDefault="007A4BCC" w:rsidP="007A4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7A4BCC" w14:paraId="151C4792" w14:textId="77777777" w:rsidTr="007A4BCC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7D4DF3C" w14:textId="77777777" w:rsidR="007A4BCC" w:rsidRDefault="007A4BCC" w:rsidP="007A4BCC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C84EC04" w14:textId="77777777" w:rsidR="007A4BCC" w:rsidRPr="007A4BCC" w:rsidRDefault="007A4BCC" w:rsidP="007A4BC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25F52E2" w14:textId="77777777" w:rsidR="007A4BCC" w:rsidRDefault="007A4BCC" w:rsidP="007A4BCC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5DFB84A3" w14:textId="77777777" w:rsidR="007A4BCC" w:rsidRPr="007A4BCC" w:rsidRDefault="007A4BCC" w:rsidP="007A4BC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/IC/2020/15</w:t>
          </w:r>
        </w:p>
      </w:tc>
    </w:tr>
    <w:tr w:rsidR="007A4BCC" w:rsidRPr="007A4BCC" w14:paraId="2517A078" w14:textId="77777777" w:rsidTr="007A4BCC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8F26428" w14:textId="77777777" w:rsidR="007A4BCC" w:rsidRPr="007A4BCC" w:rsidRDefault="007A4BCC" w:rsidP="007A4BCC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72B0B700" wp14:editId="00697909">
                <wp:extent cx="713232" cy="597103"/>
                <wp:effectExtent l="0" t="0" r="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5F9549C" w14:textId="77777777" w:rsidR="007A4BCC" w:rsidRPr="007A4BCC" w:rsidRDefault="007A4BCC" w:rsidP="007A4BCC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92FA4BC" w14:textId="77777777" w:rsidR="007A4BCC" w:rsidRPr="007A4BCC" w:rsidRDefault="007A4BCC" w:rsidP="007A4BCC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3CFA5C0" w14:textId="29F52308" w:rsidR="007A4BCC" w:rsidRDefault="007A4BCC" w:rsidP="007A4BCC">
          <w:pPr>
            <w:pStyle w:val="Publication"/>
            <w:spacing w:before="240"/>
            <w:rPr>
              <w:color w:val="010000"/>
            </w:rPr>
          </w:pPr>
        </w:p>
        <w:p w14:paraId="10168E58" w14:textId="77777777" w:rsidR="007A4BCC" w:rsidRDefault="007A4BCC" w:rsidP="007A4BCC">
          <w:r>
            <w:t>10 August 2020</w:t>
          </w:r>
        </w:p>
        <w:p w14:paraId="07B425B7" w14:textId="4FD7EEE8" w:rsidR="007A4BCC" w:rsidRPr="007A4BCC" w:rsidRDefault="007A4BCC" w:rsidP="007A4BCC"/>
      </w:tc>
    </w:tr>
  </w:tbl>
  <w:p w14:paraId="1673DDE8" w14:textId="77777777" w:rsidR="007A4BCC" w:rsidRPr="007A4BCC" w:rsidRDefault="007A4BCC" w:rsidP="007A4BC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3"/>
  </w:num>
  <w:num w:numId="8">
    <w:abstractNumId w:val="1"/>
  </w:num>
  <w:num w:numId="9">
    <w:abstractNumId w:val="3"/>
  </w:num>
  <w:num w:numId="10">
    <w:abstractNumId w:val="1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"/>
  </w:num>
  <w:num w:numId="21">
    <w:abstractNumId w:val="3"/>
  </w:num>
  <w:num w:numId="22">
    <w:abstractNumId w:val="1"/>
  </w:num>
  <w:num w:numId="23">
    <w:abstractNumId w:val="3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010622*"/>
    <w:docVar w:name="CreationDt" w:val="8/13/2020 9:57: AM"/>
    <w:docVar w:name="DocCategory" w:val="Doc"/>
    <w:docVar w:name="DocType" w:val="Final"/>
    <w:docVar w:name="DutyStation" w:val="New York"/>
    <w:docVar w:name="FooterJN" w:val="20-10622"/>
    <w:docVar w:name="jobn" w:val="20-10622 (E)"/>
    <w:docVar w:name="jobnDT" w:val="20-10622 (E)   130820"/>
    <w:docVar w:name="jobnDTDT" w:val="20-10622 (E)   130820   130820"/>
    <w:docVar w:name="JobNo" w:val="2010622E"/>
    <w:docVar w:name="JobNo2" w:val="2020848E"/>
    <w:docVar w:name="LocalDrive" w:val="-1"/>
    <w:docVar w:name="OandT" w:val=" "/>
    <w:docVar w:name="sss1" w:val="ST/IC/2020/15"/>
    <w:docVar w:name="sss2" w:val="-"/>
    <w:docVar w:name="Symbol1" w:val="ST/IC/2020/15"/>
    <w:docVar w:name="Symbol2" w:val="-"/>
  </w:docVars>
  <w:rsids>
    <w:rsidRoot w:val="003F748E"/>
    <w:rsid w:val="00012805"/>
    <w:rsid w:val="0001325F"/>
    <w:rsid w:val="00017FCF"/>
    <w:rsid w:val="00024D1E"/>
    <w:rsid w:val="000408AB"/>
    <w:rsid w:val="0005471C"/>
    <w:rsid w:val="000732D0"/>
    <w:rsid w:val="000B3288"/>
    <w:rsid w:val="000B5AFB"/>
    <w:rsid w:val="000C4C9C"/>
    <w:rsid w:val="0011766D"/>
    <w:rsid w:val="00160046"/>
    <w:rsid w:val="001A207A"/>
    <w:rsid w:val="001C22A4"/>
    <w:rsid w:val="001C66B8"/>
    <w:rsid w:val="001D79B0"/>
    <w:rsid w:val="002007C7"/>
    <w:rsid w:val="00200F9C"/>
    <w:rsid w:val="00201732"/>
    <w:rsid w:val="00214645"/>
    <w:rsid w:val="0023162E"/>
    <w:rsid w:val="002706A2"/>
    <w:rsid w:val="002C633D"/>
    <w:rsid w:val="002D5AB8"/>
    <w:rsid w:val="002E09A8"/>
    <w:rsid w:val="00300B6A"/>
    <w:rsid w:val="00346E64"/>
    <w:rsid w:val="0035231F"/>
    <w:rsid w:val="00371A3B"/>
    <w:rsid w:val="003A0A16"/>
    <w:rsid w:val="003D159A"/>
    <w:rsid w:val="003E3B08"/>
    <w:rsid w:val="003E723B"/>
    <w:rsid w:val="003F25BA"/>
    <w:rsid w:val="003F748E"/>
    <w:rsid w:val="004346B1"/>
    <w:rsid w:val="0044179B"/>
    <w:rsid w:val="004856CD"/>
    <w:rsid w:val="00492ED8"/>
    <w:rsid w:val="004A199E"/>
    <w:rsid w:val="004A6554"/>
    <w:rsid w:val="004B0B18"/>
    <w:rsid w:val="004B4C46"/>
    <w:rsid w:val="004D17DB"/>
    <w:rsid w:val="00525648"/>
    <w:rsid w:val="005401CC"/>
    <w:rsid w:val="0054091E"/>
    <w:rsid w:val="00556720"/>
    <w:rsid w:val="00564E7E"/>
    <w:rsid w:val="005C3896"/>
    <w:rsid w:val="005C49C8"/>
    <w:rsid w:val="005D2A58"/>
    <w:rsid w:val="005D39FF"/>
    <w:rsid w:val="005F2F1C"/>
    <w:rsid w:val="00607CF6"/>
    <w:rsid w:val="00612565"/>
    <w:rsid w:val="006137E4"/>
    <w:rsid w:val="006333D7"/>
    <w:rsid w:val="00636929"/>
    <w:rsid w:val="0064252E"/>
    <w:rsid w:val="00651750"/>
    <w:rsid w:val="00674235"/>
    <w:rsid w:val="006D6278"/>
    <w:rsid w:val="006E19F3"/>
    <w:rsid w:val="006E2FA3"/>
    <w:rsid w:val="00707CAD"/>
    <w:rsid w:val="007156A3"/>
    <w:rsid w:val="00747697"/>
    <w:rsid w:val="00764DD9"/>
    <w:rsid w:val="00777887"/>
    <w:rsid w:val="007A4BCC"/>
    <w:rsid w:val="007A4C14"/>
    <w:rsid w:val="007A620C"/>
    <w:rsid w:val="007F1EE6"/>
    <w:rsid w:val="00811400"/>
    <w:rsid w:val="00827F77"/>
    <w:rsid w:val="00846D29"/>
    <w:rsid w:val="00855FFA"/>
    <w:rsid w:val="008723C3"/>
    <w:rsid w:val="00890662"/>
    <w:rsid w:val="0089085F"/>
    <w:rsid w:val="008A156F"/>
    <w:rsid w:val="008E7136"/>
    <w:rsid w:val="008F1C5D"/>
    <w:rsid w:val="00947922"/>
    <w:rsid w:val="009517EC"/>
    <w:rsid w:val="0096073B"/>
    <w:rsid w:val="009E1969"/>
    <w:rsid w:val="00A000AA"/>
    <w:rsid w:val="00A20AC0"/>
    <w:rsid w:val="00A30DCB"/>
    <w:rsid w:val="00A67B69"/>
    <w:rsid w:val="00A73452"/>
    <w:rsid w:val="00A81678"/>
    <w:rsid w:val="00A93A73"/>
    <w:rsid w:val="00AA2E74"/>
    <w:rsid w:val="00AA31F4"/>
    <w:rsid w:val="00AB2BAB"/>
    <w:rsid w:val="00AC617F"/>
    <w:rsid w:val="00AE72A3"/>
    <w:rsid w:val="00B23048"/>
    <w:rsid w:val="00B27E2C"/>
    <w:rsid w:val="00B40842"/>
    <w:rsid w:val="00BA666B"/>
    <w:rsid w:val="00BB5C7D"/>
    <w:rsid w:val="00BE196B"/>
    <w:rsid w:val="00BF5B27"/>
    <w:rsid w:val="00BF6BE0"/>
    <w:rsid w:val="00C779E4"/>
    <w:rsid w:val="00CD4AC4"/>
    <w:rsid w:val="00D526E8"/>
    <w:rsid w:val="00D762E4"/>
    <w:rsid w:val="00D94A42"/>
    <w:rsid w:val="00DC1F7F"/>
    <w:rsid w:val="00DC7B16"/>
    <w:rsid w:val="00DD42F7"/>
    <w:rsid w:val="00DF79DE"/>
    <w:rsid w:val="00E870C2"/>
    <w:rsid w:val="00ED2030"/>
    <w:rsid w:val="00ED42F5"/>
    <w:rsid w:val="00ED5AA7"/>
    <w:rsid w:val="00EE779A"/>
    <w:rsid w:val="00F27BF6"/>
    <w:rsid w:val="00F30184"/>
    <w:rsid w:val="00F5593E"/>
    <w:rsid w:val="00F572A6"/>
    <w:rsid w:val="00F7600D"/>
    <w:rsid w:val="00F8600E"/>
    <w:rsid w:val="00F94BC6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3997A"/>
  <w15:chartTrackingRefBased/>
  <w15:docId w15:val="{FAE4D413-80DB-47AD-8CC9-A8EE1640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C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A1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0A16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0A1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A16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A16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A16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A16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A16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A16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3A0A1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05471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05471C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5471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05471C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05471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05471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05471C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05471C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05471C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5471C"/>
    <w:pPr>
      <w:ind w:left="1267" w:right="1267"/>
    </w:pPr>
  </w:style>
  <w:style w:type="paragraph" w:customStyle="1" w:styleId="SingleTxt">
    <w:name w:val="__Single Txt"/>
    <w:basedOn w:val="Normal"/>
    <w:rsid w:val="0005471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05471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05471C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05471C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05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471C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05471C"/>
    <w:pPr>
      <w:numPr>
        <w:numId w:val="23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3A0A16"/>
    <w:pPr>
      <w:numPr>
        <w:numId w:val="1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05471C"/>
    <w:pPr>
      <w:numPr>
        <w:numId w:val="2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3A0A16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05471C"/>
    <w:rPr>
      <w:sz w:val="6"/>
    </w:rPr>
  </w:style>
  <w:style w:type="paragraph" w:customStyle="1" w:styleId="Distribution">
    <w:name w:val="Distribution"/>
    <w:next w:val="Normal"/>
    <w:rsid w:val="0005471C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05471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05471C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05471C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05471C"/>
  </w:style>
  <w:style w:type="character" w:customStyle="1" w:styleId="EndnoteTextChar">
    <w:name w:val="Endnote Text Char"/>
    <w:basedOn w:val="DefaultParagraphFont"/>
    <w:link w:val="EndnoteText"/>
    <w:semiHidden/>
    <w:rsid w:val="0005471C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05471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5471C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05471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3A0A16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3A0A16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3A0A16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3A0A16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05471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5471C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A0A16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A0A16"/>
    <w:rPr>
      <w:rFonts w:ascii="Arial" w:eastAsia="Times New Roman" w:hAnsi="Arial" w:cs="Times New Roman"/>
      <w:b/>
      <w:bCs/>
      <w:spacing w:val="4"/>
      <w:w w:val="103"/>
      <w:kern w:val="14"/>
      <w:sz w:val="26"/>
      <w:szCs w:val="20"/>
      <w:lang w:eastAsia="en-US"/>
    </w:rPr>
  </w:style>
  <w:style w:type="character" w:customStyle="1" w:styleId="Heading4Char">
    <w:name w:val="Heading 4 Char"/>
    <w:link w:val="Heading4"/>
    <w:uiPriority w:val="9"/>
    <w:semiHidden/>
    <w:rsid w:val="003A0A16"/>
    <w:rPr>
      <w:rFonts w:ascii="Cambria" w:eastAsia="Times New Roman" w:hAnsi="Cambria" w:cs="Times New Roman"/>
      <w:b/>
      <w:bCs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5Char">
    <w:name w:val="Heading 5 Char"/>
    <w:link w:val="Heading5"/>
    <w:uiPriority w:val="9"/>
    <w:semiHidden/>
    <w:rsid w:val="003A0A16"/>
    <w:rPr>
      <w:rFonts w:ascii="Cambria" w:eastAsia="Times New Roman" w:hAnsi="Cambria" w:cs="Times New Roman"/>
      <w:b/>
      <w:b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6Char">
    <w:name w:val="Heading 6 Char"/>
    <w:link w:val="Heading6"/>
    <w:uiPriority w:val="9"/>
    <w:semiHidden/>
    <w:rsid w:val="003A0A16"/>
    <w:rPr>
      <w:rFonts w:ascii="Cambria" w:eastAsia="Times New Roman" w:hAnsi="Cambria" w:cs="Times New Roman"/>
      <w:b/>
      <w:bCs/>
      <w:i/>
      <w:iCs/>
      <w:color w:val="7F7F7F"/>
      <w:spacing w:val="4"/>
      <w:w w:val="103"/>
      <w:kern w:val="14"/>
      <w:sz w:val="20"/>
      <w:szCs w:val="20"/>
      <w:lang w:eastAsia="en-US"/>
    </w:rPr>
  </w:style>
  <w:style w:type="character" w:customStyle="1" w:styleId="Heading7Char">
    <w:name w:val="Heading 7 Char"/>
    <w:link w:val="Heading7"/>
    <w:uiPriority w:val="9"/>
    <w:semiHidden/>
    <w:rsid w:val="003A0A16"/>
    <w:rPr>
      <w:rFonts w:ascii="Cambria" w:eastAsia="Times New Roman" w:hAnsi="Cambria" w:cs="Times New Roman"/>
      <w:i/>
      <w:iCs/>
      <w:spacing w:val="4"/>
      <w:w w:val="103"/>
      <w:kern w:val="14"/>
      <w:sz w:val="20"/>
      <w:szCs w:val="20"/>
      <w:lang w:eastAsia="en-US"/>
    </w:rPr>
  </w:style>
  <w:style w:type="character" w:customStyle="1" w:styleId="Heading8Char">
    <w:name w:val="Heading 8 Char"/>
    <w:link w:val="Heading8"/>
    <w:uiPriority w:val="9"/>
    <w:semiHidden/>
    <w:rsid w:val="003A0A16"/>
    <w:rPr>
      <w:rFonts w:ascii="Cambria" w:eastAsia="Times New Roman" w:hAnsi="Cambria" w:cs="Times New Roman"/>
      <w:spacing w:val="4"/>
      <w:w w:val="103"/>
      <w:kern w:val="14"/>
      <w:sz w:val="20"/>
      <w:szCs w:val="20"/>
      <w:lang w:eastAsia="en-US"/>
    </w:rPr>
  </w:style>
  <w:style w:type="character" w:customStyle="1" w:styleId="Heading9Char">
    <w:name w:val="Heading 9 Char"/>
    <w:link w:val="Heading9"/>
    <w:uiPriority w:val="9"/>
    <w:semiHidden/>
    <w:rsid w:val="003A0A16"/>
    <w:rPr>
      <w:rFonts w:ascii="Cambria" w:eastAsia="Times New Roman" w:hAnsi="Cambria" w:cs="Times New Roman"/>
      <w:i/>
      <w:iCs/>
      <w:spacing w:val="5"/>
      <w:w w:val="103"/>
      <w:kern w:val="14"/>
      <w:sz w:val="20"/>
      <w:szCs w:val="20"/>
      <w:lang w:eastAsia="en-US"/>
    </w:rPr>
  </w:style>
  <w:style w:type="paragraph" w:customStyle="1" w:styleId="JournalHeading1">
    <w:name w:val="Journal_Heading1"/>
    <w:basedOn w:val="Normal"/>
    <w:next w:val="Normal"/>
    <w:qFormat/>
    <w:rsid w:val="003A0A16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3A0A16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3A0A16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05471C"/>
    <w:rPr>
      <w:sz w:val="14"/>
    </w:rPr>
  </w:style>
  <w:style w:type="paragraph" w:styleId="NoSpacing">
    <w:name w:val="No Spacing"/>
    <w:basedOn w:val="Normal"/>
    <w:uiPriority w:val="1"/>
    <w:rsid w:val="003A0A16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3A0A16"/>
    <w:pPr>
      <w:keepLines/>
      <w:numPr>
        <w:numId w:val="18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3A0A16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05471C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05471C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3A0A16"/>
    <w:pPr>
      <w:spacing w:after="0" w:line="240" w:lineRule="auto"/>
    </w:pPr>
    <w:rPr>
      <w:rFonts w:ascii="Times New Roman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05471C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05471C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05471C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05471C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A16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05471C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05471C"/>
    <w:rPr>
      <w:color w:val="0000FF"/>
      <w:u w:val="none"/>
    </w:rPr>
  </w:style>
  <w:style w:type="paragraph" w:styleId="PlainText">
    <w:name w:val="Plain Text"/>
    <w:basedOn w:val="Normal"/>
    <w:link w:val="PlainTextChar"/>
    <w:rsid w:val="0005471C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05471C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05471C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05471C"/>
  </w:style>
  <w:style w:type="table" w:styleId="TableGrid">
    <w:name w:val="Table Grid"/>
    <w:basedOn w:val="TableNormal"/>
    <w:rsid w:val="0005471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6E2FA3"/>
    <w:pPr>
      <w:ind w:left="1267" w:right="1267" w:hanging="1267"/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3A0A16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3A0A16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3A0A16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customStyle="1" w:styleId="SummaryRecord">
    <w:name w:val="SummaryRecord"/>
    <w:basedOn w:val="H23"/>
    <w:next w:val="Session"/>
    <w:qFormat/>
    <w:rsid w:val="003A0A16"/>
  </w:style>
  <w:style w:type="paragraph" w:customStyle="1" w:styleId="SRMeetingInfo">
    <w:name w:val="SR_Meeting_Info"/>
    <w:next w:val="Normal"/>
    <w:qFormat/>
    <w:rsid w:val="003A0A1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0A16"/>
    <w:rPr>
      <w:color w:val="0000FF"/>
      <w:u w:val="none"/>
    </w:rPr>
  </w:style>
  <w:style w:type="paragraph" w:styleId="NormalWeb">
    <w:name w:val="Normal (Web)"/>
    <w:basedOn w:val="Normal"/>
    <w:uiPriority w:val="99"/>
    <w:semiHidden/>
    <w:unhideWhenUsed/>
    <w:rsid w:val="003A0A16"/>
    <w:rPr>
      <w:sz w:val="24"/>
      <w:szCs w:val="24"/>
    </w:rPr>
  </w:style>
  <w:style w:type="paragraph" w:customStyle="1" w:styleId="SRContents">
    <w:name w:val="SR_Contents"/>
    <w:basedOn w:val="Normal"/>
    <w:qFormat/>
    <w:rsid w:val="003A0A1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</w:pPr>
  </w:style>
  <w:style w:type="paragraph" w:customStyle="1" w:styleId="AgendaItemNumber">
    <w:name w:val="Agenda_Item_Number"/>
    <w:next w:val="Normal"/>
    <w:qFormat/>
    <w:rsid w:val="003A0A16"/>
    <w:pPr>
      <w:spacing w:after="0" w:line="240" w:lineRule="exact"/>
    </w:pPr>
    <w:rPr>
      <w:rFonts w:ascii="Times New Roman" w:hAnsi="Times New Roman" w:cs="Times New Roman"/>
      <w:spacing w:val="2"/>
      <w:w w:val="103"/>
      <w:kern w:val="14"/>
      <w:sz w:val="20"/>
      <w:szCs w:val="20"/>
      <w:lang w:eastAsia="en-US"/>
    </w:rPr>
  </w:style>
  <w:style w:type="paragraph" w:customStyle="1" w:styleId="AgendaItemTitle">
    <w:name w:val="Agenda_Item_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Number">
    <w:name w:val="Decision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DecisionTitle">
    <w:name w:val="DecisionTitle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customStyle="1" w:styleId="MeetingNumber">
    <w:name w:val="MeetingNumber"/>
    <w:basedOn w:val="TitleH1"/>
    <w:next w:val="Normal"/>
    <w:qFormat/>
    <w:rsid w:val="003A0A16"/>
    <w:pPr>
      <w:spacing w:line="240" w:lineRule="exact"/>
      <w:ind w:left="0" w:right="5040" w:firstLine="0"/>
      <w:outlineLvl w:val="1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BCC"/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BC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77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0046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en/ST/IC/2015/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ndocs.org/en/ST/IC/2016/27/Amend.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en/ST/IC/2016/27/Amend.1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en/ST/IC/2016/27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uments.un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Samuels</dc:creator>
  <cp:keywords/>
  <dc:description/>
  <cp:lastModifiedBy>Veronica Hoyos Farfan</cp:lastModifiedBy>
  <cp:revision>4</cp:revision>
  <cp:lastPrinted>2020-08-13T19:06:00Z</cp:lastPrinted>
  <dcterms:created xsi:type="dcterms:W3CDTF">2020-08-25T02:16:00Z</dcterms:created>
  <dcterms:modified xsi:type="dcterms:W3CDTF">2020-09-01T04:33:00Z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2010622</vt:lpwstr>
  </property>
  <property fmtid="{D5CDD505-2E9C-101B-9397-08002B2CF9AE}" pid="3" name="ODSRefJobNo">
    <vt:lpwstr>2020848E</vt:lpwstr>
  </property>
  <property fmtid="{D5CDD505-2E9C-101B-9397-08002B2CF9AE}" pid="4" name="Symbol1">
    <vt:lpwstr>ST/IC/2020/15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ocType">
    <vt:lpwstr>S</vt:lpwstr>
  </property>
  <property fmtid="{D5CDD505-2E9C-101B-9397-08002B2CF9AE}" pid="11" name="Category">
    <vt:lpwstr>Document</vt:lpwstr>
  </property>
  <property fmtid="{D5CDD505-2E9C-101B-9397-08002B2CF9AE}" pid="12" name="Language">
    <vt:lpwstr>English</vt:lpwstr>
  </property>
  <property fmtid="{D5CDD505-2E9C-101B-9397-08002B2CF9AE}" pid="13" name="Release Date">
    <vt:lpwstr/>
  </property>
  <property fmtid="{D5CDD505-2E9C-101B-9397-08002B2CF9AE}" pid="14" name="Title1">
    <vt:lpwstr>		Information circular_x000d_</vt:lpwstr>
  </property>
  <property fmtid="{D5CDD505-2E9C-101B-9397-08002B2CF9AE}" pid="15" name="Title2">
    <vt:lpwstr>	Subject:	Abolishment of obsolete information circulars_x000d_</vt:lpwstr>
  </property>
</Properties>
</file>