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299A" w14:textId="77777777" w:rsidR="002016D5" w:rsidRPr="00023BC7" w:rsidRDefault="002016D5" w:rsidP="002016D5">
      <w:pPr>
        <w:pStyle w:val="XLarge"/>
        <w:spacing w:before="120" w:after="780"/>
        <w:ind w:left="1267"/>
      </w:pPr>
      <w:r w:rsidRPr="00023BC7">
        <w:t>United Nations</w:t>
      </w:r>
    </w:p>
    <w:p w14:paraId="4D61E7EA" w14:textId="469CC29C" w:rsidR="002016D5" w:rsidRPr="00023BC7" w:rsidRDefault="002016D5" w:rsidP="00F85D86">
      <w:pPr>
        <w:pStyle w:val="STitleL"/>
      </w:pPr>
      <w:r w:rsidRPr="00023BC7">
        <w:t>Index</w:t>
      </w:r>
      <w:r w:rsidR="00D7166C">
        <w:br/>
      </w:r>
      <w:r w:rsidRPr="00023BC7">
        <w:t>to</w:t>
      </w:r>
      <w:r w:rsidR="00D7166C">
        <w:br/>
      </w:r>
      <w:r w:rsidRPr="00023BC7">
        <w:t>information circulars</w:t>
      </w:r>
    </w:p>
    <w:p w14:paraId="400AD639" w14:textId="35A54160" w:rsidR="002016D5" w:rsidRPr="00CD704E" w:rsidRDefault="002016D5" w:rsidP="00CD704E">
      <w:pPr>
        <w:spacing w:line="20" w:lineRule="exact"/>
        <w:ind w:left="1267"/>
        <w:rPr>
          <w:sz w:val="2"/>
        </w:rPr>
      </w:pPr>
    </w:p>
    <w:p w14:paraId="1FC9DCB7" w14:textId="77777777" w:rsidR="00CD704E" w:rsidRPr="00023BC7" w:rsidRDefault="00CD704E" w:rsidP="002016D5">
      <w:pPr>
        <w:spacing w:line="240" w:lineRule="auto"/>
        <w:ind w:left="1267"/>
        <w:rPr>
          <w:sz w:val="12"/>
        </w:rPr>
      </w:pPr>
    </w:p>
    <w:p w14:paraId="7AC916DB" w14:textId="77777777" w:rsidR="002016D5" w:rsidRPr="00023BC7" w:rsidRDefault="002016D5" w:rsidP="002016D5">
      <w:pPr>
        <w:spacing w:line="240" w:lineRule="auto"/>
        <w:ind w:left="1267"/>
        <w:rPr>
          <w:sz w:val="12"/>
        </w:rPr>
      </w:pPr>
    </w:p>
    <w:p w14:paraId="0F7EBAB6" w14:textId="77777777" w:rsidR="002016D5" w:rsidRPr="00023BC7" w:rsidRDefault="002016D5" w:rsidP="002016D5">
      <w:pPr>
        <w:spacing w:line="240" w:lineRule="auto"/>
        <w:ind w:left="1267"/>
        <w:rPr>
          <w:sz w:val="12"/>
        </w:rPr>
      </w:pPr>
    </w:p>
    <w:p w14:paraId="7012FD73"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39217DF"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36AA797D"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45038215"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32A23905"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472430B"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E82C8BF"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A5C39B9"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3F1F759A"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34EF777A"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61C757B0"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377BE902"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7A6C50C"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43E23699"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5855723C"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610C3BCA"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D5EA5FA"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3122962"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right"/>
        <w:rPr>
          <w:rFonts w:eastAsia="Calibri"/>
          <w:b/>
          <w:bCs/>
          <w:lang w:eastAsia="zh-CN"/>
        </w:rPr>
      </w:pPr>
      <w:r w:rsidRPr="00F85D86">
        <w:rPr>
          <w:rFonts w:eastAsia="Calibri"/>
          <w:b/>
          <w:bCs/>
          <w:lang w:eastAsia="zh-CN"/>
        </w:rPr>
        <w:t>1 January 2019</w:t>
      </w:r>
    </w:p>
    <w:p w14:paraId="5C0A12B7" w14:textId="77777777" w:rsidR="002016D5" w:rsidRPr="00023BC7" w:rsidRDefault="002016D5" w:rsidP="002016D5">
      <w:pPr>
        <w:rPr>
          <w:spacing w:val="-2"/>
          <w:sz w:val="28"/>
        </w:rPr>
      </w:pPr>
      <w:r w:rsidRPr="00023BC7">
        <w:br w:type="page"/>
      </w:r>
    </w:p>
    <w:p w14:paraId="3CF9610F" w14:textId="77777777" w:rsidR="00F85D86" w:rsidRPr="00F85D86" w:rsidRDefault="00F85D86" w:rsidP="00F85D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eastAsia="zh-CN"/>
        </w:rPr>
      </w:pPr>
      <w:r w:rsidRPr="00F85D86">
        <w:rPr>
          <w:b/>
          <w:spacing w:val="-2"/>
          <w:sz w:val="28"/>
          <w:lang w:eastAsia="zh-CN"/>
        </w:rPr>
        <w:lastRenderedPageBreak/>
        <w:tab/>
      </w:r>
      <w:r w:rsidRPr="00F85D86">
        <w:rPr>
          <w:b/>
          <w:spacing w:val="-2"/>
          <w:sz w:val="28"/>
          <w:lang w:eastAsia="zh-CN"/>
        </w:rPr>
        <w:tab/>
        <w:t xml:space="preserve">Introduction </w:t>
      </w:r>
    </w:p>
    <w:p w14:paraId="460D4115"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0586AB28"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A60DFEC"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F85D86">
        <w:rPr>
          <w:lang w:eastAsia="zh-CN"/>
        </w:rPr>
        <w:t>1.</w:t>
      </w:r>
      <w:r w:rsidRPr="00F85D86">
        <w:rPr>
          <w:lang w:eastAsia="zh-CN"/>
        </w:rPr>
        <w:tab/>
        <w:t xml:space="preserve">The present index to information circulars lists, in alphanumeric order by symbol, together with date and subject matter, all circulars that have been issued at United Nations Headquarters since January 2018. The index is issued annually. </w:t>
      </w:r>
    </w:p>
    <w:p w14:paraId="117B11AA"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F85D86">
        <w:rPr>
          <w:lang w:eastAsia="zh-CN"/>
        </w:rPr>
        <w:t>2.</w:t>
      </w:r>
      <w:r w:rsidRPr="00F85D86">
        <w:rPr>
          <w:lang w:eastAsia="zh-CN"/>
        </w:rPr>
        <w:tab/>
        <w:t xml:space="preserve">The index comprises the following sections: </w:t>
      </w:r>
    </w:p>
    <w:p w14:paraId="396171B0"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F85D86">
        <w:rPr>
          <w:lang w:eastAsia="zh-CN"/>
        </w:rPr>
        <w:tab/>
        <w:t>(a)</w:t>
      </w:r>
      <w:r w:rsidRPr="00F85D86">
        <w:rPr>
          <w:lang w:eastAsia="zh-CN"/>
        </w:rPr>
        <w:tab/>
        <w:t xml:space="preserve">Information circulars, by alphanumeric symbol, issued in 2018; </w:t>
      </w:r>
    </w:p>
    <w:p w14:paraId="6A5338FD"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F85D86">
        <w:rPr>
          <w:lang w:eastAsia="zh-CN"/>
        </w:rPr>
        <w:tab/>
        <w:t>(b)</w:t>
      </w:r>
      <w:r w:rsidRPr="00F85D86">
        <w:rPr>
          <w:lang w:eastAsia="zh-CN"/>
        </w:rPr>
        <w:tab/>
        <w:t xml:space="preserve">Information circulars listed according to subject matter. </w:t>
      </w:r>
    </w:p>
    <w:p w14:paraId="15BE29C4" w14:textId="5C035476"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F85D86">
        <w:rPr>
          <w:lang w:eastAsia="zh-CN"/>
        </w:rPr>
        <w:t>3.</w:t>
      </w:r>
      <w:r w:rsidRPr="00F85D86">
        <w:rPr>
          <w:lang w:eastAsia="zh-CN"/>
        </w:rPr>
        <w:tab/>
        <w:t>The index should be read in conjunction with the index to administrative issuances (</w:t>
      </w:r>
      <w:hyperlink r:id="rId7" w:history="1">
        <w:r w:rsidRPr="00F85D86">
          <w:rPr>
            <w:color w:val="0000FF"/>
            <w:lang w:eastAsia="zh-CN"/>
          </w:rPr>
          <w:t>ST/IC/</w:t>
        </w:r>
        <w:bookmarkStart w:id="0" w:name="_GoBack"/>
        <w:bookmarkEnd w:id="0"/>
        <w:r w:rsidRPr="00F85D86">
          <w:rPr>
            <w:color w:val="0000FF"/>
            <w:lang w:eastAsia="zh-CN"/>
          </w:rPr>
          <w:t>2</w:t>
        </w:r>
        <w:r w:rsidRPr="00F85D86">
          <w:rPr>
            <w:color w:val="0000FF"/>
            <w:lang w:eastAsia="zh-CN"/>
          </w:rPr>
          <w:t>019/1</w:t>
        </w:r>
      </w:hyperlink>
      <w:r w:rsidRPr="00F85D86">
        <w:rPr>
          <w:lang w:eastAsia="zh-CN"/>
        </w:rPr>
        <w:t xml:space="preserve">), which contains issuances issued under the ST/SGB/- series and the ST/AI/- series. </w:t>
      </w:r>
    </w:p>
    <w:p w14:paraId="3B54EE3D"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F85D86">
        <w:rPr>
          <w:lang w:eastAsia="zh-CN"/>
        </w:rPr>
        <w:t>4.</w:t>
      </w:r>
      <w:r w:rsidRPr="00F85D86">
        <w:rPr>
          <w:lang w:eastAsia="zh-CN"/>
        </w:rPr>
        <w:tab/>
        <w:t xml:space="preserve">Copies of the index are available through official distribution. The index is also archived in the Official Document System and is included in the Human Resources Handbook. </w:t>
      </w:r>
    </w:p>
    <w:p w14:paraId="4444702E" w14:textId="77777777" w:rsidR="00F85D86" w:rsidRPr="00F85D86" w:rsidRDefault="00F85D86" w:rsidP="00F85D8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F85D86">
        <w:rPr>
          <w:lang w:eastAsia="zh-CN"/>
        </w:rPr>
        <w:t>5.</w:t>
      </w:r>
      <w:r w:rsidRPr="00F85D86">
        <w:rPr>
          <w:lang w:eastAsia="zh-CN"/>
        </w:rPr>
        <w:tab/>
        <w:t>Comments and suggestions concerning this publication would be appreciated. They should be addressed to the Chief, Human Resources Policy Section, Office of Human Resources, Secretariat Building, Room S-1865, 18th Floor, New York, N.Y. 10017.</w:t>
      </w:r>
    </w:p>
    <w:p w14:paraId="7AE9B10E" w14:textId="77777777" w:rsidR="00F85D86" w:rsidRDefault="00F85D86" w:rsidP="00F85D86">
      <w:pPr>
        <w:pStyle w:val="SingleTxt"/>
      </w:pPr>
    </w:p>
    <w:p w14:paraId="0B0C9E13" w14:textId="2EF15229" w:rsidR="00F85D86" w:rsidRPr="00023BC7" w:rsidRDefault="00F85D86" w:rsidP="002016D5">
      <w:pPr>
        <w:spacing w:before="240" w:line="240" w:lineRule="auto"/>
        <w:ind w:left="1260" w:right="1260" w:firstLine="475"/>
        <w:jc w:val="both"/>
        <w:sectPr w:rsidR="00F85D86" w:rsidRPr="00023BC7" w:rsidSect="00CD704E">
          <w:headerReference w:type="even" r:id="rId8"/>
          <w:headerReference w:type="first" r:id="rId9"/>
          <w:footerReference w:type="first" r:id="rId10"/>
          <w:endnotePr>
            <w:numFmt w:val="decimal"/>
          </w:endnotePr>
          <w:pgSz w:w="12240" w:h="15840"/>
          <w:pgMar w:top="1440" w:right="1200" w:bottom="1152" w:left="1200" w:header="432" w:footer="878" w:gutter="0"/>
          <w:cols w:space="720"/>
          <w:titlePg/>
          <w:docGrid w:linePitch="360"/>
        </w:sectPr>
      </w:pPr>
    </w:p>
    <w:p w14:paraId="213C20B3" w14:textId="0EC9236C" w:rsidR="002016D5" w:rsidRDefault="00165554" w:rsidP="002016D5">
      <w:pPr>
        <w:jc w:val="right"/>
      </w:pPr>
      <w:r w:rsidRPr="00165554">
        <w:lastRenderedPageBreak/>
        <w:t>1 January 2019</w:t>
      </w:r>
    </w:p>
    <w:p w14:paraId="1ABF4992" w14:textId="3B1E7BAD" w:rsidR="002016D5" w:rsidRDefault="002016D5" w:rsidP="00165554">
      <w:pPr>
        <w:pStyle w:val="HCh"/>
        <w:spacing w:after="100"/>
        <w:rPr>
          <w:b w:val="0"/>
        </w:rPr>
      </w:pPr>
      <w:r w:rsidRPr="00023BC7">
        <w:rPr>
          <w:b w:val="0"/>
        </w:rPr>
        <w:t>Contents</w:t>
      </w:r>
    </w:p>
    <w:tbl>
      <w:tblPr>
        <w:tblW w:w="9900" w:type="dxa"/>
        <w:tblLayout w:type="fixed"/>
        <w:tblCellMar>
          <w:left w:w="0" w:type="dxa"/>
          <w:right w:w="0" w:type="dxa"/>
        </w:tblCellMar>
        <w:tblLook w:val="04A0" w:firstRow="1" w:lastRow="0" w:firstColumn="1" w:lastColumn="0" w:noHBand="0" w:noVBand="1"/>
      </w:tblPr>
      <w:tblGrid>
        <w:gridCol w:w="1059"/>
        <w:gridCol w:w="7314"/>
        <w:gridCol w:w="994"/>
        <w:gridCol w:w="533"/>
      </w:tblGrid>
      <w:tr w:rsidR="00165554" w14:paraId="5284D478" w14:textId="77777777" w:rsidTr="00D7166C">
        <w:tc>
          <w:tcPr>
            <w:tcW w:w="1060" w:type="dxa"/>
          </w:tcPr>
          <w:p w14:paraId="421FBC80" w14:textId="77777777" w:rsidR="00165554" w:rsidRDefault="00165554" w:rsidP="00D7166C">
            <w:pPr>
              <w:spacing w:after="120" w:line="234" w:lineRule="exact"/>
              <w:jc w:val="right"/>
              <w:rPr>
                <w:i/>
                <w:sz w:val="14"/>
              </w:rPr>
            </w:pPr>
            <w:bookmarkStart w:id="1" w:name="_Hlk507779672"/>
          </w:p>
        </w:tc>
        <w:tc>
          <w:tcPr>
            <w:tcW w:w="7315" w:type="dxa"/>
          </w:tcPr>
          <w:p w14:paraId="568F5E61" w14:textId="77777777" w:rsidR="00165554" w:rsidRDefault="00165554" w:rsidP="00D7166C">
            <w:pPr>
              <w:spacing w:after="120" w:line="234" w:lineRule="exact"/>
              <w:rPr>
                <w:i/>
                <w:sz w:val="14"/>
              </w:rPr>
            </w:pPr>
          </w:p>
        </w:tc>
        <w:tc>
          <w:tcPr>
            <w:tcW w:w="994" w:type="dxa"/>
          </w:tcPr>
          <w:p w14:paraId="55248DF2" w14:textId="77777777" w:rsidR="00165554" w:rsidRDefault="00165554" w:rsidP="00D7166C">
            <w:pPr>
              <w:spacing w:after="120" w:line="234" w:lineRule="exact"/>
              <w:jc w:val="right"/>
              <w:rPr>
                <w:i/>
                <w:sz w:val="14"/>
              </w:rPr>
            </w:pPr>
          </w:p>
        </w:tc>
        <w:tc>
          <w:tcPr>
            <w:tcW w:w="533" w:type="dxa"/>
            <w:hideMark/>
          </w:tcPr>
          <w:p w14:paraId="76666D87" w14:textId="77777777" w:rsidR="00165554" w:rsidRDefault="00165554" w:rsidP="00D7166C">
            <w:pPr>
              <w:spacing w:after="120" w:line="234" w:lineRule="exact"/>
              <w:jc w:val="right"/>
              <w:rPr>
                <w:i/>
                <w:sz w:val="14"/>
              </w:rPr>
            </w:pPr>
            <w:r>
              <w:rPr>
                <w:i/>
                <w:sz w:val="14"/>
              </w:rPr>
              <w:t>Page</w:t>
            </w:r>
          </w:p>
        </w:tc>
      </w:tr>
      <w:tr w:rsidR="00165554" w14:paraId="02F55D39" w14:textId="77777777" w:rsidTr="00D7166C">
        <w:tc>
          <w:tcPr>
            <w:tcW w:w="9369" w:type="dxa"/>
            <w:gridSpan w:val="3"/>
            <w:hideMark/>
          </w:tcPr>
          <w:p w14:paraId="4CD7E652" w14:textId="77777777" w:rsidR="00165554" w:rsidRDefault="00165554" w:rsidP="00D7166C">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34" w:lineRule="exact"/>
            </w:pPr>
            <w:r>
              <w:tab/>
              <w:t>Information circulars, by alphanumeric symbol, issued in 2018</w:t>
            </w:r>
            <w:r>
              <w:rPr>
                <w:spacing w:val="60"/>
                <w:sz w:val="17"/>
              </w:rPr>
              <w:tab/>
            </w:r>
          </w:p>
        </w:tc>
        <w:tc>
          <w:tcPr>
            <w:tcW w:w="533" w:type="dxa"/>
            <w:vAlign w:val="bottom"/>
            <w:hideMark/>
          </w:tcPr>
          <w:p w14:paraId="11ABB2C1" w14:textId="77777777" w:rsidR="00165554" w:rsidRDefault="00165554" w:rsidP="00D7166C">
            <w:pPr>
              <w:spacing w:after="120" w:line="234" w:lineRule="exact"/>
              <w:jc w:val="right"/>
            </w:pPr>
            <w:r>
              <w:t xml:space="preserve">4 </w:t>
            </w:r>
          </w:p>
        </w:tc>
      </w:tr>
      <w:tr w:rsidR="00165554" w14:paraId="2204CFAE" w14:textId="77777777" w:rsidTr="00D7166C">
        <w:tc>
          <w:tcPr>
            <w:tcW w:w="9369" w:type="dxa"/>
            <w:gridSpan w:val="3"/>
            <w:hideMark/>
          </w:tcPr>
          <w:p w14:paraId="1A0615A6" w14:textId="77777777" w:rsidR="00165554" w:rsidRDefault="00165554" w:rsidP="00D7166C">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tab/>
              <w:t>Information circulars listed according to subject matter</w:t>
            </w:r>
            <w:r>
              <w:rPr>
                <w:spacing w:val="60"/>
                <w:sz w:val="17"/>
              </w:rPr>
              <w:tab/>
            </w:r>
          </w:p>
        </w:tc>
        <w:tc>
          <w:tcPr>
            <w:tcW w:w="533" w:type="dxa"/>
            <w:vAlign w:val="bottom"/>
            <w:hideMark/>
          </w:tcPr>
          <w:p w14:paraId="76792EC9" w14:textId="77777777" w:rsidR="00165554" w:rsidRDefault="00165554" w:rsidP="00D7166C">
            <w:pPr>
              <w:spacing w:after="120" w:line="234" w:lineRule="exact"/>
              <w:jc w:val="right"/>
            </w:pPr>
            <w:r>
              <w:t>6</w:t>
            </w:r>
          </w:p>
        </w:tc>
      </w:tr>
      <w:tr w:rsidR="00165554" w14:paraId="2B0C289A" w14:textId="77777777" w:rsidTr="00D7166C">
        <w:tc>
          <w:tcPr>
            <w:tcW w:w="9369" w:type="dxa"/>
            <w:gridSpan w:val="3"/>
            <w:hideMark/>
          </w:tcPr>
          <w:p w14:paraId="2DA00706" w14:textId="77777777" w:rsidR="00165554" w:rsidRDefault="00165554" w:rsidP="00D7166C">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t>Buildings, premises and security</w:t>
            </w:r>
            <w:r>
              <w:rPr>
                <w:spacing w:val="60"/>
                <w:sz w:val="17"/>
              </w:rPr>
              <w:tab/>
            </w:r>
          </w:p>
        </w:tc>
        <w:tc>
          <w:tcPr>
            <w:tcW w:w="533" w:type="dxa"/>
            <w:vAlign w:val="bottom"/>
            <w:hideMark/>
          </w:tcPr>
          <w:p w14:paraId="6F3A4F96" w14:textId="77777777" w:rsidR="00165554" w:rsidRDefault="00165554" w:rsidP="00D7166C">
            <w:pPr>
              <w:spacing w:after="120" w:line="234" w:lineRule="exact"/>
              <w:jc w:val="right"/>
            </w:pPr>
            <w:r>
              <w:t>6</w:t>
            </w:r>
          </w:p>
        </w:tc>
      </w:tr>
      <w:tr w:rsidR="00165554" w14:paraId="40D44C2E" w14:textId="77777777" w:rsidTr="00D7166C">
        <w:tc>
          <w:tcPr>
            <w:tcW w:w="9369" w:type="dxa"/>
            <w:gridSpan w:val="3"/>
            <w:hideMark/>
          </w:tcPr>
          <w:p w14:paraId="0C7E6035" w14:textId="77777777" w:rsidR="00165554" w:rsidRDefault="00165554" w:rsidP="00D7166C">
            <w:pPr>
              <w:pStyle w:val="ListParagraph"/>
              <w:numPr>
                <w:ilvl w:val="1"/>
                <w:numId w:val="41"/>
              </w:numPr>
              <w:tabs>
                <w:tab w:val="clear" w:pos="2736"/>
                <w:tab w:val="right" w:pos="1080"/>
                <w:tab w:val="left" w:pos="1296"/>
                <w:tab w:val="left" w:pos="1728"/>
                <w:tab w:val="left" w:pos="2160"/>
                <w:tab w:val="right" w:leader="dot" w:pos="9360"/>
              </w:tabs>
              <w:spacing w:after="120" w:line="234" w:lineRule="exact"/>
            </w:pPr>
            <w:r>
              <w:t>Claims</w:t>
            </w:r>
            <w:r>
              <w:rPr>
                <w:spacing w:val="60"/>
                <w:sz w:val="17"/>
              </w:rPr>
              <w:tab/>
            </w:r>
          </w:p>
        </w:tc>
        <w:tc>
          <w:tcPr>
            <w:tcW w:w="533" w:type="dxa"/>
            <w:vAlign w:val="bottom"/>
            <w:hideMark/>
          </w:tcPr>
          <w:p w14:paraId="673D96EF" w14:textId="77777777" w:rsidR="00165554" w:rsidRDefault="00165554" w:rsidP="00D7166C">
            <w:pPr>
              <w:spacing w:after="120" w:line="234" w:lineRule="exact"/>
              <w:jc w:val="right"/>
            </w:pPr>
            <w:r>
              <w:t>6</w:t>
            </w:r>
          </w:p>
        </w:tc>
      </w:tr>
      <w:tr w:rsidR="00165554" w14:paraId="71815707" w14:textId="77777777" w:rsidTr="00D7166C">
        <w:tc>
          <w:tcPr>
            <w:tcW w:w="9369" w:type="dxa"/>
            <w:gridSpan w:val="3"/>
            <w:hideMark/>
          </w:tcPr>
          <w:p w14:paraId="2B7B5621" w14:textId="77777777" w:rsidR="00165554" w:rsidRDefault="00165554" w:rsidP="00D7166C">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line="234" w:lineRule="exact"/>
            </w:pPr>
            <w:r>
              <w:t>Communications, archives and records</w:t>
            </w:r>
            <w:r>
              <w:rPr>
                <w:spacing w:val="60"/>
                <w:sz w:val="17"/>
              </w:rPr>
              <w:tab/>
            </w:r>
          </w:p>
        </w:tc>
        <w:tc>
          <w:tcPr>
            <w:tcW w:w="533" w:type="dxa"/>
            <w:vAlign w:val="bottom"/>
            <w:hideMark/>
          </w:tcPr>
          <w:p w14:paraId="35A40C87" w14:textId="77777777" w:rsidR="00165554" w:rsidRDefault="00165554" w:rsidP="00D7166C">
            <w:pPr>
              <w:spacing w:after="120" w:line="234" w:lineRule="exact"/>
              <w:jc w:val="right"/>
            </w:pPr>
            <w:r>
              <w:t>6</w:t>
            </w:r>
          </w:p>
        </w:tc>
      </w:tr>
      <w:tr w:rsidR="00165554" w14:paraId="5E55C9EE" w14:textId="77777777" w:rsidTr="00D7166C">
        <w:tc>
          <w:tcPr>
            <w:tcW w:w="9369" w:type="dxa"/>
            <w:gridSpan w:val="3"/>
            <w:hideMark/>
          </w:tcPr>
          <w:p w14:paraId="09F4AC65" w14:textId="77777777" w:rsidR="00165554" w:rsidRDefault="00165554" w:rsidP="00D7166C">
            <w:pPr>
              <w:pStyle w:val="ListParagraph"/>
              <w:numPr>
                <w:ilvl w:val="1"/>
                <w:numId w:val="41"/>
              </w:numPr>
              <w:tabs>
                <w:tab w:val="right" w:pos="1080"/>
                <w:tab w:val="left" w:pos="1296"/>
                <w:tab w:val="left" w:pos="1728"/>
                <w:tab w:val="left" w:pos="2160"/>
                <w:tab w:val="left" w:pos="2592"/>
                <w:tab w:val="right" w:leader="dot" w:pos="9360"/>
              </w:tabs>
              <w:spacing w:after="120" w:line="234" w:lineRule="exact"/>
            </w:pPr>
            <w:r>
              <w:t>Conferences</w:t>
            </w:r>
            <w:r>
              <w:rPr>
                <w:spacing w:val="60"/>
                <w:sz w:val="17"/>
              </w:rPr>
              <w:tab/>
            </w:r>
          </w:p>
        </w:tc>
        <w:tc>
          <w:tcPr>
            <w:tcW w:w="533" w:type="dxa"/>
            <w:vAlign w:val="bottom"/>
            <w:hideMark/>
          </w:tcPr>
          <w:p w14:paraId="0A86541E" w14:textId="77777777" w:rsidR="00165554" w:rsidRDefault="00165554" w:rsidP="00D7166C">
            <w:pPr>
              <w:spacing w:after="120" w:line="234" w:lineRule="exact"/>
              <w:jc w:val="right"/>
            </w:pPr>
            <w:r>
              <w:t>7</w:t>
            </w:r>
          </w:p>
        </w:tc>
      </w:tr>
      <w:tr w:rsidR="00165554" w14:paraId="52429065" w14:textId="77777777" w:rsidTr="00D7166C">
        <w:tc>
          <w:tcPr>
            <w:tcW w:w="9369" w:type="dxa"/>
            <w:gridSpan w:val="3"/>
            <w:hideMark/>
          </w:tcPr>
          <w:p w14:paraId="1C3090CC" w14:textId="77777777" w:rsidR="00165554" w:rsidRDefault="00165554" w:rsidP="00D7166C">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t>Documents and publications</w:t>
            </w:r>
            <w:r>
              <w:rPr>
                <w:spacing w:val="60"/>
                <w:sz w:val="17"/>
              </w:rPr>
              <w:tab/>
            </w:r>
          </w:p>
        </w:tc>
        <w:tc>
          <w:tcPr>
            <w:tcW w:w="533" w:type="dxa"/>
            <w:vAlign w:val="bottom"/>
            <w:hideMark/>
          </w:tcPr>
          <w:p w14:paraId="0E2F93B7" w14:textId="77777777" w:rsidR="00165554" w:rsidRDefault="00165554" w:rsidP="00D7166C">
            <w:pPr>
              <w:spacing w:after="120" w:line="234" w:lineRule="exact"/>
              <w:jc w:val="right"/>
            </w:pPr>
            <w:r>
              <w:t>7</w:t>
            </w:r>
          </w:p>
        </w:tc>
      </w:tr>
      <w:tr w:rsidR="00165554" w14:paraId="4267BFEF" w14:textId="77777777" w:rsidTr="00D7166C">
        <w:tc>
          <w:tcPr>
            <w:tcW w:w="9369" w:type="dxa"/>
            <w:gridSpan w:val="3"/>
            <w:hideMark/>
          </w:tcPr>
          <w:p w14:paraId="5EAA6661" w14:textId="77777777" w:rsidR="00165554" w:rsidRDefault="00165554" w:rsidP="00D7166C">
            <w:pPr>
              <w:pStyle w:val="ListParagraph"/>
              <w:numPr>
                <w:ilvl w:val="1"/>
                <w:numId w:val="41"/>
              </w:numPr>
              <w:tabs>
                <w:tab w:val="clear" w:pos="2736"/>
                <w:tab w:val="right" w:pos="1080"/>
                <w:tab w:val="left" w:pos="1296"/>
                <w:tab w:val="left" w:pos="1728"/>
                <w:tab w:val="left" w:pos="2160"/>
                <w:tab w:val="right" w:leader="dot" w:pos="9360"/>
              </w:tabs>
              <w:spacing w:after="120" w:line="234" w:lineRule="exact"/>
            </w:pPr>
            <w:r>
              <w:t>Finance</w:t>
            </w:r>
            <w:r>
              <w:rPr>
                <w:spacing w:val="60"/>
                <w:sz w:val="17"/>
              </w:rPr>
              <w:tab/>
            </w:r>
          </w:p>
        </w:tc>
        <w:tc>
          <w:tcPr>
            <w:tcW w:w="533" w:type="dxa"/>
            <w:vAlign w:val="bottom"/>
            <w:hideMark/>
          </w:tcPr>
          <w:p w14:paraId="4A268276" w14:textId="77777777" w:rsidR="00165554" w:rsidRDefault="00165554" w:rsidP="00D7166C">
            <w:pPr>
              <w:spacing w:after="120" w:line="234" w:lineRule="exact"/>
              <w:jc w:val="right"/>
            </w:pPr>
            <w:r>
              <w:t>7</w:t>
            </w:r>
          </w:p>
        </w:tc>
      </w:tr>
      <w:tr w:rsidR="00165554" w14:paraId="2F78D9A2" w14:textId="77777777" w:rsidTr="00D7166C">
        <w:tc>
          <w:tcPr>
            <w:tcW w:w="9369" w:type="dxa"/>
            <w:gridSpan w:val="3"/>
            <w:hideMark/>
          </w:tcPr>
          <w:p w14:paraId="213B1037" w14:textId="77777777" w:rsidR="00165554" w:rsidRDefault="00165554" w:rsidP="00D7166C">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t>General office procedures</w:t>
            </w:r>
            <w:r>
              <w:rPr>
                <w:spacing w:val="60"/>
                <w:sz w:val="17"/>
              </w:rPr>
              <w:tab/>
            </w:r>
          </w:p>
        </w:tc>
        <w:tc>
          <w:tcPr>
            <w:tcW w:w="533" w:type="dxa"/>
            <w:vAlign w:val="bottom"/>
            <w:hideMark/>
          </w:tcPr>
          <w:p w14:paraId="71E9C008" w14:textId="77777777" w:rsidR="00165554" w:rsidRDefault="00165554" w:rsidP="00D7166C">
            <w:pPr>
              <w:spacing w:after="120" w:line="234" w:lineRule="exact"/>
              <w:jc w:val="right"/>
            </w:pPr>
            <w:r>
              <w:t>7</w:t>
            </w:r>
          </w:p>
        </w:tc>
      </w:tr>
      <w:tr w:rsidR="00165554" w14:paraId="7E77C018" w14:textId="77777777" w:rsidTr="00D7166C">
        <w:tc>
          <w:tcPr>
            <w:tcW w:w="9369" w:type="dxa"/>
            <w:gridSpan w:val="3"/>
            <w:hideMark/>
          </w:tcPr>
          <w:p w14:paraId="4A41F6E4" w14:textId="77777777" w:rsidR="00165554" w:rsidRDefault="00165554" w:rsidP="00D7166C">
            <w:pPr>
              <w:pStyle w:val="ListParagraph"/>
              <w:numPr>
                <w:ilvl w:val="1"/>
                <w:numId w:val="41"/>
              </w:numPr>
              <w:tabs>
                <w:tab w:val="clear" w:pos="2736"/>
                <w:tab w:val="right" w:pos="1080"/>
                <w:tab w:val="left" w:pos="1296"/>
                <w:tab w:val="left" w:pos="1728"/>
                <w:tab w:val="left" w:pos="2160"/>
                <w:tab w:val="left" w:pos="2592"/>
                <w:tab w:val="left" w:pos="3024"/>
                <w:tab w:val="right" w:leader="dot" w:pos="9360"/>
              </w:tabs>
              <w:spacing w:after="120" w:line="234" w:lineRule="exact"/>
            </w:pPr>
            <w:r>
              <w:t>Human resources</w:t>
            </w:r>
            <w:r>
              <w:rPr>
                <w:spacing w:val="60"/>
                <w:sz w:val="17"/>
              </w:rPr>
              <w:tab/>
            </w:r>
          </w:p>
        </w:tc>
        <w:tc>
          <w:tcPr>
            <w:tcW w:w="533" w:type="dxa"/>
            <w:vAlign w:val="bottom"/>
            <w:hideMark/>
          </w:tcPr>
          <w:p w14:paraId="5FA956E7" w14:textId="77777777" w:rsidR="00165554" w:rsidRDefault="00165554" w:rsidP="00D7166C">
            <w:pPr>
              <w:spacing w:after="120" w:line="234" w:lineRule="exact"/>
              <w:jc w:val="right"/>
            </w:pPr>
            <w:r>
              <w:t>8</w:t>
            </w:r>
          </w:p>
        </w:tc>
      </w:tr>
      <w:tr w:rsidR="00165554" w14:paraId="028C9460" w14:textId="77777777" w:rsidTr="00D7166C">
        <w:tc>
          <w:tcPr>
            <w:tcW w:w="9369" w:type="dxa"/>
            <w:gridSpan w:val="3"/>
            <w:hideMark/>
          </w:tcPr>
          <w:p w14:paraId="5311534D"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t>Administration-staff relations</w:t>
            </w:r>
            <w:r>
              <w:rPr>
                <w:spacing w:val="60"/>
                <w:sz w:val="17"/>
              </w:rPr>
              <w:tab/>
            </w:r>
          </w:p>
        </w:tc>
        <w:tc>
          <w:tcPr>
            <w:tcW w:w="533" w:type="dxa"/>
            <w:vAlign w:val="bottom"/>
            <w:hideMark/>
          </w:tcPr>
          <w:p w14:paraId="5AB5911B" w14:textId="77777777" w:rsidR="00165554" w:rsidRDefault="00165554" w:rsidP="00D7166C">
            <w:pPr>
              <w:spacing w:after="120" w:line="234" w:lineRule="exact"/>
              <w:jc w:val="right"/>
            </w:pPr>
            <w:r>
              <w:t>8</w:t>
            </w:r>
          </w:p>
        </w:tc>
      </w:tr>
      <w:tr w:rsidR="00165554" w14:paraId="282B1483" w14:textId="77777777" w:rsidTr="00D7166C">
        <w:tc>
          <w:tcPr>
            <w:tcW w:w="9369" w:type="dxa"/>
            <w:gridSpan w:val="3"/>
            <w:hideMark/>
          </w:tcPr>
          <w:p w14:paraId="6624D900"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r>
              <w:t>Allowances, entitlements and grants</w:t>
            </w:r>
            <w:r>
              <w:rPr>
                <w:spacing w:val="60"/>
                <w:sz w:val="17"/>
              </w:rPr>
              <w:tab/>
            </w:r>
          </w:p>
        </w:tc>
        <w:tc>
          <w:tcPr>
            <w:tcW w:w="533" w:type="dxa"/>
            <w:vAlign w:val="bottom"/>
            <w:hideMark/>
          </w:tcPr>
          <w:p w14:paraId="2EA5C2B3" w14:textId="77777777" w:rsidR="00165554" w:rsidRDefault="00165554" w:rsidP="00D7166C">
            <w:pPr>
              <w:spacing w:after="120" w:line="234" w:lineRule="exact"/>
              <w:jc w:val="right"/>
            </w:pPr>
            <w:r>
              <w:t>9</w:t>
            </w:r>
          </w:p>
        </w:tc>
      </w:tr>
      <w:tr w:rsidR="00165554" w14:paraId="1E53AC43" w14:textId="77777777" w:rsidTr="00D7166C">
        <w:tc>
          <w:tcPr>
            <w:tcW w:w="9369" w:type="dxa"/>
            <w:gridSpan w:val="3"/>
            <w:hideMark/>
          </w:tcPr>
          <w:p w14:paraId="17BEA402" w14:textId="77777777" w:rsidR="00165554" w:rsidRDefault="00165554" w:rsidP="00D7166C">
            <w:pPr>
              <w:pStyle w:val="ListParagraph"/>
              <w:numPr>
                <w:ilvl w:val="2"/>
                <w:numId w:val="41"/>
              </w:numPr>
              <w:tabs>
                <w:tab w:val="right" w:pos="1080"/>
                <w:tab w:val="left" w:pos="1296"/>
                <w:tab w:val="left" w:pos="1728"/>
                <w:tab w:val="left" w:pos="2160"/>
                <w:tab w:val="left" w:pos="2592"/>
                <w:tab w:val="right" w:leader="dot" w:pos="9360"/>
              </w:tabs>
              <w:spacing w:after="120" w:line="234" w:lineRule="exact"/>
            </w:pPr>
            <w:r>
              <w:t>Appeals</w:t>
            </w:r>
            <w:r>
              <w:rPr>
                <w:spacing w:val="60"/>
                <w:sz w:val="17"/>
              </w:rPr>
              <w:tab/>
            </w:r>
          </w:p>
        </w:tc>
        <w:tc>
          <w:tcPr>
            <w:tcW w:w="533" w:type="dxa"/>
            <w:vAlign w:val="bottom"/>
            <w:hideMark/>
          </w:tcPr>
          <w:p w14:paraId="07A69FF8" w14:textId="77777777" w:rsidR="00165554" w:rsidRDefault="00165554" w:rsidP="00D7166C">
            <w:pPr>
              <w:spacing w:after="120" w:line="234" w:lineRule="exact"/>
              <w:jc w:val="right"/>
            </w:pPr>
            <w:r>
              <w:t>9</w:t>
            </w:r>
          </w:p>
        </w:tc>
      </w:tr>
      <w:tr w:rsidR="00165554" w14:paraId="76184E15" w14:textId="77777777" w:rsidTr="00D7166C">
        <w:tc>
          <w:tcPr>
            <w:tcW w:w="9369" w:type="dxa"/>
            <w:gridSpan w:val="3"/>
            <w:hideMark/>
          </w:tcPr>
          <w:p w14:paraId="0B043E8A"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line="234" w:lineRule="exact"/>
            </w:pPr>
            <w:r>
              <w:t>Appointments, placement and promotion</w:t>
            </w:r>
            <w:r>
              <w:rPr>
                <w:spacing w:val="60"/>
                <w:sz w:val="17"/>
              </w:rPr>
              <w:tab/>
            </w:r>
          </w:p>
        </w:tc>
        <w:tc>
          <w:tcPr>
            <w:tcW w:w="533" w:type="dxa"/>
            <w:vAlign w:val="bottom"/>
            <w:hideMark/>
          </w:tcPr>
          <w:p w14:paraId="3CDFF073" w14:textId="77777777" w:rsidR="00165554" w:rsidRDefault="00165554" w:rsidP="00D7166C">
            <w:pPr>
              <w:spacing w:after="120" w:line="234" w:lineRule="exact"/>
              <w:jc w:val="right"/>
            </w:pPr>
            <w:r>
              <w:t>10</w:t>
            </w:r>
          </w:p>
        </w:tc>
      </w:tr>
      <w:tr w:rsidR="00165554" w14:paraId="58F64E78" w14:textId="77777777" w:rsidTr="00D7166C">
        <w:tc>
          <w:tcPr>
            <w:tcW w:w="9369" w:type="dxa"/>
            <w:gridSpan w:val="3"/>
            <w:hideMark/>
          </w:tcPr>
          <w:p w14:paraId="1D786175"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line="234" w:lineRule="exact"/>
            </w:pPr>
            <w:proofErr w:type="gramStart"/>
            <w:r>
              <w:t>Attendance,</w:t>
            </w:r>
            <w:proofErr w:type="gramEnd"/>
            <w:r>
              <w:t xml:space="preserve"> leave and working hours</w:t>
            </w:r>
            <w:r>
              <w:rPr>
                <w:spacing w:val="60"/>
                <w:sz w:val="17"/>
              </w:rPr>
              <w:tab/>
            </w:r>
          </w:p>
        </w:tc>
        <w:tc>
          <w:tcPr>
            <w:tcW w:w="533" w:type="dxa"/>
            <w:vAlign w:val="bottom"/>
            <w:hideMark/>
          </w:tcPr>
          <w:p w14:paraId="2E3F99A6" w14:textId="77777777" w:rsidR="00165554" w:rsidRDefault="00165554" w:rsidP="00D7166C">
            <w:pPr>
              <w:spacing w:after="120" w:line="234" w:lineRule="exact"/>
              <w:jc w:val="right"/>
            </w:pPr>
            <w:r>
              <w:t>11</w:t>
            </w:r>
          </w:p>
        </w:tc>
      </w:tr>
      <w:tr w:rsidR="00165554" w14:paraId="5AA1DD7F" w14:textId="77777777" w:rsidTr="00D7166C">
        <w:tc>
          <w:tcPr>
            <w:tcW w:w="9369" w:type="dxa"/>
            <w:gridSpan w:val="3"/>
            <w:hideMark/>
          </w:tcPr>
          <w:p w14:paraId="7C2D3146"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t>Delegation of authority</w:t>
            </w:r>
            <w:r>
              <w:rPr>
                <w:spacing w:val="60"/>
                <w:sz w:val="17"/>
              </w:rPr>
              <w:tab/>
            </w:r>
          </w:p>
        </w:tc>
        <w:tc>
          <w:tcPr>
            <w:tcW w:w="533" w:type="dxa"/>
            <w:vAlign w:val="bottom"/>
            <w:hideMark/>
          </w:tcPr>
          <w:p w14:paraId="6CC848E8" w14:textId="77777777" w:rsidR="00165554" w:rsidRDefault="00165554" w:rsidP="00D7166C">
            <w:pPr>
              <w:spacing w:after="120" w:line="234" w:lineRule="exact"/>
              <w:jc w:val="right"/>
            </w:pPr>
            <w:r>
              <w:t>11</w:t>
            </w:r>
          </w:p>
        </w:tc>
      </w:tr>
      <w:tr w:rsidR="00165554" w14:paraId="30F37B5C" w14:textId="77777777" w:rsidTr="00D7166C">
        <w:tc>
          <w:tcPr>
            <w:tcW w:w="9369" w:type="dxa"/>
            <w:gridSpan w:val="3"/>
            <w:hideMark/>
          </w:tcPr>
          <w:p w14:paraId="0EBB3CAA"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t>Disciplinary matters</w:t>
            </w:r>
            <w:r>
              <w:rPr>
                <w:spacing w:val="60"/>
                <w:sz w:val="17"/>
              </w:rPr>
              <w:tab/>
            </w:r>
          </w:p>
        </w:tc>
        <w:tc>
          <w:tcPr>
            <w:tcW w:w="533" w:type="dxa"/>
            <w:vAlign w:val="bottom"/>
            <w:hideMark/>
          </w:tcPr>
          <w:p w14:paraId="4012EBF9" w14:textId="77777777" w:rsidR="00165554" w:rsidRDefault="00165554" w:rsidP="00D7166C">
            <w:pPr>
              <w:spacing w:after="120" w:line="234" w:lineRule="exact"/>
              <w:jc w:val="right"/>
            </w:pPr>
            <w:r>
              <w:t>11</w:t>
            </w:r>
          </w:p>
        </w:tc>
      </w:tr>
      <w:tr w:rsidR="00165554" w14:paraId="6264045E" w14:textId="77777777" w:rsidTr="00D7166C">
        <w:tc>
          <w:tcPr>
            <w:tcW w:w="9369" w:type="dxa"/>
            <w:gridSpan w:val="3"/>
            <w:hideMark/>
          </w:tcPr>
          <w:p w14:paraId="07D05257"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t>Duties and obligations</w:t>
            </w:r>
            <w:r>
              <w:rPr>
                <w:spacing w:val="60"/>
                <w:sz w:val="17"/>
              </w:rPr>
              <w:tab/>
            </w:r>
          </w:p>
        </w:tc>
        <w:tc>
          <w:tcPr>
            <w:tcW w:w="533" w:type="dxa"/>
            <w:vAlign w:val="bottom"/>
            <w:hideMark/>
          </w:tcPr>
          <w:p w14:paraId="5DF385E1" w14:textId="77777777" w:rsidR="00165554" w:rsidRDefault="00165554" w:rsidP="00D7166C">
            <w:pPr>
              <w:spacing w:after="120" w:line="234" w:lineRule="exact"/>
              <w:jc w:val="right"/>
            </w:pPr>
            <w:r>
              <w:t>11</w:t>
            </w:r>
          </w:p>
        </w:tc>
      </w:tr>
      <w:tr w:rsidR="00165554" w14:paraId="4A9193F0" w14:textId="77777777" w:rsidTr="00D7166C">
        <w:tc>
          <w:tcPr>
            <w:tcW w:w="9369" w:type="dxa"/>
            <w:gridSpan w:val="3"/>
            <w:hideMark/>
          </w:tcPr>
          <w:p w14:paraId="32087F1D"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right" w:leader="dot" w:pos="9360"/>
              </w:tabs>
              <w:spacing w:after="120" w:line="234" w:lineRule="exact"/>
            </w:pPr>
            <w:r>
              <w:t>Job classification system</w:t>
            </w:r>
            <w:r>
              <w:rPr>
                <w:spacing w:val="60"/>
                <w:sz w:val="17"/>
              </w:rPr>
              <w:tab/>
            </w:r>
          </w:p>
        </w:tc>
        <w:tc>
          <w:tcPr>
            <w:tcW w:w="533" w:type="dxa"/>
            <w:vAlign w:val="bottom"/>
            <w:hideMark/>
          </w:tcPr>
          <w:p w14:paraId="0B0143C5" w14:textId="77777777" w:rsidR="00165554" w:rsidRDefault="00165554" w:rsidP="00D7166C">
            <w:pPr>
              <w:spacing w:after="120" w:line="234" w:lineRule="exact"/>
              <w:jc w:val="right"/>
            </w:pPr>
            <w:r>
              <w:t>12</w:t>
            </w:r>
          </w:p>
        </w:tc>
      </w:tr>
      <w:tr w:rsidR="00165554" w14:paraId="6C1EEE5B" w14:textId="77777777" w:rsidTr="00D7166C">
        <w:tc>
          <w:tcPr>
            <w:tcW w:w="9369" w:type="dxa"/>
            <w:gridSpan w:val="3"/>
            <w:hideMark/>
          </w:tcPr>
          <w:p w14:paraId="4DE540F1" w14:textId="77777777" w:rsidR="00165554" w:rsidRDefault="00165554" w:rsidP="00D7166C">
            <w:pPr>
              <w:pStyle w:val="ListParagraph"/>
              <w:numPr>
                <w:ilvl w:val="2"/>
                <w:numId w:val="41"/>
              </w:numPr>
              <w:tabs>
                <w:tab w:val="right" w:pos="1080"/>
                <w:tab w:val="left" w:pos="1296"/>
                <w:tab w:val="left" w:pos="1728"/>
                <w:tab w:val="left" w:pos="2160"/>
                <w:tab w:val="left" w:pos="2592"/>
                <w:tab w:val="right" w:leader="dot" w:pos="9360"/>
              </w:tabs>
              <w:spacing w:after="120" w:line="234" w:lineRule="exact"/>
            </w:pPr>
            <w:r>
              <w:t>General</w:t>
            </w:r>
            <w:r>
              <w:rPr>
                <w:spacing w:val="60"/>
                <w:sz w:val="17"/>
              </w:rPr>
              <w:tab/>
            </w:r>
          </w:p>
        </w:tc>
        <w:tc>
          <w:tcPr>
            <w:tcW w:w="533" w:type="dxa"/>
            <w:vAlign w:val="bottom"/>
            <w:hideMark/>
          </w:tcPr>
          <w:p w14:paraId="6EF946D3" w14:textId="77777777" w:rsidR="00165554" w:rsidRDefault="00165554" w:rsidP="00D7166C">
            <w:pPr>
              <w:spacing w:after="120" w:line="234" w:lineRule="exact"/>
              <w:jc w:val="right"/>
            </w:pPr>
            <w:r>
              <w:t>13</w:t>
            </w:r>
          </w:p>
        </w:tc>
      </w:tr>
      <w:tr w:rsidR="00165554" w14:paraId="5303F14C" w14:textId="77777777" w:rsidTr="00D7166C">
        <w:tc>
          <w:tcPr>
            <w:tcW w:w="9369" w:type="dxa"/>
            <w:gridSpan w:val="3"/>
            <w:hideMark/>
          </w:tcPr>
          <w:p w14:paraId="79AB13DD"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t>Medical and other insurance</w:t>
            </w:r>
            <w:r>
              <w:rPr>
                <w:spacing w:val="60"/>
                <w:sz w:val="17"/>
              </w:rPr>
              <w:tab/>
            </w:r>
          </w:p>
        </w:tc>
        <w:tc>
          <w:tcPr>
            <w:tcW w:w="533" w:type="dxa"/>
            <w:vAlign w:val="bottom"/>
            <w:hideMark/>
          </w:tcPr>
          <w:p w14:paraId="3325FA66" w14:textId="77777777" w:rsidR="00165554" w:rsidRDefault="00165554" w:rsidP="00D7166C">
            <w:pPr>
              <w:spacing w:after="120" w:line="234" w:lineRule="exact"/>
              <w:jc w:val="right"/>
            </w:pPr>
            <w:r>
              <w:t>13</w:t>
            </w:r>
          </w:p>
        </w:tc>
      </w:tr>
      <w:tr w:rsidR="00165554" w14:paraId="0303E258" w14:textId="77777777" w:rsidTr="00D7166C">
        <w:tc>
          <w:tcPr>
            <w:tcW w:w="9369" w:type="dxa"/>
            <w:gridSpan w:val="3"/>
            <w:hideMark/>
          </w:tcPr>
          <w:p w14:paraId="594CCD12"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line="234" w:lineRule="exact"/>
            </w:pPr>
            <w:r>
              <w:t>Pensions, post-retirement services and employment beyond retirement</w:t>
            </w:r>
            <w:r>
              <w:rPr>
                <w:spacing w:val="60"/>
                <w:sz w:val="17"/>
              </w:rPr>
              <w:tab/>
            </w:r>
          </w:p>
        </w:tc>
        <w:tc>
          <w:tcPr>
            <w:tcW w:w="533" w:type="dxa"/>
            <w:vAlign w:val="bottom"/>
            <w:hideMark/>
          </w:tcPr>
          <w:p w14:paraId="72640AEC" w14:textId="77777777" w:rsidR="00165554" w:rsidRDefault="00165554" w:rsidP="00D7166C">
            <w:pPr>
              <w:spacing w:after="120" w:line="234" w:lineRule="exact"/>
              <w:jc w:val="right"/>
            </w:pPr>
            <w:r>
              <w:t>14</w:t>
            </w:r>
          </w:p>
        </w:tc>
      </w:tr>
      <w:tr w:rsidR="00165554" w14:paraId="21451233" w14:textId="77777777" w:rsidTr="00D7166C">
        <w:tc>
          <w:tcPr>
            <w:tcW w:w="9369" w:type="dxa"/>
            <w:gridSpan w:val="3"/>
            <w:hideMark/>
          </w:tcPr>
          <w:p w14:paraId="470EFEF1"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t>Salary scales and payments</w:t>
            </w:r>
            <w:r>
              <w:rPr>
                <w:spacing w:val="60"/>
                <w:sz w:val="17"/>
              </w:rPr>
              <w:tab/>
            </w:r>
          </w:p>
        </w:tc>
        <w:tc>
          <w:tcPr>
            <w:tcW w:w="533" w:type="dxa"/>
            <w:vAlign w:val="bottom"/>
            <w:hideMark/>
          </w:tcPr>
          <w:p w14:paraId="25574D81" w14:textId="77777777" w:rsidR="00165554" w:rsidRDefault="00165554" w:rsidP="00D7166C">
            <w:pPr>
              <w:spacing w:after="120" w:line="234" w:lineRule="exact"/>
              <w:jc w:val="right"/>
            </w:pPr>
            <w:r>
              <w:t>14</w:t>
            </w:r>
          </w:p>
        </w:tc>
      </w:tr>
      <w:tr w:rsidR="00165554" w14:paraId="7A59B812" w14:textId="77777777" w:rsidTr="00D7166C">
        <w:tc>
          <w:tcPr>
            <w:tcW w:w="9369" w:type="dxa"/>
            <w:gridSpan w:val="3"/>
            <w:hideMark/>
          </w:tcPr>
          <w:p w14:paraId="71D7FB2D"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line="234" w:lineRule="exact"/>
            </w:pPr>
            <w:r>
              <w:t>Staff regulations and rules</w:t>
            </w:r>
            <w:r>
              <w:rPr>
                <w:spacing w:val="60"/>
                <w:sz w:val="17"/>
              </w:rPr>
              <w:tab/>
            </w:r>
          </w:p>
        </w:tc>
        <w:tc>
          <w:tcPr>
            <w:tcW w:w="533" w:type="dxa"/>
            <w:vAlign w:val="bottom"/>
            <w:hideMark/>
          </w:tcPr>
          <w:p w14:paraId="05CBE696" w14:textId="77777777" w:rsidR="00165554" w:rsidRDefault="00165554" w:rsidP="00D7166C">
            <w:pPr>
              <w:spacing w:after="120" w:line="234" w:lineRule="exact"/>
              <w:jc w:val="right"/>
            </w:pPr>
            <w:r>
              <w:t>14</w:t>
            </w:r>
          </w:p>
        </w:tc>
      </w:tr>
      <w:tr w:rsidR="00165554" w14:paraId="36B51CA4" w14:textId="77777777" w:rsidTr="00D7166C">
        <w:tc>
          <w:tcPr>
            <w:tcW w:w="9369" w:type="dxa"/>
            <w:gridSpan w:val="3"/>
            <w:hideMark/>
          </w:tcPr>
          <w:p w14:paraId="5EF7717D"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line="234" w:lineRule="exact"/>
            </w:pPr>
            <w:r>
              <w:t>Training, career development and examinations</w:t>
            </w:r>
            <w:r>
              <w:rPr>
                <w:spacing w:val="60"/>
                <w:sz w:val="17"/>
              </w:rPr>
              <w:tab/>
            </w:r>
          </w:p>
        </w:tc>
        <w:tc>
          <w:tcPr>
            <w:tcW w:w="533" w:type="dxa"/>
            <w:vAlign w:val="bottom"/>
            <w:hideMark/>
          </w:tcPr>
          <w:p w14:paraId="55C9B86D" w14:textId="77777777" w:rsidR="00165554" w:rsidRDefault="00165554" w:rsidP="00D7166C">
            <w:pPr>
              <w:spacing w:after="120" w:line="234" w:lineRule="exact"/>
              <w:jc w:val="right"/>
            </w:pPr>
            <w:r>
              <w:t>15</w:t>
            </w:r>
          </w:p>
        </w:tc>
      </w:tr>
      <w:tr w:rsidR="00165554" w14:paraId="5C328A2B" w14:textId="77777777" w:rsidTr="00D7166C">
        <w:tc>
          <w:tcPr>
            <w:tcW w:w="9369" w:type="dxa"/>
            <w:gridSpan w:val="3"/>
            <w:hideMark/>
          </w:tcPr>
          <w:p w14:paraId="5D18A0C2" w14:textId="77777777" w:rsidR="00165554" w:rsidRDefault="00165554" w:rsidP="00D7166C">
            <w:pPr>
              <w:pStyle w:val="ListParagraph"/>
              <w:numPr>
                <w:ilvl w:val="2"/>
                <w:numId w:val="41"/>
              </w:numPr>
              <w:tabs>
                <w:tab w:val="right" w:pos="1080"/>
                <w:tab w:val="left" w:pos="1296"/>
                <w:tab w:val="left" w:pos="1728"/>
                <w:tab w:val="left" w:pos="2160"/>
                <w:tab w:val="left" w:pos="2592"/>
                <w:tab w:val="left" w:pos="3024"/>
                <w:tab w:val="left" w:pos="3456"/>
                <w:tab w:val="right" w:leader="dot" w:pos="9360"/>
              </w:tabs>
              <w:spacing w:after="120" w:line="234" w:lineRule="exact"/>
            </w:pPr>
            <w:r>
              <w:t>United States taxes</w:t>
            </w:r>
            <w:r>
              <w:rPr>
                <w:spacing w:val="60"/>
                <w:sz w:val="17"/>
              </w:rPr>
              <w:tab/>
            </w:r>
          </w:p>
        </w:tc>
        <w:tc>
          <w:tcPr>
            <w:tcW w:w="533" w:type="dxa"/>
            <w:vAlign w:val="bottom"/>
            <w:hideMark/>
          </w:tcPr>
          <w:p w14:paraId="14DC22DF" w14:textId="77777777" w:rsidR="00165554" w:rsidRDefault="00165554" w:rsidP="00D7166C">
            <w:pPr>
              <w:spacing w:after="120" w:line="234" w:lineRule="exact"/>
              <w:jc w:val="right"/>
            </w:pPr>
            <w:r>
              <w:t>15</w:t>
            </w:r>
          </w:p>
        </w:tc>
      </w:tr>
      <w:tr w:rsidR="00165554" w14:paraId="46AC2DE5" w14:textId="77777777" w:rsidTr="00D7166C">
        <w:tc>
          <w:tcPr>
            <w:tcW w:w="9369" w:type="dxa"/>
            <w:gridSpan w:val="3"/>
            <w:hideMark/>
          </w:tcPr>
          <w:p w14:paraId="19EB8690" w14:textId="77777777" w:rsidR="00165554" w:rsidRDefault="00165554" w:rsidP="00D7166C">
            <w:pPr>
              <w:pStyle w:val="ListParagraph"/>
              <w:numPr>
                <w:ilvl w:val="2"/>
                <w:numId w:val="41"/>
              </w:numPr>
              <w:tabs>
                <w:tab w:val="right" w:pos="1080"/>
                <w:tab w:val="left" w:pos="1296"/>
                <w:tab w:val="left" w:pos="1728"/>
                <w:tab w:val="left" w:pos="2160"/>
                <w:tab w:val="left" w:pos="2592"/>
                <w:tab w:val="right" w:leader="dot" w:pos="9360"/>
              </w:tabs>
              <w:spacing w:after="120" w:line="234" w:lineRule="exact"/>
            </w:pPr>
            <w:r>
              <w:t>Visas</w:t>
            </w:r>
            <w:r>
              <w:rPr>
                <w:spacing w:val="60"/>
                <w:sz w:val="17"/>
              </w:rPr>
              <w:tab/>
            </w:r>
          </w:p>
        </w:tc>
        <w:tc>
          <w:tcPr>
            <w:tcW w:w="533" w:type="dxa"/>
            <w:vAlign w:val="bottom"/>
            <w:hideMark/>
          </w:tcPr>
          <w:p w14:paraId="7B960E36" w14:textId="77777777" w:rsidR="00165554" w:rsidRDefault="00165554" w:rsidP="00D7166C">
            <w:pPr>
              <w:spacing w:after="120" w:line="234" w:lineRule="exact"/>
              <w:jc w:val="right"/>
            </w:pPr>
            <w:r>
              <w:t>15</w:t>
            </w:r>
          </w:p>
        </w:tc>
      </w:tr>
      <w:tr w:rsidR="00165554" w14:paraId="5AB880E7" w14:textId="77777777" w:rsidTr="00D7166C">
        <w:tc>
          <w:tcPr>
            <w:tcW w:w="9369" w:type="dxa"/>
            <w:gridSpan w:val="3"/>
            <w:hideMark/>
          </w:tcPr>
          <w:p w14:paraId="566982D5" w14:textId="77777777" w:rsidR="00165554" w:rsidRDefault="00165554" w:rsidP="00D7166C">
            <w:pPr>
              <w:pStyle w:val="ListParagraph"/>
              <w:numPr>
                <w:ilvl w:val="1"/>
                <w:numId w:val="41"/>
              </w:numPr>
              <w:tabs>
                <w:tab w:val="clear" w:pos="2736"/>
                <w:tab w:val="right" w:pos="1080"/>
                <w:tab w:val="left" w:pos="1296"/>
                <w:tab w:val="left" w:pos="1728"/>
                <w:tab w:val="left" w:pos="2160"/>
                <w:tab w:val="right" w:leader="dot" w:pos="9360"/>
              </w:tabs>
              <w:spacing w:after="120" w:line="234" w:lineRule="exact"/>
            </w:pPr>
            <w:r>
              <w:t>Library</w:t>
            </w:r>
            <w:r>
              <w:rPr>
                <w:spacing w:val="60"/>
                <w:sz w:val="17"/>
              </w:rPr>
              <w:tab/>
            </w:r>
          </w:p>
        </w:tc>
        <w:tc>
          <w:tcPr>
            <w:tcW w:w="533" w:type="dxa"/>
            <w:vAlign w:val="bottom"/>
            <w:hideMark/>
          </w:tcPr>
          <w:p w14:paraId="28CCFAA6" w14:textId="77777777" w:rsidR="00165554" w:rsidRDefault="00165554" w:rsidP="00D7166C">
            <w:pPr>
              <w:spacing w:after="120" w:line="234" w:lineRule="exact"/>
              <w:jc w:val="right"/>
            </w:pPr>
            <w:r>
              <w:t>16</w:t>
            </w:r>
          </w:p>
        </w:tc>
      </w:tr>
      <w:tr w:rsidR="00165554" w14:paraId="190CE1FC" w14:textId="77777777" w:rsidTr="00D7166C">
        <w:tc>
          <w:tcPr>
            <w:tcW w:w="9369" w:type="dxa"/>
            <w:gridSpan w:val="3"/>
            <w:hideMark/>
          </w:tcPr>
          <w:p w14:paraId="73360C82" w14:textId="77777777" w:rsidR="00165554" w:rsidRDefault="00165554" w:rsidP="00D7166C">
            <w:pPr>
              <w:pStyle w:val="ListParagraph"/>
              <w:numPr>
                <w:ilvl w:val="1"/>
                <w:numId w:val="41"/>
              </w:numPr>
              <w:tabs>
                <w:tab w:val="clear" w:pos="2736"/>
                <w:tab w:val="right" w:pos="1080"/>
                <w:tab w:val="left" w:pos="1296"/>
                <w:tab w:val="left" w:pos="1728"/>
                <w:tab w:val="left" w:pos="2160"/>
                <w:tab w:val="right" w:leader="dot" w:pos="9360"/>
              </w:tabs>
              <w:spacing w:after="120" w:line="234" w:lineRule="exact"/>
            </w:pPr>
            <w:r>
              <w:t>Missions</w:t>
            </w:r>
            <w:r>
              <w:rPr>
                <w:spacing w:val="60"/>
                <w:sz w:val="17"/>
              </w:rPr>
              <w:tab/>
            </w:r>
          </w:p>
        </w:tc>
        <w:tc>
          <w:tcPr>
            <w:tcW w:w="533" w:type="dxa"/>
            <w:vAlign w:val="bottom"/>
            <w:hideMark/>
          </w:tcPr>
          <w:p w14:paraId="7B8ADB52" w14:textId="77777777" w:rsidR="00165554" w:rsidRDefault="00165554" w:rsidP="00D7166C">
            <w:pPr>
              <w:spacing w:after="120" w:line="234" w:lineRule="exact"/>
              <w:jc w:val="right"/>
            </w:pPr>
            <w:r>
              <w:t>16</w:t>
            </w:r>
          </w:p>
        </w:tc>
      </w:tr>
      <w:tr w:rsidR="00165554" w14:paraId="1859EAC9" w14:textId="77777777" w:rsidTr="00D7166C">
        <w:tc>
          <w:tcPr>
            <w:tcW w:w="9369" w:type="dxa"/>
            <w:gridSpan w:val="3"/>
            <w:hideMark/>
          </w:tcPr>
          <w:p w14:paraId="1E464A81" w14:textId="77777777" w:rsidR="00165554" w:rsidRDefault="00165554" w:rsidP="00D7166C">
            <w:pPr>
              <w:pStyle w:val="ListParagraph"/>
              <w:numPr>
                <w:ilvl w:val="1"/>
                <w:numId w:val="41"/>
              </w:numPr>
              <w:tabs>
                <w:tab w:val="clear" w:pos="2736"/>
                <w:tab w:val="right" w:pos="1080"/>
                <w:tab w:val="left" w:pos="1296"/>
                <w:tab w:val="left" w:pos="1728"/>
                <w:tab w:val="left" w:pos="2160"/>
                <w:tab w:val="left" w:pos="2592"/>
                <w:tab w:val="left" w:pos="3024"/>
                <w:tab w:val="left" w:pos="3456"/>
                <w:tab w:val="right" w:leader="dot" w:pos="9360"/>
              </w:tabs>
              <w:spacing w:after="120" w:line="234" w:lineRule="exact"/>
            </w:pPr>
            <w:r>
              <w:t>Organizational structure</w:t>
            </w:r>
            <w:r>
              <w:rPr>
                <w:spacing w:val="60"/>
                <w:sz w:val="17"/>
              </w:rPr>
              <w:tab/>
            </w:r>
          </w:p>
        </w:tc>
        <w:tc>
          <w:tcPr>
            <w:tcW w:w="533" w:type="dxa"/>
            <w:vAlign w:val="bottom"/>
            <w:hideMark/>
          </w:tcPr>
          <w:p w14:paraId="09A4F50F" w14:textId="77777777" w:rsidR="00165554" w:rsidRDefault="00165554" w:rsidP="00D7166C">
            <w:pPr>
              <w:spacing w:after="120" w:line="234" w:lineRule="exact"/>
              <w:jc w:val="right"/>
            </w:pPr>
            <w:r>
              <w:t>16</w:t>
            </w:r>
          </w:p>
        </w:tc>
      </w:tr>
      <w:tr w:rsidR="00165554" w14:paraId="2C78EE7E" w14:textId="77777777" w:rsidTr="00D7166C">
        <w:tc>
          <w:tcPr>
            <w:tcW w:w="9369" w:type="dxa"/>
            <w:gridSpan w:val="3"/>
            <w:hideMark/>
          </w:tcPr>
          <w:p w14:paraId="4C90EC8C" w14:textId="77777777" w:rsidR="00165554" w:rsidRDefault="00165554" w:rsidP="00D7166C">
            <w:pPr>
              <w:pStyle w:val="ListParagraph"/>
              <w:keepNext/>
              <w:keepLines/>
              <w:numPr>
                <w:ilvl w:val="1"/>
                <w:numId w:val="41"/>
              </w:numPr>
              <w:tabs>
                <w:tab w:val="clear" w:pos="2736"/>
                <w:tab w:val="right" w:pos="1080"/>
                <w:tab w:val="left" w:pos="1296"/>
                <w:tab w:val="left" w:pos="1728"/>
                <w:tab w:val="left" w:pos="2160"/>
                <w:tab w:val="left" w:pos="2592"/>
                <w:tab w:val="left" w:pos="3024"/>
                <w:tab w:val="left" w:pos="3456"/>
                <w:tab w:val="right" w:leader="dot" w:pos="9360"/>
              </w:tabs>
              <w:spacing w:after="120" w:line="234" w:lineRule="exact"/>
            </w:pPr>
            <w:r>
              <w:t>Property and supplies</w:t>
            </w:r>
            <w:r>
              <w:rPr>
                <w:spacing w:val="60"/>
                <w:sz w:val="17"/>
              </w:rPr>
              <w:tab/>
            </w:r>
          </w:p>
        </w:tc>
        <w:tc>
          <w:tcPr>
            <w:tcW w:w="533" w:type="dxa"/>
            <w:vAlign w:val="bottom"/>
            <w:hideMark/>
          </w:tcPr>
          <w:p w14:paraId="6ECF944B" w14:textId="77777777" w:rsidR="00165554" w:rsidRDefault="00165554" w:rsidP="00D7166C">
            <w:pPr>
              <w:spacing w:after="120" w:line="234" w:lineRule="exact"/>
              <w:jc w:val="right"/>
            </w:pPr>
            <w:r>
              <w:t>17</w:t>
            </w:r>
          </w:p>
        </w:tc>
      </w:tr>
      <w:tr w:rsidR="00165554" w14:paraId="6D96AB53" w14:textId="77777777" w:rsidTr="00D7166C">
        <w:tc>
          <w:tcPr>
            <w:tcW w:w="9369" w:type="dxa"/>
            <w:gridSpan w:val="3"/>
            <w:hideMark/>
          </w:tcPr>
          <w:p w14:paraId="36622B52" w14:textId="77777777" w:rsidR="00165554" w:rsidRDefault="00165554" w:rsidP="00D7166C">
            <w:pPr>
              <w:pStyle w:val="ListParagraph"/>
              <w:keepNext/>
              <w:keepLines/>
              <w:numPr>
                <w:ilvl w:val="1"/>
                <w:numId w:val="41"/>
              </w:numPr>
              <w:tabs>
                <w:tab w:val="clear" w:pos="2736"/>
                <w:tab w:val="right" w:pos="1080"/>
                <w:tab w:val="left" w:pos="1296"/>
                <w:tab w:val="left" w:pos="1728"/>
                <w:tab w:val="left" w:pos="2160"/>
                <w:tab w:val="right" w:leader="dot" w:pos="9360"/>
              </w:tabs>
              <w:spacing w:after="120" w:line="234" w:lineRule="exact"/>
            </w:pPr>
            <w:r>
              <w:t>Protocol</w:t>
            </w:r>
            <w:r>
              <w:rPr>
                <w:spacing w:val="60"/>
                <w:sz w:val="17"/>
              </w:rPr>
              <w:tab/>
            </w:r>
          </w:p>
        </w:tc>
        <w:tc>
          <w:tcPr>
            <w:tcW w:w="533" w:type="dxa"/>
            <w:vAlign w:val="bottom"/>
            <w:hideMark/>
          </w:tcPr>
          <w:p w14:paraId="6F24B091" w14:textId="77777777" w:rsidR="00165554" w:rsidRDefault="00165554" w:rsidP="00D7166C">
            <w:pPr>
              <w:spacing w:after="120" w:line="234" w:lineRule="exact"/>
              <w:jc w:val="right"/>
            </w:pPr>
            <w:r>
              <w:t>17</w:t>
            </w:r>
          </w:p>
        </w:tc>
      </w:tr>
      <w:tr w:rsidR="00165554" w14:paraId="152484FA" w14:textId="77777777" w:rsidTr="00D7166C">
        <w:tc>
          <w:tcPr>
            <w:tcW w:w="9369" w:type="dxa"/>
            <w:gridSpan w:val="3"/>
            <w:hideMark/>
          </w:tcPr>
          <w:p w14:paraId="48378AB5" w14:textId="77777777" w:rsidR="00165554" w:rsidRDefault="00165554" w:rsidP="00D7166C">
            <w:pPr>
              <w:pStyle w:val="ListParagraph"/>
              <w:keepNext/>
              <w:keepLines/>
              <w:numPr>
                <w:ilvl w:val="1"/>
                <w:numId w:val="41"/>
              </w:numPr>
              <w:tabs>
                <w:tab w:val="clear" w:pos="2736"/>
                <w:tab w:val="right" w:pos="1080"/>
                <w:tab w:val="left" w:pos="1296"/>
                <w:tab w:val="left" w:pos="1728"/>
                <w:tab w:val="left" w:pos="2160"/>
                <w:tab w:val="left" w:pos="2592"/>
                <w:tab w:val="left" w:pos="3024"/>
                <w:tab w:val="left" w:pos="3456"/>
                <w:tab w:val="left" w:pos="3888"/>
                <w:tab w:val="right" w:leader="dot" w:pos="9360"/>
              </w:tabs>
              <w:spacing w:after="120" w:line="234" w:lineRule="exact"/>
            </w:pPr>
            <w:r>
              <w:t>Travel and transportation</w:t>
            </w:r>
            <w:r>
              <w:rPr>
                <w:spacing w:val="60"/>
                <w:sz w:val="17"/>
              </w:rPr>
              <w:tab/>
            </w:r>
          </w:p>
        </w:tc>
        <w:tc>
          <w:tcPr>
            <w:tcW w:w="533" w:type="dxa"/>
            <w:vAlign w:val="bottom"/>
            <w:hideMark/>
          </w:tcPr>
          <w:p w14:paraId="15D12FD4" w14:textId="77777777" w:rsidR="00165554" w:rsidRDefault="00165554" w:rsidP="00D7166C">
            <w:pPr>
              <w:spacing w:after="120" w:line="234" w:lineRule="exact"/>
              <w:jc w:val="right"/>
            </w:pPr>
            <w:r>
              <w:t>17</w:t>
            </w:r>
          </w:p>
        </w:tc>
      </w:tr>
      <w:bookmarkEnd w:id="1"/>
    </w:tbl>
    <w:p w14:paraId="1B7B6CEC" w14:textId="77777777" w:rsidR="00165554" w:rsidRPr="00165554" w:rsidRDefault="00165554" w:rsidP="00165554"/>
    <w:p w14:paraId="5DF0CBC1" w14:textId="77777777" w:rsidR="002016D5" w:rsidRPr="00023BC7" w:rsidRDefault="002016D5" w:rsidP="002016D5">
      <w:pPr>
        <w:sectPr w:rsidR="002016D5" w:rsidRPr="00023BC7" w:rsidSect="002016D5">
          <w:headerReference w:type="even" r:id="rId11"/>
          <w:headerReference w:type="default" r:id="rId12"/>
          <w:footerReference w:type="even" r:id="rId13"/>
          <w:footerReference w:type="default" r:id="rId14"/>
          <w:headerReference w:type="first" r:id="rId15"/>
          <w:endnotePr>
            <w:numFmt w:val="decimal"/>
          </w:endnotePr>
          <w:pgSz w:w="12240" w:h="15840"/>
          <w:pgMar w:top="1440" w:right="1200" w:bottom="1152" w:left="1200" w:header="432" w:footer="504" w:gutter="0"/>
          <w:pgNumType w:start="3"/>
          <w:cols w:space="720"/>
          <w:docGrid w:linePitch="360"/>
        </w:sectPr>
      </w:pPr>
    </w:p>
    <w:p w14:paraId="3EEC7504" w14:textId="77777777" w:rsidR="00165554" w:rsidRPr="00165554" w:rsidRDefault="00165554" w:rsidP="001655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eastAsia="zh-CN"/>
        </w:rPr>
      </w:pPr>
      <w:r w:rsidRPr="00165554">
        <w:rPr>
          <w:b/>
          <w:spacing w:val="-2"/>
          <w:sz w:val="28"/>
          <w:lang w:eastAsia="zh-CN"/>
        </w:rPr>
        <w:lastRenderedPageBreak/>
        <w:tab/>
      </w:r>
      <w:r w:rsidRPr="00165554">
        <w:rPr>
          <w:b/>
          <w:spacing w:val="-2"/>
          <w:sz w:val="28"/>
          <w:lang w:eastAsia="zh-CN"/>
        </w:rPr>
        <w:tab/>
        <w:t xml:space="preserve">Index to information circulars </w:t>
      </w:r>
    </w:p>
    <w:p w14:paraId="1051FB44"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42106E4"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72123297" w14:textId="77777777" w:rsidR="00165554" w:rsidRPr="00165554" w:rsidRDefault="00165554" w:rsidP="001655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lang w:eastAsia="zh-CN"/>
        </w:rPr>
      </w:pPr>
      <w:r w:rsidRPr="00165554">
        <w:rPr>
          <w:b/>
          <w:sz w:val="24"/>
          <w:lang w:eastAsia="zh-CN"/>
        </w:rPr>
        <w:tab/>
        <w:t>A.</w:t>
      </w:r>
      <w:r w:rsidRPr="00165554">
        <w:rPr>
          <w:b/>
          <w:sz w:val="24"/>
          <w:lang w:eastAsia="zh-CN"/>
        </w:rPr>
        <w:tab/>
        <w:t>Information circulars, by alphanumeric symbol, issued in 2018</w:t>
      </w:r>
    </w:p>
    <w:p w14:paraId="3F2BBBE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0BD52A53"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7"/>
        <w:gridCol w:w="3994"/>
        <w:gridCol w:w="2593"/>
      </w:tblGrid>
      <w:tr w:rsidR="00165554" w:rsidRPr="00165554" w14:paraId="08E7B07F" w14:textId="77777777" w:rsidTr="00D7166C">
        <w:trPr>
          <w:tblHeader/>
        </w:trPr>
        <w:tc>
          <w:tcPr>
            <w:tcW w:w="2232" w:type="dxa"/>
            <w:tcBorders>
              <w:top w:val="single" w:sz="4" w:space="0" w:color="auto"/>
              <w:left w:val="nil"/>
              <w:bottom w:val="single" w:sz="12" w:space="0" w:color="auto"/>
              <w:right w:val="nil"/>
            </w:tcBorders>
            <w:vAlign w:val="bottom"/>
            <w:hideMark/>
          </w:tcPr>
          <w:p w14:paraId="0BC5609D" w14:textId="77777777" w:rsidR="00165554" w:rsidRPr="00165554" w:rsidRDefault="00165554" w:rsidP="00165554">
            <w:pPr>
              <w:spacing w:before="81" w:after="81" w:line="160" w:lineRule="exact"/>
              <w:ind w:right="40"/>
              <w:rPr>
                <w:i/>
                <w:sz w:val="14"/>
              </w:rPr>
            </w:pPr>
            <w:bookmarkStart w:id="2" w:name="_Hlk507780627"/>
            <w:r w:rsidRPr="00165554">
              <w:rPr>
                <w:i/>
                <w:sz w:val="14"/>
              </w:rPr>
              <w:t>Symbol</w:t>
            </w:r>
          </w:p>
        </w:tc>
        <w:tc>
          <w:tcPr>
            <w:tcW w:w="1008" w:type="dxa"/>
            <w:tcBorders>
              <w:top w:val="single" w:sz="4" w:space="0" w:color="auto"/>
              <w:left w:val="nil"/>
              <w:bottom w:val="single" w:sz="12" w:space="0" w:color="auto"/>
              <w:right w:val="nil"/>
            </w:tcBorders>
            <w:vAlign w:val="bottom"/>
            <w:hideMark/>
          </w:tcPr>
          <w:p w14:paraId="2E180BD4" w14:textId="77777777" w:rsidR="00165554" w:rsidRPr="00165554" w:rsidRDefault="00165554" w:rsidP="00165554">
            <w:pPr>
              <w:spacing w:before="81" w:after="81" w:line="160" w:lineRule="exact"/>
              <w:ind w:left="144" w:right="40"/>
              <w:rPr>
                <w:i/>
                <w:sz w:val="14"/>
              </w:rPr>
            </w:pPr>
            <w:r w:rsidRPr="00165554">
              <w:rPr>
                <w:i/>
                <w:sz w:val="14"/>
              </w:rPr>
              <w:t>Date issued</w:t>
            </w:r>
          </w:p>
        </w:tc>
        <w:tc>
          <w:tcPr>
            <w:tcW w:w="3996" w:type="dxa"/>
            <w:tcBorders>
              <w:top w:val="single" w:sz="4" w:space="0" w:color="auto"/>
              <w:left w:val="nil"/>
              <w:bottom w:val="single" w:sz="12" w:space="0" w:color="auto"/>
              <w:right w:val="nil"/>
            </w:tcBorders>
            <w:vAlign w:val="bottom"/>
            <w:hideMark/>
          </w:tcPr>
          <w:p w14:paraId="6B8A7E9B" w14:textId="77777777" w:rsidR="00165554" w:rsidRPr="00165554" w:rsidRDefault="00165554" w:rsidP="00165554">
            <w:pPr>
              <w:spacing w:before="81" w:after="81" w:line="160" w:lineRule="exact"/>
              <w:ind w:left="144" w:right="40"/>
              <w:rPr>
                <w:i/>
                <w:sz w:val="14"/>
              </w:rPr>
            </w:pPr>
            <w:r w:rsidRPr="00165554">
              <w:rPr>
                <w:i/>
                <w:sz w:val="14"/>
              </w:rPr>
              <w:t>Subject</w:t>
            </w:r>
          </w:p>
        </w:tc>
        <w:tc>
          <w:tcPr>
            <w:tcW w:w="2594" w:type="dxa"/>
            <w:tcBorders>
              <w:top w:val="single" w:sz="4" w:space="0" w:color="auto"/>
              <w:left w:val="nil"/>
              <w:bottom w:val="single" w:sz="12" w:space="0" w:color="auto"/>
              <w:right w:val="nil"/>
            </w:tcBorders>
            <w:vAlign w:val="bottom"/>
            <w:hideMark/>
          </w:tcPr>
          <w:p w14:paraId="3B280229" w14:textId="77777777" w:rsidR="00165554" w:rsidRPr="00165554" w:rsidRDefault="00165554" w:rsidP="00165554">
            <w:pPr>
              <w:spacing w:before="81" w:after="81" w:line="160" w:lineRule="exact"/>
              <w:ind w:left="144" w:right="40"/>
              <w:rPr>
                <w:i/>
                <w:sz w:val="14"/>
              </w:rPr>
            </w:pPr>
            <w:r w:rsidRPr="00165554">
              <w:rPr>
                <w:i/>
                <w:sz w:val="14"/>
              </w:rPr>
              <w:t>Remarks</w:t>
            </w:r>
          </w:p>
        </w:tc>
      </w:tr>
      <w:tr w:rsidR="00165554" w:rsidRPr="00165554" w14:paraId="77634B57" w14:textId="77777777" w:rsidTr="00D7166C">
        <w:trPr>
          <w:trHeight w:hRule="exact" w:val="115"/>
          <w:tblHeader/>
        </w:trPr>
        <w:tc>
          <w:tcPr>
            <w:tcW w:w="2232" w:type="dxa"/>
            <w:tcBorders>
              <w:top w:val="single" w:sz="12" w:space="0" w:color="auto"/>
              <w:left w:val="nil"/>
              <w:bottom w:val="nil"/>
              <w:right w:val="nil"/>
            </w:tcBorders>
            <w:vAlign w:val="bottom"/>
          </w:tcPr>
          <w:p w14:paraId="3B6AA432" w14:textId="77777777" w:rsidR="00165554" w:rsidRPr="00165554" w:rsidRDefault="00165554" w:rsidP="00165554">
            <w:pPr>
              <w:spacing w:before="40" w:after="120"/>
              <w:ind w:right="40"/>
            </w:pPr>
          </w:p>
        </w:tc>
        <w:tc>
          <w:tcPr>
            <w:tcW w:w="1008" w:type="dxa"/>
            <w:tcBorders>
              <w:top w:val="single" w:sz="12" w:space="0" w:color="auto"/>
              <w:left w:val="nil"/>
              <w:bottom w:val="nil"/>
              <w:right w:val="nil"/>
            </w:tcBorders>
            <w:vAlign w:val="bottom"/>
          </w:tcPr>
          <w:p w14:paraId="0529E484" w14:textId="77777777" w:rsidR="00165554" w:rsidRPr="00165554" w:rsidRDefault="00165554" w:rsidP="00165554">
            <w:pPr>
              <w:spacing w:before="40" w:after="120"/>
              <w:ind w:left="144" w:right="40"/>
            </w:pPr>
          </w:p>
        </w:tc>
        <w:tc>
          <w:tcPr>
            <w:tcW w:w="3996" w:type="dxa"/>
            <w:tcBorders>
              <w:top w:val="single" w:sz="12" w:space="0" w:color="auto"/>
              <w:left w:val="nil"/>
              <w:bottom w:val="nil"/>
              <w:right w:val="nil"/>
            </w:tcBorders>
            <w:vAlign w:val="bottom"/>
          </w:tcPr>
          <w:p w14:paraId="333040F8" w14:textId="77777777" w:rsidR="00165554" w:rsidRPr="00165554" w:rsidRDefault="00165554" w:rsidP="00165554">
            <w:pPr>
              <w:spacing w:before="40" w:after="120"/>
              <w:ind w:left="144" w:right="40"/>
            </w:pPr>
          </w:p>
        </w:tc>
        <w:tc>
          <w:tcPr>
            <w:tcW w:w="2594" w:type="dxa"/>
            <w:tcBorders>
              <w:top w:val="single" w:sz="12" w:space="0" w:color="auto"/>
              <w:left w:val="nil"/>
              <w:bottom w:val="nil"/>
              <w:right w:val="nil"/>
            </w:tcBorders>
            <w:vAlign w:val="bottom"/>
          </w:tcPr>
          <w:p w14:paraId="5D393997" w14:textId="77777777" w:rsidR="00165554" w:rsidRPr="00165554" w:rsidRDefault="00165554" w:rsidP="00165554">
            <w:pPr>
              <w:spacing w:before="40" w:after="120"/>
              <w:ind w:left="144" w:right="40"/>
            </w:pPr>
          </w:p>
        </w:tc>
      </w:tr>
      <w:tr w:rsidR="00165554" w:rsidRPr="00165554" w14:paraId="36E49579" w14:textId="77777777" w:rsidTr="00D7166C">
        <w:tc>
          <w:tcPr>
            <w:tcW w:w="2232" w:type="dxa"/>
            <w:hideMark/>
          </w:tcPr>
          <w:p w14:paraId="374E419E" w14:textId="5F01AE0E" w:rsidR="00165554" w:rsidRPr="00165554" w:rsidRDefault="007B1CFB" w:rsidP="00165554">
            <w:pPr>
              <w:tabs>
                <w:tab w:val="left" w:pos="288"/>
                <w:tab w:val="left" w:pos="576"/>
                <w:tab w:val="left" w:pos="864"/>
                <w:tab w:val="left" w:pos="1152"/>
              </w:tabs>
              <w:spacing w:before="40" w:after="120"/>
              <w:ind w:right="40"/>
            </w:pPr>
            <w:hyperlink r:id="rId16" w:history="1">
              <w:r w:rsidR="00165554" w:rsidRPr="00165554">
                <w:rPr>
                  <w:color w:val="0000FF"/>
                </w:rPr>
                <w:t>ST/IC/2018/1</w:t>
              </w:r>
            </w:hyperlink>
          </w:p>
        </w:tc>
        <w:tc>
          <w:tcPr>
            <w:tcW w:w="1008" w:type="dxa"/>
            <w:hideMark/>
          </w:tcPr>
          <w:p w14:paraId="50380B5C"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1/1/18 </w:t>
            </w:r>
          </w:p>
        </w:tc>
        <w:tc>
          <w:tcPr>
            <w:tcW w:w="3996" w:type="dxa"/>
            <w:hideMark/>
          </w:tcPr>
          <w:p w14:paraId="1118B4C5" w14:textId="77777777" w:rsidR="00165554" w:rsidRPr="00165554" w:rsidRDefault="00165554" w:rsidP="00165554">
            <w:pPr>
              <w:tabs>
                <w:tab w:val="left" w:pos="288"/>
                <w:tab w:val="left" w:pos="576"/>
                <w:tab w:val="left" w:pos="864"/>
                <w:tab w:val="left" w:pos="1152"/>
              </w:tabs>
              <w:spacing w:before="40" w:after="120"/>
              <w:ind w:left="144" w:right="40"/>
            </w:pPr>
            <w:r w:rsidRPr="00165554">
              <w:t>Index to administrative issuances</w:t>
            </w:r>
          </w:p>
        </w:tc>
        <w:tc>
          <w:tcPr>
            <w:tcW w:w="2594" w:type="dxa"/>
            <w:hideMark/>
          </w:tcPr>
          <w:p w14:paraId="7BDBB611"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0034D5D8" w14:textId="77777777" w:rsidTr="00D7166C">
        <w:tc>
          <w:tcPr>
            <w:tcW w:w="2232" w:type="dxa"/>
            <w:hideMark/>
          </w:tcPr>
          <w:p w14:paraId="7A4720FD" w14:textId="5E7F2F5E" w:rsidR="00165554" w:rsidRPr="00165554" w:rsidRDefault="007B1CFB" w:rsidP="00165554">
            <w:pPr>
              <w:tabs>
                <w:tab w:val="left" w:pos="288"/>
                <w:tab w:val="left" w:pos="576"/>
                <w:tab w:val="left" w:pos="864"/>
                <w:tab w:val="left" w:pos="1152"/>
              </w:tabs>
              <w:spacing w:before="40" w:after="120"/>
              <w:ind w:right="40"/>
            </w:pPr>
            <w:hyperlink r:id="rId17" w:history="1">
              <w:r w:rsidR="00165554" w:rsidRPr="00165554">
                <w:rPr>
                  <w:color w:val="0000FF"/>
                </w:rPr>
                <w:t>ST/IC/2018/2</w:t>
              </w:r>
            </w:hyperlink>
          </w:p>
        </w:tc>
        <w:tc>
          <w:tcPr>
            <w:tcW w:w="1008" w:type="dxa"/>
            <w:hideMark/>
          </w:tcPr>
          <w:p w14:paraId="15C9888B"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1/1/18 </w:t>
            </w:r>
          </w:p>
        </w:tc>
        <w:tc>
          <w:tcPr>
            <w:tcW w:w="3996" w:type="dxa"/>
            <w:hideMark/>
          </w:tcPr>
          <w:p w14:paraId="6F87EF12" w14:textId="77777777" w:rsidR="00165554" w:rsidRPr="00165554" w:rsidRDefault="00165554" w:rsidP="00165554">
            <w:pPr>
              <w:tabs>
                <w:tab w:val="left" w:pos="288"/>
                <w:tab w:val="left" w:pos="576"/>
                <w:tab w:val="left" w:pos="864"/>
                <w:tab w:val="left" w:pos="1152"/>
              </w:tabs>
              <w:spacing w:before="40" w:after="120"/>
              <w:ind w:left="144" w:right="40"/>
            </w:pPr>
            <w:r w:rsidRPr="00165554">
              <w:t>Index to information circulars</w:t>
            </w:r>
          </w:p>
        </w:tc>
        <w:tc>
          <w:tcPr>
            <w:tcW w:w="2594" w:type="dxa"/>
            <w:hideMark/>
          </w:tcPr>
          <w:p w14:paraId="4CEB76AE"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7CD897A9" w14:textId="77777777" w:rsidTr="00D7166C">
        <w:tc>
          <w:tcPr>
            <w:tcW w:w="2232" w:type="dxa"/>
            <w:hideMark/>
          </w:tcPr>
          <w:p w14:paraId="05FC70C7" w14:textId="504912A6" w:rsidR="00165554" w:rsidRPr="00165554" w:rsidRDefault="007B1CFB" w:rsidP="00165554">
            <w:pPr>
              <w:tabs>
                <w:tab w:val="left" w:pos="288"/>
                <w:tab w:val="left" w:pos="576"/>
                <w:tab w:val="left" w:pos="864"/>
                <w:tab w:val="left" w:pos="1152"/>
              </w:tabs>
              <w:spacing w:before="40" w:after="120"/>
              <w:ind w:right="40"/>
            </w:pPr>
            <w:hyperlink r:id="rId18" w:history="1">
              <w:r w:rsidR="00165554" w:rsidRPr="00165554">
                <w:rPr>
                  <w:color w:val="0000FF"/>
                </w:rPr>
                <w:t>ST/IC/2018/3</w:t>
              </w:r>
            </w:hyperlink>
          </w:p>
        </w:tc>
        <w:tc>
          <w:tcPr>
            <w:tcW w:w="1008" w:type="dxa"/>
            <w:hideMark/>
          </w:tcPr>
          <w:p w14:paraId="407F2357"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8/1/18 </w:t>
            </w:r>
          </w:p>
        </w:tc>
        <w:tc>
          <w:tcPr>
            <w:tcW w:w="3996" w:type="dxa"/>
            <w:hideMark/>
          </w:tcPr>
          <w:p w14:paraId="687B866C"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Revised base salary scales for staff in the Professional and higher categories and staff in the Field Service category </w:t>
            </w:r>
          </w:p>
        </w:tc>
        <w:tc>
          <w:tcPr>
            <w:tcW w:w="2594" w:type="dxa"/>
            <w:hideMark/>
          </w:tcPr>
          <w:p w14:paraId="65E0D1AC"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2229CFEF" w14:textId="77777777" w:rsidTr="00D7166C">
        <w:tc>
          <w:tcPr>
            <w:tcW w:w="2232" w:type="dxa"/>
            <w:hideMark/>
          </w:tcPr>
          <w:p w14:paraId="1C3F28FB" w14:textId="1E5D3A8E" w:rsidR="00165554" w:rsidRPr="00165554" w:rsidRDefault="007B1CFB" w:rsidP="00165554">
            <w:pPr>
              <w:tabs>
                <w:tab w:val="left" w:pos="288"/>
                <w:tab w:val="left" w:pos="576"/>
                <w:tab w:val="left" w:pos="864"/>
                <w:tab w:val="left" w:pos="1152"/>
              </w:tabs>
              <w:spacing w:before="40" w:after="120"/>
              <w:ind w:right="40"/>
            </w:pPr>
            <w:hyperlink r:id="rId19" w:history="1">
              <w:r w:rsidR="00165554" w:rsidRPr="00165554">
                <w:rPr>
                  <w:color w:val="0000FF"/>
                </w:rPr>
                <w:t>ST/IC/2018/4</w:t>
              </w:r>
            </w:hyperlink>
          </w:p>
        </w:tc>
        <w:tc>
          <w:tcPr>
            <w:tcW w:w="1008" w:type="dxa"/>
            <w:hideMark/>
          </w:tcPr>
          <w:p w14:paraId="3E13DEF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8/1/18 </w:t>
            </w:r>
          </w:p>
        </w:tc>
        <w:tc>
          <w:tcPr>
            <w:tcW w:w="3996" w:type="dxa"/>
            <w:hideMark/>
          </w:tcPr>
          <w:p w14:paraId="1B5D1235" w14:textId="77777777" w:rsidR="00165554" w:rsidRPr="00165554" w:rsidRDefault="00165554" w:rsidP="00165554">
            <w:pPr>
              <w:tabs>
                <w:tab w:val="left" w:pos="288"/>
                <w:tab w:val="left" w:pos="576"/>
                <w:tab w:val="left" w:pos="864"/>
                <w:tab w:val="left" w:pos="1152"/>
              </w:tabs>
              <w:spacing w:before="40" w:after="120"/>
              <w:ind w:left="144" w:right="40"/>
            </w:pPr>
            <w:r w:rsidRPr="00165554">
              <w:t>Revised salary scales for staff in the General Service and related categories at Headquarters (recruited on or after 1 February 2016)</w:t>
            </w:r>
          </w:p>
        </w:tc>
        <w:tc>
          <w:tcPr>
            <w:tcW w:w="2594" w:type="dxa"/>
            <w:hideMark/>
          </w:tcPr>
          <w:p w14:paraId="5C902D61"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79958F20" w14:textId="77777777" w:rsidTr="00D7166C">
        <w:tc>
          <w:tcPr>
            <w:tcW w:w="2232" w:type="dxa"/>
            <w:hideMark/>
          </w:tcPr>
          <w:p w14:paraId="391ADAAB" w14:textId="75C46CEB" w:rsidR="00165554" w:rsidRPr="00165554" w:rsidRDefault="007B1CFB" w:rsidP="00165554">
            <w:pPr>
              <w:tabs>
                <w:tab w:val="left" w:pos="288"/>
                <w:tab w:val="left" w:pos="576"/>
                <w:tab w:val="left" w:pos="864"/>
                <w:tab w:val="left" w:pos="1152"/>
              </w:tabs>
              <w:spacing w:before="40" w:after="120"/>
              <w:ind w:right="40"/>
            </w:pPr>
            <w:hyperlink r:id="rId20" w:history="1">
              <w:r w:rsidR="00165554" w:rsidRPr="00165554">
                <w:rPr>
                  <w:color w:val="0000FF"/>
                </w:rPr>
                <w:t>ST/IC/2018/5</w:t>
              </w:r>
            </w:hyperlink>
            <w:r w:rsidR="00165554" w:rsidRPr="00165554">
              <w:t xml:space="preserve"> and </w:t>
            </w:r>
            <w:hyperlink r:id="rId21" w:history="1">
              <w:r w:rsidR="00165554" w:rsidRPr="00165554">
                <w:rPr>
                  <w:color w:val="0000FF"/>
                </w:rPr>
                <w:t>ST/IC/2018/5/Corr.1</w:t>
              </w:r>
            </w:hyperlink>
          </w:p>
        </w:tc>
        <w:tc>
          <w:tcPr>
            <w:tcW w:w="1008" w:type="dxa"/>
            <w:hideMark/>
          </w:tcPr>
          <w:p w14:paraId="5643999A" w14:textId="77777777" w:rsidR="00165554" w:rsidRPr="00165554" w:rsidRDefault="00165554" w:rsidP="00165554">
            <w:pPr>
              <w:tabs>
                <w:tab w:val="left" w:pos="288"/>
                <w:tab w:val="left" w:pos="576"/>
                <w:tab w:val="left" w:pos="864"/>
                <w:tab w:val="left" w:pos="1152"/>
              </w:tabs>
              <w:spacing w:before="40"/>
              <w:ind w:left="144" w:right="40"/>
            </w:pPr>
            <w:r w:rsidRPr="00165554">
              <w:t xml:space="preserve">16/1/18 </w:t>
            </w:r>
          </w:p>
          <w:p w14:paraId="7A688DB8" w14:textId="77777777" w:rsidR="00165554" w:rsidRPr="00165554" w:rsidRDefault="00165554" w:rsidP="00165554">
            <w:pPr>
              <w:tabs>
                <w:tab w:val="left" w:pos="288"/>
                <w:tab w:val="left" w:pos="576"/>
                <w:tab w:val="left" w:pos="864"/>
                <w:tab w:val="left" w:pos="1152"/>
              </w:tabs>
              <w:spacing w:after="120"/>
              <w:ind w:left="144" w:right="40"/>
            </w:pPr>
            <w:r w:rsidRPr="00165554">
              <w:t>8/2/18</w:t>
            </w:r>
          </w:p>
        </w:tc>
        <w:tc>
          <w:tcPr>
            <w:tcW w:w="3996" w:type="dxa"/>
            <w:hideMark/>
          </w:tcPr>
          <w:p w14:paraId="1811D7D0" w14:textId="77777777" w:rsidR="00165554" w:rsidRPr="00165554" w:rsidRDefault="00165554" w:rsidP="00165554">
            <w:pPr>
              <w:tabs>
                <w:tab w:val="left" w:pos="288"/>
                <w:tab w:val="left" w:pos="576"/>
                <w:tab w:val="left" w:pos="864"/>
                <w:tab w:val="left" w:pos="1152"/>
              </w:tabs>
              <w:spacing w:before="40" w:after="120"/>
              <w:ind w:left="144" w:right="40"/>
            </w:pPr>
            <w:r w:rsidRPr="00165554">
              <w:t>Designation of duty stations for purposes of rest and recuperation</w:t>
            </w:r>
          </w:p>
        </w:tc>
        <w:tc>
          <w:tcPr>
            <w:tcW w:w="2594" w:type="dxa"/>
            <w:hideMark/>
          </w:tcPr>
          <w:p w14:paraId="7F9105B9"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30/6/18</w:t>
            </w:r>
          </w:p>
        </w:tc>
      </w:tr>
      <w:tr w:rsidR="00165554" w:rsidRPr="00165554" w14:paraId="4ACF1426" w14:textId="77777777" w:rsidTr="00D7166C">
        <w:tc>
          <w:tcPr>
            <w:tcW w:w="2232" w:type="dxa"/>
            <w:hideMark/>
          </w:tcPr>
          <w:p w14:paraId="79A0C7D1" w14:textId="0B935E72" w:rsidR="00165554" w:rsidRPr="00165554" w:rsidRDefault="007B1CFB" w:rsidP="00165554">
            <w:pPr>
              <w:tabs>
                <w:tab w:val="left" w:pos="288"/>
                <w:tab w:val="left" w:pos="576"/>
                <w:tab w:val="left" w:pos="864"/>
                <w:tab w:val="left" w:pos="1152"/>
              </w:tabs>
              <w:spacing w:before="40" w:after="120"/>
              <w:ind w:right="40"/>
            </w:pPr>
            <w:hyperlink r:id="rId22" w:history="1">
              <w:r w:rsidR="00165554" w:rsidRPr="00165554">
                <w:rPr>
                  <w:color w:val="0000FF"/>
                </w:rPr>
                <w:t>ST/IC/2018/6</w:t>
              </w:r>
            </w:hyperlink>
          </w:p>
        </w:tc>
        <w:tc>
          <w:tcPr>
            <w:tcW w:w="1008" w:type="dxa"/>
            <w:hideMark/>
          </w:tcPr>
          <w:p w14:paraId="281E8D3F"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22/1/18 </w:t>
            </w:r>
          </w:p>
        </w:tc>
        <w:tc>
          <w:tcPr>
            <w:tcW w:w="3996" w:type="dxa"/>
            <w:hideMark/>
          </w:tcPr>
          <w:p w14:paraId="371D6827" w14:textId="77777777" w:rsidR="00165554" w:rsidRPr="00165554" w:rsidRDefault="00165554" w:rsidP="00165554">
            <w:pPr>
              <w:tabs>
                <w:tab w:val="left" w:pos="288"/>
                <w:tab w:val="left" w:pos="576"/>
                <w:tab w:val="left" w:pos="864"/>
                <w:tab w:val="left" w:pos="1152"/>
              </w:tabs>
              <w:spacing w:before="40" w:after="120"/>
              <w:ind w:left="144" w:right="40"/>
            </w:pPr>
            <w:r w:rsidRPr="00165554">
              <w:t>Payment of 2017 income taxes</w:t>
            </w:r>
          </w:p>
        </w:tc>
        <w:tc>
          <w:tcPr>
            <w:tcW w:w="2594" w:type="dxa"/>
            <w:hideMark/>
          </w:tcPr>
          <w:p w14:paraId="7E3177D5"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31/12/18 </w:t>
            </w:r>
          </w:p>
        </w:tc>
      </w:tr>
      <w:tr w:rsidR="00165554" w:rsidRPr="00165554" w14:paraId="421AA555" w14:textId="77777777" w:rsidTr="00D7166C">
        <w:tc>
          <w:tcPr>
            <w:tcW w:w="2232" w:type="dxa"/>
            <w:hideMark/>
          </w:tcPr>
          <w:p w14:paraId="0544D3B2" w14:textId="2F9B049F" w:rsidR="00165554" w:rsidRPr="00165554" w:rsidRDefault="007B1CFB" w:rsidP="00165554">
            <w:pPr>
              <w:tabs>
                <w:tab w:val="left" w:pos="288"/>
                <w:tab w:val="left" w:pos="576"/>
                <w:tab w:val="left" w:pos="864"/>
                <w:tab w:val="left" w:pos="1152"/>
              </w:tabs>
              <w:spacing w:before="40" w:after="120"/>
              <w:ind w:right="40"/>
            </w:pPr>
            <w:hyperlink r:id="rId23" w:history="1">
              <w:r w:rsidR="00165554" w:rsidRPr="00165554">
                <w:rPr>
                  <w:color w:val="0000FF"/>
                </w:rPr>
                <w:t>ST/IC/2018/7</w:t>
              </w:r>
            </w:hyperlink>
          </w:p>
        </w:tc>
        <w:tc>
          <w:tcPr>
            <w:tcW w:w="1008" w:type="dxa"/>
            <w:hideMark/>
          </w:tcPr>
          <w:p w14:paraId="3C79F7A1"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1/3/18 </w:t>
            </w:r>
          </w:p>
        </w:tc>
        <w:tc>
          <w:tcPr>
            <w:tcW w:w="3996" w:type="dxa"/>
            <w:hideMark/>
          </w:tcPr>
          <w:p w14:paraId="2E1DBC86" w14:textId="77777777" w:rsidR="00165554" w:rsidRPr="00165554" w:rsidRDefault="00165554" w:rsidP="00165554">
            <w:pPr>
              <w:tabs>
                <w:tab w:val="left" w:pos="288"/>
                <w:tab w:val="left" w:pos="576"/>
                <w:tab w:val="left" w:pos="864"/>
                <w:tab w:val="left" w:pos="1152"/>
              </w:tabs>
              <w:spacing w:before="40" w:after="120"/>
              <w:ind w:left="144" w:right="40"/>
            </w:pPr>
            <w:r w:rsidRPr="00165554">
              <w:t>Education grant and related benefits</w:t>
            </w:r>
          </w:p>
        </w:tc>
        <w:tc>
          <w:tcPr>
            <w:tcW w:w="2594" w:type="dxa"/>
            <w:hideMark/>
          </w:tcPr>
          <w:p w14:paraId="45D61CC6"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dates: in effect until further notice </w:t>
            </w:r>
          </w:p>
        </w:tc>
      </w:tr>
      <w:tr w:rsidR="00165554" w:rsidRPr="00165554" w14:paraId="113B91A9" w14:textId="77777777" w:rsidTr="00D7166C">
        <w:tc>
          <w:tcPr>
            <w:tcW w:w="2232" w:type="dxa"/>
            <w:hideMark/>
          </w:tcPr>
          <w:p w14:paraId="134579B6" w14:textId="690D0CFE" w:rsidR="00165554" w:rsidRPr="00165554" w:rsidRDefault="007B1CFB" w:rsidP="00165554">
            <w:pPr>
              <w:tabs>
                <w:tab w:val="left" w:pos="288"/>
                <w:tab w:val="left" w:pos="576"/>
                <w:tab w:val="left" w:pos="864"/>
                <w:tab w:val="left" w:pos="1152"/>
              </w:tabs>
              <w:spacing w:before="40" w:after="120"/>
              <w:ind w:right="40"/>
            </w:pPr>
            <w:hyperlink r:id="rId24" w:history="1">
              <w:r w:rsidR="00165554" w:rsidRPr="00165554">
                <w:rPr>
                  <w:color w:val="0000FF"/>
                </w:rPr>
                <w:t>ST/IC/2018/8</w:t>
              </w:r>
            </w:hyperlink>
          </w:p>
        </w:tc>
        <w:tc>
          <w:tcPr>
            <w:tcW w:w="1008" w:type="dxa"/>
            <w:hideMark/>
          </w:tcPr>
          <w:p w14:paraId="6B5AE7B2"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1/3/18 </w:t>
            </w:r>
          </w:p>
        </w:tc>
        <w:tc>
          <w:tcPr>
            <w:tcW w:w="3996" w:type="dxa"/>
            <w:hideMark/>
          </w:tcPr>
          <w:p w14:paraId="19779ACB" w14:textId="77777777" w:rsidR="00165554" w:rsidRPr="00165554" w:rsidRDefault="00165554" w:rsidP="00165554">
            <w:pPr>
              <w:tabs>
                <w:tab w:val="left" w:pos="288"/>
                <w:tab w:val="left" w:pos="576"/>
                <w:tab w:val="left" w:pos="864"/>
                <w:tab w:val="left" w:pos="1152"/>
              </w:tabs>
              <w:spacing w:before="40" w:after="120"/>
              <w:ind w:left="144" w:right="40"/>
            </w:pPr>
            <w:r w:rsidRPr="00165554">
              <w:t>Special education grant and related benefit for children with a disability</w:t>
            </w:r>
          </w:p>
        </w:tc>
        <w:tc>
          <w:tcPr>
            <w:tcW w:w="2594" w:type="dxa"/>
            <w:hideMark/>
          </w:tcPr>
          <w:p w14:paraId="1C7A0C6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3B29FD14" w14:textId="77777777" w:rsidTr="00D7166C">
        <w:tc>
          <w:tcPr>
            <w:tcW w:w="2232" w:type="dxa"/>
            <w:hideMark/>
          </w:tcPr>
          <w:p w14:paraId="354FAEA0" w14:textId="34B8662F" w:rsidR="00165554" w:rsidRPr="00165554" w:rsidRDefault="007B1CFB" w:rsidP="00165554">
            <w:pPr>
              <w:tabs>
                <w:tab w:val="left" w:pos="288"/>
                <w:tab w:val="left" w:pos="576"/>
                <w:tab w:val="left" w:pos="864"/>
                <w:tab w:val="left" w:pos="1152"/>
              </w:tabs>
              <w:spacing w:before="40" w:after="120"/>
              <w:ind w:right="40"/>
            </w:pPr>
            <w:hyperlink r:id="rId25" w:history="1">
              <w:r w:rsidR="00165554" w:rsidRPr="00165554">
                <w:rPr>
                  <w:color w:val="0000FF"/>
                </w:rPr>
                <w:t>ST/IC/2018/9</w:t>
              </w:r>
            </w:hyperlink>
          </w:p>
        </w:tc>
        <w:tc>
          <w:tcPr>
            <w:tcW w:w="1008" w:type="dxa"/>
            <w:hideMark/>
          </w:tcPr>
          <w:p w14:paraId="4CEB0CBC"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1/3/18 </w:t>
            </w:r>
          </w:p>
        </w:tc>
        <w:tc>
          <w:tcPr>
            <w:tcW w:w="3996" w:type="dxa"/>
            <w:hideMark/>
          </w:tcPr>
          <w:p w14:paraId="7054759D" w14:textId="77777777" w:rsidR="00165554" w:rsidRPr="00165554" w:rsidRDefault="00165554" w:rsidP="00165554">
            <w:pPr>
              <w:tabs>
                <w:tab w:val="left" w:pos="288"/>
                <w:tab w:val="left" w:pos="576"/>
                <w:tab w:val="left" w:pos="864"/>
                <w:tab w:val="left" w:pos="1152"/>
              </w:tabs>
              <w:spacing w:before="40" w:after="120"/>
              <w:ind w:left="144" w:right="40"/>
            </w:pPr>
            <w:r w:rsidRPr="00165554">
              <w:t>Rental subsidies and deductions</w:t>
            </w:r>
          </w:p>
        </w:tc>
        <w:tc>
          <w:tcPr>
            <w:tcW w:w="2594" w:type="dxa"/>
            <w:hideMark/>
          </w:tcPr>
          <w:p w14:paraId="733108C2"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1B00E457" w14:textId="77777777" w:rsidTr="00D7166C">
        <w:tc>
          <w:tcPr>
            <w:tcW w:w="2232" w:type="dxa"/>
            <w:hideMark/>
          </w:tcPr>
          <w:p w14:paraId="54DEB2D1" w14:textId="2134E0DC" w:rsidR="00165554" w:rsidRPr="00165554" w:rsidRDefault="007B1CFB" w:rsidP="00165554">
            <w:pPr>
              <w:tabs>
                <w:tab w:val="left" w:pos="288"/>
                <w:tab w:val="left" w:pos="576"/>
                <w:tab w:val="left" w:pos="864"/>
                <w:tab w:val="left" w:pos="1152"/>
              </w:tabs>
              <w:spacing w:before="40" w:after="120"/>
              <w:ind w:right="40"/>
            </w:pPr>
            <w:hyperlink r:id="rId26" w:history="1">
              <w:r w:rsidR="00165554" w:rsidRPr="00165554">
                <w:rPr>
                  <w:color w:val="0000FF"/>
                </w:rPr>
                <w:t>ST/IC/2018/10</w:t>
              </w:r>
            </w:hyperlink>
          </w:p>
        </w:tc>
        <w:tc>
          <w:tcPr>
            <w:tcW w:w="1008" w:type="dxa"/>
            <w:hideMark/>
          </w:tcPr>
          <w:p w14:paraId="7E7EF1DC"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25/1/18 </w:t>
            </w:r>
          </w:p>
        </w:tc>
        <w:tc>
          <w:tcPr>
            <w:tcW w:w="3996" w:type="dxa"/>
            <w:hideMark/>
          </w:tcPr>
          <w:p w14:paraId="67118160" w14:textId="77777777" w:rsidR="00165554" w:rsidRPr="00165554" w:rsidRDefault="00165554" w:rsidP="00165554">
            <w:pPr>
              <w:tabs>
                <w:tab w:val="left" w:pos="288"/>
                <w:tab w:val="left" w:pos="576"/>
                <w:tab w:val="left" w:pos="864"/>
                <w:tab w:val="left" w:pos="1152"/>
              </w:tabs>
              <w:spacing w:before="40" w:after="120"/>
              <w:ind w:left="144" w:right="40"/>
            </w:pPr>
            <w:r w:rsidRPr="00165554">
              <w:t>Classification of duty stations and special entitlements for staff members serving at designated duty stations</w:t>
            </w:r>
          </w:p>
        </w:tc>
        <w:tc>
          <w:tcPr>
            <w:tcW w:w="2594" w:type="dxa"/>
            <w:hideMark/>
          </w:tcPr>
          <w:p w14:paraId="259D34D7"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30/6/18 </w:t>
            </w:r>
          </w:p>
        </w:tc>
      </w:tr>
      <w:tr w:rsidR="00165554" w:rsidRPr="00165554" w14:paraId="3879F308" w14:textId="77777777" w:rsidTr="00D7166C">
        <w:tc>
          <w:tcPr>
            <w:tcW w:w="2232" w:type="dxa"/>
            <w:hideMark/>
          </w:tcPr>
          <w:p w14:paraId="0C4494FB" w14:textId="6E03494D" w:rsidR="00165554" w:rsidRPr="00165554" w:rsidRDefault="007B1CFB" w:rsidP="00165554">
            <w:pPr>
              <w:tabs>
                <w:tab w:val="left" w:pos="288"/>
                <w:tab w:val="left" w:pos="576"/>
                <w:tab w:val="left" w:pos="864"/>
                <w:tab w:val="left" w:pos="1152"/>
              </w:tabs>
              <w:spacing w:before="40" w:after="120"/>
              <w:ind w:right="40"/>
            </w:pPr>
            <w:hyperlink r:id="rId27" w:history="1">
              <w:r w:rsidR="00165554" w:rsidRPr="00165554">
                <w:rPr>
                  <w:color w:val="0000FF"/>
                </w:rPr>
                <w:t>ST/IC/2018/11</w:t>
              </w:r>
            </w:hyperlink>
            <w:r w:rsidR="00165554" w:rsidRPr="00165554">
              <w:t xml:space="preserve">, </w:t>
            </w:r>
            <w:hyperlink r:id="rId28" w:history="1">
              <w:r w:rsidR="00165554" w:rsidRPr="00165554">
                <w:rPr>
                  <w:color w:val="0000FF"/>
                </w:rPr>
                <w:t>ST/IC/2018/11/Corr.1</w:t>
              </w:r>
            </w:hyperlink>
            <w:r w:rsidR="00165554" w:rsidRPr="00165554">
              <w:t xml:space="preserve"> and </w:t>
            </w:r>
            <w:hyperlink r:id="rId29" w:history="1">
              <w:r w:rsidR="00165554" w:rsidRPr="00165554">
                <w:rPr>
                  <w:color w:val="0000FF"/>
                </w:rPr>
                <w:t>ST/IC/2018/11/Corr.2</w:t>
              </w:r>
            </w:hyperlink>
          </w:p>
        </w:tc>
        <w:tc>
          <w:tcPr>
            <w:tcW w:w="1008" w:type="dxa"/>
            <w:hideMark/>
          </w:tcPr>
          <w:p w14:paraId="3E141D94" w14:textId="77777777" w:rsidR="00165554" w:rsidRPr="00165554" w:rsidRDefault="00165554" w:rsidP="00165554">
            <w:pPr>
              <w:tabs>
                <w:tab w:val="left" w:pos="288"/>
                <w:tab w:val="left" w:pos="576"/>
                <w:tab w:val="left" w:pos="864"/>
                <w:tab w:val="left" w:pos="1152"/>
              </w:tabs>
              <w:spacing w:before="40" w:after="120"/>
              <w:ind w:left="144" w:right="144"/>
            </w:pPr>
            <w:r w:rsidRPr="00165554">
              <w:t>9/2/18, 5/3/18 and 10/4/18</w:t>
            </w:r>
          </w:p>
        </w:tc>
        <w:tc>
          <w:tcPr>
            <w:tcW w:w="3996" w:type="dxa"/>
            <w:hideMark/>
          </w:tcPr>
          <w:p w14:paraId="24BF79AE" w14:textId="77777777" w:rsidR="00165554" w:rsidRPr="00165554" w:rsidRDefault="00165554" w:rsidP="00165554">
            <w:pPr>
              <w:tabs>
                <w:tab w:val="left" w:pos="288"/>
                <w:tab w:val="left" w:pos="576"/>
                <w:tab w:val="left" w:pos="864"/>
                <w:tab w:val="left" w:pos="1152"/>
              </w:tabs>
              <w:spacing w:before="40" w:after="120"/>
              <w:ind w:left="144" w:right="40"/>
            </w:pPr>
            <w:r w:rsidRPr="00165554">
              <w:t>Review of staff claims for dependency benefits for 2016</w:t>
            </w:r>
          </w:p>
        </w:tc>
        <w:tc>
          <w:tcPr>
            <w:tcW w:w="2594" w:type="dxa"/>
            <w:hideMark/>
          </w:tcPr>
          <w:p w14:paraId="60ABC38D"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31/12/18</w:t>
            </w:r>
          </w:p>
        </w:tc>
      </w:tr>
      <w:tr w:rsidR="00165554" w:rsidRPr="00165554" w14:paraId="630A2CA6" w14:textId="77777777" w:rsidTr="00D7166C">
        <w:tc>
          <w:tcPr>
            <w:tcW w:w="2232" w:type="dxa"/>
            <w:hideMark/>
          </w:tcPr>
          <w:p w14:paraId="396D4895" w14:textId="0F2005E3" w:rsidR="00165554" w:rsidRPr="00165554" w:rsidRDefault="007B1CFB" w:rsidP="00165554">
            <w:pPr>
              <w:tabs>
                <w:tab w:val="left" w:pos="288"/>
                <w:tab w:val="left" w:pos="576"/>
                <w:tab w:val="left" w:pos="864"/>
                <w:tab w:val="left" w:pos="1152"/>
              </w:tabs>
              <w:spacing w:before="40" w:after="120"/>
              <w:ind w:right="40"/>
            </w:pPr>
            <w:hyperlink r:id="rId30" w:history="1">
              <w:r w:rsidR="00165554" w:rsidRPr="00165554">
                <w:rPr>
                  <w:color w:val="0000FF"/>
                </w:rPr>
                <w:t>ST/IC/2018/12</w:t>
              </w:r>
            </w:hyperlink>
          </w:p>
        </w:tc>
        <w:tc>
          <w:tcPr>
            <w:tcW w:w="1008" w:type="dxa"/>
            <w:hideMark/>
          </w:tcPr>
          <w:p w14:paraId="30864B5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9/2/18 </w:t>
            </w:r>
          </w:p>
        </w:tc>
        <w:tc>
          <w:tcPr>
            <w:tcW w:w="3996" w:type="dxa"/>
            <w:hideMark/>
          </w:tcPr>
          <w:p w14:paraId="2B04AF22" w14:textId="77777777" w:rsidR="00165554" w:rsidRPr="00165554" w:rsidRDefault="00165554" w:rsidP="00165554">
            <w:pPr>
              <w:tabs>
                <w:tab w:val="left" w:pos="288"/>
                <w:tab w:val="left" w:pos="576"/>
                <w:tab w:val="left" w:pos="864"/>
                <w:tab w:val="left" w:pos="1152"/>
              </w:tabs>
              <w:spacing w:before="40" w:after="120"/>
              <w:ind w:left="144" w:right="40"/>
            </w:pPr>
            <w:r w:rsidRPr="00165554">
              <w:t>Hourly wage for household employees on G-5 visas</w:t>
            </w:r>
          </w:p>
        </w:tc>
        <w:tc>
          <w:tcPr>
            <w:tcW w:w="2594" w:type="dxa"/>
            <w:hideMark/>
          </w:tcPr>
          <w:p w14:paraId="6DBF681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40024CD7" w14:textId="77777777" w:rsidTr="00D7166C">
        <w:tc>
          <w:tcPr>
            <w:tcW w:w="2232" w:type="dxa"/>
            <w:hideMark/>
          </w:tcPr>
          <w:p w14:paraId="185FCFEC" w14:textId="5A8E9321" w:rsidR="00165554" w:rsidRPr="00165554" w:rsidRDefault="007B1CFB" w:rsidP="00165554">
            <w:pPr>
              <w:tabs>
                <w:tab w:val="left" w:pos="288"/>
                <w:tab w:val="left" w:pos="576"/>
                <w:tab w:val="left" w:pos="864"/>
                <w:tab w:val="left" w:pos="1152"/>
              </w:tabs>
              <w:spacing w:before="40" w:after="120"/>
              <w:ind w:right="40"/>
            </w:pPr>
            <w:hyperlink r:id="rId31" w:history="1">
              <w:r w:rsidR="00165554" w:rsidRPr="00165554">
                <w:rPr>
                  <w:color w:val="0000FF"/>
                </w:rPr>
                <w:t>ST/IC/2018/13</w:t>
              </w:r>
            </w:hyperlink>
          </w:p>
        </w:tc>
        <w:tc>
          <w:tcPr>
            <w:tcW w:w="1008" w:type="dxa"/>
            <w:hideMark/>
          </w:tcPr>
          <w:p w14:paraId="2EB84EA0"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9/5/18 </w:t>
            </w:r>
          </w:p>
        </w:tc>
        <w:tc>
          <w:tcPr>
            <w:tcW w:w="3996" w:type="dxa"/>
            <w:hideMark/>
          </w:tcPr>
          <w:p w14:paraId="6FAD2B4F" w14:textId="77777777" w:rsidR="00165554" w:rsidRPr="00165554" w:rsidRDefault="00165554" w:rsidP="00165554">
            <w:pPr>
              <w:tabs>
                <w:tab w:val="left" w:pos="288"/>
                <w:tab w:val="left" w:pos="576"/>
                <w:tab w:val="left" w:pos="864"/>
                <w:tab w:val="left" w:pos="1152"/>
              </w:tabs>
              <w:spacing w:before="40" w:after="120"/>
              <w:ind w:left="144" w:right="40"/>
            </w:pPr>
            <w:r w:rsidRPr="00165554">
              <w:t>Implementation of the new mandatory age of separation</w:t>
            </w:r>
          </w:p>
        </w:tc>
        <w:tc>
          <w:tcPr>
            <w:tcW w:w="2594" w:type="dxa"/>
            <w:hideMark/>
          </w:tcPr>
          <w:p w14:paraId="61637813"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44B20049" w14:textId="77777777" w:rsidTr="00D7166C">
        <w:tc>
          <w:tcPr>
            <w:tcW w:w="2232" w:type="dxa"/>
            <w:hideMark/>
          </w:tcPr>
          <w:p w14:paraId="334AA913" w14:textId="2AAF45A3" w:rsidR="00165554" w:rsidRPr="00165554" w:rsidRDefault="007B1CFB" w:rsidP="00165554">
            <w:pPr>
              <w:tabs>
                <w:tab w:val="left" w:pos="288"/>
                <w:tab w:val="left" w:pos="576"/>
                <w:tab w:val="left" w:pos="864"/>
                <w:tab w:val="left" w:pos="1152"/>
              </w:tabs>
              <w:spacing w:before="40" w:after="120"/>
              <w:ind w:right="40"/>
            </w:pPr>
            <w:hyperlink r:id="rId32" w:history="1">
              <w:r w:rsidR="00165554" w:rsidRPr="00165554">
                <w:rPr>
                  <w:color w:val="0000FF"/>
                </w:rPr>
                <w:t>ST/IC/2018/14</w:t>
              </w:r>
            </w:hyperlink>
          </w:p>
        </w:tc>
        <w:tc>
          <w:tcPr>
            <w:tcW w:w="1008" w:type="dxa"/>
            <w:hideMark/>
          </w:tcPr>
          <w:p w14:paraId="524516F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4/6/18 </w:t>
            </w:r>
          </w:p>
        </w:tc>
        <w:tc>
          <w:tcPr>
            <w:tcW w:w="3996" w:type="dxa"/>
            <w:hideMark/>
          </w:tcPr>
          <w:p w14:paraId="3F8FE6FD" w14:textId="77777777" w:rsidR="00165554" w:rsidRPr="00165554" w:rsidRDefault="00165554" w:rsidP="00165554">
            <w:pPr>
              <w:tabs>
                <w:tab w:val="left" w:pos="288"/>
                <w:tab w:val="left" w:pos="576"/>
                <w:tab w:val="left" w:pos="864"/>
                <w:tab w:val="left" w:pos="1152"/>
              </w:tabs>
              <w:spacing w:before="40" w:after="120"/>
              <w:ind w:left="144" w:right="40"/>
            </w:pPr>
            <w:r w:rsidRPr="00165554">
              <w:t>The United Nations garage: increase in parking rates</w:t>
            </w:r>
          </w:p>
        </w:tc>
        <w:tc>
          <w:tcPr>
            <w:tcW w:w="2594" w:type="dxa"/>
            <w:hideMark/>
          </w:tcPr>
          <w:p w14:paraId="0E9D5426"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46F408F0" w14:textId="77777777" w:rsidTr="00D7166C">
        <w:tc>
          <w:tcPr>
            <w:tcW w:w="2232" w:type="dxa"/>
            <w:hideMark/>
          </w:tcPr>
          <w:p w14:paraId="7BC1B91F" w14:textId="210F403B" w:rsidR="00165554" w:rsidRPr="00165554" w:rsidRDefault="007B1CFB" w:rsidP="00165554">
            <w:pPr>
              <w:tabs>
                <w:tab w:val="left" w:pos="288"/>
                <w:tab w:val="left" w:pos="576"/>
                <w:tab w:val="left" w:pos="864"/>
                <w:tab w:val="left" w:pos="1152"/>
              </w:tabs>
              <w:spacing w:before="40" w:after="120"/>
              <w:ind w:right="40"/>
            </w:pPr>
            <w:hyperlink r:id="rId33" w:history="1">
              <w:r w:rsidR="00165554" w:rsidRPr="00165554">
                <w:rPr>
                  <w:color w:val="0000FF"/>
                </w:rPr>
                <w:t>ST/IC/2018/15</w:t>
              </w:r>
            </w:hyperlink>
          </w:p>
        </w:tc>
        <w:tc>
          <w:tcPr>
            <w:tcW w:w="1008" w:type="dxa"/>
            <w:hideMark/>
          </w:tcPr>
          <w:p w14:paraId="51E7DAD7"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5/6/18 </w:t>
            </w:r>
          </w:p>
        </w:tc>
        <w:tc>
          <w:tcPr>
            <w:tcW w:w="3996" w:type="dxa"/>
            <w:hideMark/>
          </w:tcPr>
          <w:p w14:paraId="46C33841"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Renewal of the United Nations Headquarters-administered health insurance </w:t>
            </w:r>
            <w:proofErr w:type="spellStart"/>
            <w:r w:rsidRPr="00165554">
              <w:t>programme</w:t>
            </w:r>
            <w:proofErr w:type="spellEnd"/>
            <w:r w:rsidRPr="00165554">
              <w:t>, effective 1 July 2018</w:t>
            </w:r>
          </w:p>
        </w:tc>
        <w:tc>
          <w:tcPr>
            <w:tcW w:w="2594" w:type="dxa"/>
            <w:hideMark/>
          </w:tcPr>
          <w:p w14:paraId="4A5200C3"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30/6/19 </w:t>
            </w:r>
          </w:p>
        </w:tc>
      </w:tr>
      <w:tr w:rsidR="00165554" w:rsidRPr="00165554" w14:paraId="675F0E40" w14:textId="77777777" w:rsidTr="00D7166C">
        <w:tc>
          <w:tcPr>
            <w:tcW w:w="2232" w:type="dxa"/>
            <w:hideMark/>
          </w:tcPr>
          <w:p w14:paraId="1B07BFB3" w14:textId="611FCBE2" w:rsidR="00165554" w:rsidRPr="00165554" w:rsidRDefault="007B1CFB" w:rsidP="00165554">
            <w:pPr>
              <w:tabs>
                <w:tab w:val="left" w:pos="288"/>
                <w:tab w:val="left" w:pos="576"/>
                <w:tab w:val="left" w:pos="864"/>
                <w:tab w:val="left" w:pos="1152"/>
              </w:tabs>
              <w:spacing w:before="40" w:after="120"/>
              <w:ind w:right="40"/>
            </w:pPr>
            <w:hyperlink r:id="rId34" w:history="1">
              <w:r w:rsidR="00165554" w:rsidRPr="00165554">
                <w:rPr>
                  <w:color w:val="0000FF"/>
                </w:rPr>
                <w:t>ST/IC/2018/16</w:t>
              </w:r>
            </w:hyperlink>
          </w:p>
        </w:tc>
        <w:tc>
          <w:tcPr>
            <w:tcW w:w="1008" w:type="dxa"/>
            <w:hideMark/>
          </w:tcPr>
          <w:p w14:paraId="1351E7B5"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7/6/18 </w:t>
            </w:r>
          </w:p>
        </w:tc>
        <w:tc>
          <w:tcPr>
            <w:tcW w:w="3996" w:type="dxa"/>
            <w:hideMark/>
          </w:tcPr>
          <w:p w14:paraId="4832CEA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United Nations sabbatical leave </w:t>
            </w:r>
            <w:proofErr w:type="spellStart"/>
            <w:r w:rsidRPr="00165554">
              <w:t>programme</w:t>
            </w:r>
            <w:proofErr w:type="spellEnd"/>
            <w:r w:rsidRPr="00165554">
              <w:t xml:space="preserve"> for 2019</w:t>
            </w:r>
          </w:p>
        </w:tc>
        <w:tc>
          <w:tcPr>
            <w:tcW w:w="2594" w:type="dxa"/>
            <w:hideMark/>
          </w:tcPr>
          <w:p w14:paraId="602E32C8"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31/12/19 </w:t>
            </w:r>
          </w:p>
        </w:tc>
      </w:tr>
      <w:tr w:rsidR="00165554" w:rsidRPr="00165554" w14:paraId="35B6EB68" w14:textId="77777777" w:rsidTr="00D7166C">
        <w:tc>
          <w:tcPr>
            <w:tcW w:w="2232" w:type="dxa"/>
            <w:hideMark/>
          </w:tcPr>
          <w:p w14:paraId="44B2A729" w14:textId="1BDD7CA3" w:rsidR="00165554" w:rsidRPr="00165554" w:rsidRDefault="007B1CFB" w:rsidP="00165554">
            <w:pPr>
              <w:tabs>
                <w:tab w:val="left" w:pos="288"/>
                <w:tab w:val="left" w:pos="576"/>
                <w:tab w:val="left" w:pos="864"/>
                <w:tab w:val="left" w:pos="1152"/>
              </w:tabs>
              <w:spacing w:before="40" w:after="120"/>
              <w:ind w:right="40"/>
            </w:pPr>
            <w:hyperlink r:id="rId35" w:history="1">
              <w:r w:rsidR="00165554" w:rsidRPr="00165554">
                <w:rPr>
                  <w:color w:val="0000FF"/>
                </w:rPr>
                <w:t>ST/IC/2018/17</w:t>
              </w:r>
            </w:hyperlink>
          </w:p>
        </w:tc>
        <w:tc>
          <w:tcPr>
            <w:tcW w:w="1008" w:type="dxa"/>
            <w:hideMark/>
          </w:tcPr>
          <w:p w14:paraId="14C397A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20/7/18 </w:t>
            </w:r>
          </w:p>
        </w:tc>
        <w:tc>
          <w:tcPr>
            <w:tcW w:w="3996" w:type="dxa"/>
            <w:hideMark/>
          </w:tcPr>
          <w:p w14:paraId="2E9EA223"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Senior Review Group</w:t>
            </w:r>
          </w:p>
        </w:tc>
        <w:tc>
          <w:tcPr>
            <w:tcW w:w="2594" w:type="dxa"/>
            <w:hideMark/>
          </w:tcPr>
          <w:p w14:paraId="16BEEDD6"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6B36CE61" w14:textId="77777777" w:rsidTr="00D7166C">
        <w:tc>
          <w:tcPr>
            <w:tcW w:w="2232" w:type="dxa"/>
            <w:hideMark/>
          </w:tcPr>
          <w:p w14:paraId="4571C541" w14:textId="1B034365" w:rsidR="00165554" w:rsidRPr="00165554" w:rsidRDefault="007B1CFB" w:rsidP="00165554">
            <w:pPr>
              <w:tabs>
                <w:tab w:val="left" w:pos="288"/>
                <w:tab w:val="left" w:pos="576"/>
                <w:tab w:val="left" w:pos="864"/>
                <w:tab w:val="left" w:pos="1152"/>
              </w:tabs>
              <w:spacing w:before="40" w:after="120"/>
              <w:ind w:right="40"/>
            </w:pPr>
            <w:hyperlink r:id="rId36" w:history="1">
              <w:r w:rsidR="00165554" w:rsidRPr="00165554">
                <w:rPr>
                  <w:color w:val="0000FF"/>
                </w:rPr>
                <w:t>ST/IC/2018/18</w:t>
              </w:r>
            </w:hyperlink>
          </w:p>
        </w:tc>
        <w:tc>
          <w:tcPr>
            <w:tcW w:w="1008" w:type="dxa"/>
            <w:hideMark/>
          </w:tcPr>
          <w:p w14:paraId="38A92B9A"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23/7/18 </w:t>
            </w:r>
          </w:p>
        </w:tc>
        <w:tc>
          <w:tcPr>
            <w:tcW w:w="3996" w:type="dxa"/>
            <w:hideMark/>
          </w:tcPr>
          <w:p w14:paraId="4CFA7661" w14:textId="77777777" w:rsidR="00165554" w:rsidRPr="00165554" w:rsidRDefault="00165554" w:rsidP="00165554">
            <w:pPr>
              <w:tabs>
                <w:tab w:val="left" w:pos="288"/>
                <w:tab w:val="left" w:pos="576"/>
                <w:tab w:val="left" w:pos="864"/>
                <w:tab w:val="left" w:pos="1152"/>
              </w:tabs>
              <w:spacing w:before="40" w:after="120"/>
              <w:ind w:left="144" w:right="40"/>
            </w:pPr>
            <w:r w:rsidRPr="00165554">
              <w:t>Abolishment of obsolete information circulars</w:t>
            </w:r>
          </w:p>
        </w:tc>
        <w:tc>
          <w:tcPr>
            <w:tcW w:w="2594" w:type="dxa"/>
          </w:tcPr>
          <w:p w14:paraId="3F9C535C" w14:textId="77777777" w:rsidR="00165554" w:rsidRPr="00165554" w:rsidRDefault="00165554" w:rsidP="00165554">
            <w:pPr>
              <w:tabs>
                <w:tab w:val="left" w:pos="288"/>
                <w:tab w:val="left" w:pos="576"/>
                <w:tab w:val="left" w:pos="864"/>
                <w:tab w:val="left" w:pos="1152"/>
              </w:tabs>
              <w:spacing w:before="40" w:after="120"/>
              <w:ind w:left="144" w:right="40"/>
            </w:pPr>
          </w:p>
        </w:tc>
      </w:tr>
      <w:tr w:rsidR="00165554" w:rsidRPr="00165554" w14:paraId="696D1916" w14:textId="77777777" w:rsidTr="00D7166C">
        <w:tc>
          <w:tcPr>
            <w:tcW w:w="2232" w:type="dxa"/>
            <w:hideMark/>
          </w:tcPr>
          <w:p w14:paraId="309856E6" w14:textId="673D4CC9" w:rsidR="00165554" w:rsidRPr="00165554" w:rsidRDefault="007B1CFB" w:rsidP="00165554">
            <w:pPr>
              <w:tabs>
                <w:tab w:val="left" w:pos="288"/>
                <w:tab w:val="left" w:pos="576"/>
                <w:tab w:val="left" w:pos="864"/>
                <w:tab w:val="left" w:pos="1152"/>
              </w:tabs>
              <w:spacing w:before="40" w:after="120"/>
              <w:ind w:right="40"/>
            </w:pPr>
            <w:hyperlink r:id="rId37" w:history="1">
              <w:r w:rsidR="00165554" w:rsidRPr="00165554">
                <w:rPr>
                  <w:color w:val="0000FF"/>
                </w:rPr>
                <w:t>ST/IC/2018/19</w:t>
              </w:r>
            </w:hyperlink>
          </w:p>
        </w:tc>
        <w:tc>
          <w:tcPr>
            <w:tcW w:w="1008" w:type="dxa"/>
            <w:hideMark/>
          </w:tcPr>
          <w:p w14:paraId="5F4A928A"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24/7/18 </w:t>
            </w:r>
          </w:p>
        </w:tc>
        <w:tc>
          <w:tcPr>
            <w:tcW w:w="3996" w:type="dxa"/>
            <w:hideMark/>
          </w:tcPr>
          <w:p w14:paraId="4AE4A1EE" w14:textId="77777777" w:rsidR="00165554" w:rsidRPr="00165554" w:rsidRDefault="00165554" w:rsidP="00165554">
            <w:pPr>
              <w:tabs>
                <w:tab w:val="left" w:pos="288"/>
                <w:tab w:val="left" w:pos="576"/>
                <w:tab w:val="left" w:pos="864"/>
                <w:tab w:val="left" w:pos="1152"/>
              </w:tabs>
              <w:spacing w:before="40" w:after="120"/>
              <w:ind w:left="144" w:right="40"/>
            </w:pPr>
            <w:r w:rsidRPr="00165554">
              <w:t>Classification of duty stations and special entitlements for staff members serving at designated duty stations</w:t>
            </w:r>
          </w:p>
        </w:tc>
        <w:tc>
          <w:tcPr>
            <w:tcW w:w="2594" w:type="dxa"/>
            <w:hideMark/>
          </w:tcPr>
          <w:p w14:paraId="40251395"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31/12/18 </w:t>
            </w:r>
          </w:p>
        </w:tc>
      </w:tr>
      <w:tr w:rsidR="00165554" w:rsidRPr="00165554" w14:paraId="5946DE74" w14:textId="77777777" w:rsidTr="00D7166C">
        <w:tc>
          <w:tcPr>
            <w:tcW w:w="2232" w:type="dxa"/>
            <w:hideMark/>
          </w:tcPr>
          <w:p w14:paraId="196858A8" w14:textId="615D507E" w:rsidR="00165554" w:rsidRPr="00165554" w:rsidRDefault="007B1CFB" w:rsidP="00165554">
            <w:pPr>
              <w:tabs>
                <w:tab w:val="left" w:pos="288"/>
                <w:tab w:val="left" w:pos="576"/>
                <w:tab w:val="left" w:pos="864"/>
                <w:tab w:val="left" w:pos="1152"/>
              </w:tabs>
              <w:spacing w:before="40" w:after="120"/>
              <w:ind w:right="40"/>
            </w:pPr>
            <w:hyperlink r:id="rId38" w:history="1">
              <w:r w:rsidR="00165554" w:rsidRPr="00165554">
                <w:rPr>
                  <w:color w:val="0000FF"/>
                </w:rPr>
                <w:t>ST/IC/2018/20</w:t>
              </w:r>
            </w:hyperlink>
            <w:r w:rsidR="00165554" w:rsidRPr="00165554">
              <w:t xml:space="preserve"> and </w:t>
            </w:r>
            <w:hyperlink r:id="rId39" w:history="1">
              <w:r w:rsidR="00165554" w:rsidRPr="00165554">
                <w:rPr>
                  <w:color w:val="0000FF"/>
                </w:rPr>
                <w:t>ST/IC/2018/20/Corr.1</w:t>
              </w:r>
            </w:hyperlink>
          </w:p>
        </w:tc>
        <w:tc>
          <w:tcPr>
            <w:tcW w:w="1008" w:type="dxa"/>
            <w:hideMark/>
          </w:tcPr>
          <w:p w14:paraId="531DDB94" w14:textId="77777777" w:rsidR="00165554" w:rsidRPr="00165554" w:rsidRDefault="00165554" w:rsidP="00165554">
            <w:pPr>
              <w:tabs>
                <w:tab w:val="left" w:pos="288"/>
                <w:tab w:val="left" w:pos="576"/>
                <w:tab w:val="left" w:pos="864"/>
                <w:tab w:val="left" w:pos="1152"/>
              </w:tabs>
              <w:spacing w:before="40" w:after="120"/>
              <w:ind w:left="144" w:right="40"/>
            </w:pPr>
            <w:r w:rsidRPr="00165554">
              <w:t>26/7/18 7/11/18</w:t>
            </w:r>
          </w:p>
        </w:tc>
        <w:tc>
          <w:tcPr>
            <w:tcW w:w="3996" w:type="dxa"/>
            <w:hideMark/>
          </w:tcPr>
          <w:p w14:paraId="3B7D9F99" w14:textId="77777777" w:rsidR="00165554" w:rsidRPr="00165554" w:rsidRDefault="00165554" w:rsidP="00165554">
            <w:pPr>
              <w:tabs>
                <w:tab w:val="left" w:pos="288"/>
                <w:tab w:val="left" w:pos="576"/>
                <w:tab w:val="left" w:pos="864"/>
                <w:tab w:val="left" w:pos="1152"/>
              </w:tabs>
              <w:spacing w:before="40" w:after="120"/>
              <w:ind w:left="144" w:right="40"/>
            </w:pPr>
            <w:r w:rsidRPr="00165554">
              <w:t>Designation of duty stations for purposes of rest and recuperation</w:t>
            </w:r>
          </w:p>
        </w:tc>
        <w:tc>
          <w:tcPr>
            <w:tcW w:w="2594" w:type="dxa"/>
            <w:hideMark/>
          </w:tcPr>
          <w:p w14:paraId="5D607A76"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31/12/18 </w:t>
            </w:r>
          </w:p>
        </w:tc>
      </w:tr>
      <w:tr w:rsidR="00165554" w:rsidRPr="00165554" w14:paraId="4C962BA2" w14:textId="77777777" w:rsidTr="00D7166C">
        <w:tc>
          <w:tcPr>
            <w:tcW w:w="2232" w:type="dxa"/>
            <w:hideMark/>
          </w:tcPr>
          <w:p w14:paraId="0ED0DCF6" w14:textId="53E5EB02" w:rsidR="00165554" w:rsidRPr="00165554" w:rsidRDefault="007B1CFB" w:rsidP="00165554">
            <w:pPr>
              <w:tabs>
                <w:tab w:val="left" w:pos="288"/>
                <w:tab w:val="left" w:pos="576"/>
                <w:tab w:val="left" w:pos="864"/>
                <w:tab w:val="left" w:pos="1152"/>
              </w:tabs>
              <w:spacing w:before="40" w:after="120"/>
              <w:ind w:right="40"/>
            </w:pPr>
            <w:hyperlink r:id="rId40" w:history="1">
              <w:r w:rsidR="00165554" w:rsidRPr="00165554">
                <w:rPr>
                  <w:color w:val="0000FF"/>
                </w:rPr>
                <w:t>ST/IC/2018/21</w:t>
              </w:r>
            </w:hyperlink>
          </w:p>
        </w:tc>
        <w:tc>
          <w:tcPr>
            <w:tcW w:w="1008" w:type="dxa"/>
            <w:hideMark/>
          </w:tcPr>
          <w:p w14:paraId="7DB9948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14/8/18 </w:t>
            </w:r>
          </w:p>
        </w:tc>
        <w:tc>
          <w:tcPr>
            <w:tcW w:w="3996" w:type="dxa"/>
            <w:hideMark/>
          </w:tcPr>
          <w:p w14:paraId="53839346" w14:textId="77777777" w:rsidR="00165554" w:rsidRPr="00165554" w:rsidRDefault="00165554" w:rsidP="00165554">
            <w:pPr>
              <w:tabs>
                <w:tab w:val="left" w:pos="288"/>
                <w:tab w:val="left" w:pos="576"/>
                <w:tab w:val="left" w:pos="864"/>
                <w:tab w:val="left" w:pos="1152"/>
              </w:tabs>
              <w:spacing w:before="40" w:after="120"/>
              <w:ind w:left="144" w:right="40"/>
            </w:pPr>
            <w:r w:rsidRPr="00165554">
              <w:t>Working hours during the seventy-third session of the General Assembly for staff members at United Nations Headquarters</w:t>
            </w:r>
          </w:p>
        </w:tc>
        <w:tc>
          <w:tcPr>
            <w:tcW w:w="2594" w:type="dxa"/>
            <w:hideMark/>
          </w:tcPr>
          <w:p w14:paraId="79B5C010"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31/12/18 </w:t>
            </w:r>
          </w:p>
        </w:tc>
      </w:tr>
      <w:tr w:rsidR="00165554" w:rsidRPr="00165554" w14:paraId="26375F6E" w14:textId="77777777" w:rsidTr="00D7166C">
        <w:tc>
          <w:tcPr>
            <w:tcW w:w="2232" w:type="dxa"/>
            <w:hideMark/>
          </w:tcPr>
          <w:p w14:paraId="3814CF94" w14:textId="36758185" w:rsidR="00165554" w:rsidRPr="00165554" w:rsidRDefault="007B1CFB" w:rsidP="00165554">
            <w:pPr>
              <w:tabs>
                <w:tab w:val="left" w:pos="288"/>
                <w:tab w:val="left" w:pos="576"/>
                <w:tab w:val="left" w:pos="864"/>
                <w:tab w:val="left" w:pos="1152"/>
              </w:tabs>
              <w:spacing w:before="40" w:after="120"/>
              <w:ind w:right="40"/>
            </w:pPr>
            <w:hyperlink r:id="rId41" w:history="1">
              <w:r w:rsidR="00165554" w:rsidRPr="00165554">
                <w:rPr>
                  <w:color w:val="0000FF"/>
                </w:rPr>
                <w:t>ST/IC/2018/22</w:t>
              </w:r>
            </w:hyperlink>
          </w:p>
        </w:tc>
        <w:tc>
          <w:tcPr>
            <w:tcW w:w="1008" w:type="dxa"/>
            <w:hideMark/>
          </w:tcPr>
          <w:p w14:paraId="116C1F8F"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28/8/18 </w:t>
            </w:r>
          </w:p>
        </w:tc>
        <w:tc>
          <w:tcPr>
            <w:tcW w:w="3996" w:type="dxa"/>
            <w:hideMark/>
          </w:tcPr>
          <w:p w14:paraId="7C036CAA"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Field Service Classification Appeals Committee</w:t>
            </w:r>
          </w:p>
        </w:tc>
        <w:tc>
          <w:tcPr>
            <w:tcW w:w="2594" w:type="dxa"/>
            <w:hideMark/>
          </w:tcPr>
          <w:p w14:paraId="2A6CAD0C"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7E715AE3" w14:textId="77777777" w:rsidTr="00D7166C">
        <w:tc>
          <w:tcPr>
            <w:tcW w:w="2232" w:type="dxa"/>
            <w:hideMark/>
          </w:tcPr>
          <w:p w14:paraId="3554D009" w14:textId="54F6A455" w:rsidR="00165554" w:rsidRPr="00165554" w:rsidRDefault="007B1CFB" w:rsidP="00165554">
            <w:pPr>
              <w:tabs>
                <w:tab w:val="left" w:pos="288"/>
                <w:tab w:val="left" w:pos="576"/>
                <w:tab w:val="left" w:pos="864"/>
                <w:tab w:val="left" w:pos="1152"/>
              </w:tabs>
              <w:spacing w:before="40" w:after="120"/>
              <w:ind w:right="40"/>
            </w:pPr>
            <w:hyperlink r:id="rId42" w:history="1">
              <w:r w:rsidR="00165554" w:rsidRPr="00165554">
                <w:rPr>
                  <w:color w:val="0000FF"/>
                </w:rPr>
                <w:t>ST/IC/2018/23</w:t>
              </w:r>
            </w:hyperlink>
          </w:p>
        </w:tc>
        <w:tc>
          <w:tcPr>
            <w:tcW w:w="1008" w:type="dxa"/>
            <w:hideMark/>
          </w:tcPr>
          <w:p w14:paraId="11BDB147"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13/9/18 </w:t>
            </w:r>
          </w:p>
        </w:tc>
        <w:tc>
          <w:tcPr>
            <w:tcW w:w="3996" w:type="dxa"/>
            <w:hideMark/>
          </w:tcPr>
          <w:p w14:paraId="3546B9A0" w14:textId="77777777" w:rsidR="00165554" w:rsidRPr="00165554" w:rsidRDefault="00165554" w:rsidP="00165554">
            <w:pPr>
              <w:tabs>
                <w:tab w:val="left" w:pos="288"/>
                <w:tab w:val="left" w:pos="576"/>
                <w:tab w:val="left" w:pos="864"/>
                <w:tab w:val="left" w:pos="1152"/>
              </w:tabs>
              <w:spacing w:before="40" w:after="120"/>
              <w:ind w:left="144" w:right="40"/>
            </w:pPr>
            <w:r w:rsidRPr="00165554">
              <w:t>Arrangements for admission to United Nations Headquarters during the seventy-third session of the General Assembly</w:t>
            </w:r>
          </w:p>
        </w:tc>
        <w:tc>
          <w:tcPr>
            <w:tcW w:w="2594" w:type="dxa"/>
            <w:hideMark/>
          </w:tcPr>
          <w:p w14:paraId="754BF7E1"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16/9/19 </w:t>
            </w:r>
          </w:p>
        </w:tc>
      </w:tr>
      <w:tr w:rsidR="00165554" w:rsidRPr="00165554" w14:paraId="55EE7417" w14:textId="77777777" w:rsidTr="00D7166C">
        <w:tc>
          <w:tcPr>
            <w:tcW w:w="2232" w:type="dxa"/>
            <w:hideMark/>
          </w:tcPr>
          <w:p w14:paraId="5DB8A2E2" w14:textId="150B22A1" w:rsidR="00165554" w:rsidRPr="00165554" w:rsidRDefault="007B1CFB" w:rsidP="00165554">
            <w:pPr>
              <w:tabs>
                <w:tab w:val="left" w:pos="288"/>
                <w:tab w:val="left" w:pos="576"/>
                <w:tab w:val="left" w:pos="864"/>
                <w:tab w:val="left" w:pos="1152"/>
              </w:tabs>
              <w:spacing w:before="40" w:after="120"/>
              <w:ind w:right="40"/>
            </w:pPr>
            <w:hyperlink r:id="rId43" w:history="1">
              <w:r w:rsidR="00165554" w:rsidRPr="00165554">
                <w:rPr>
                  <w:color w:val="0000FF"/>
                </w:rPr>
                <w:t>ST/IC/2018/24</w:t>
              </w:r>
            </w:hyperlink>
          </w:p>
        </w:tc>
        <w:tc>
          <w:tcPr>
            <w:tcW w:w="1008" w:type="dxa"/>
            <w:hideMark/>
          </w:tcPr>
          <w:p w14:paraId="0F4DB203"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13/9/18 </w:t>
            </w:r>
          </w:p>
        </w:tc>
        <w:tc>
          <w:tcPr>
            <w:tcW w:w="3996" w:type="dxa"/>
            <w:hideMark/>
          </w:tcPr>
          <w:p w14:paraId="32B2E4DF" w14:textId="77777777" w:rsidR="00165554" w:rsidRPr="00165554" w:rsidRDefault="00165554" w:rsidP="00165554">
            <w:pPr>
              <w:tabs>
                <w:tab w:val="left" w:pos="288"/>
                <w:tab w:val="left" w:pos="576"/>
                <w:tab w:val="left" w:pos="864"/>
                <w:tab w:val="left" w:pos="1152"/>
              </w:tabs>
              <w:spacing w:before="40" w:after="120"/>
              <w:ind w:left="144" w:right="40"/>
            </w:pPr>
            <w:r w:rsidRPr="00165554">
              <w:t>Arrangements for admission to United Nations Headquarters during the high-level meetings and the general debate of the seventy-third session of the General Assembly</w:t>
            </w:r>
          </w:p>
        </w:tc>
        <w:tc>
          <w:tcPr>
            <w:tcW w:w="2594" w:type="dxa"/>
            <w:hideMark/>
          </w:tcPr>
          <w:p w14:paraId="1403194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5/10/18 </w:t>
            </w:r>
          </w:p>
        </w:tc>
      </w:tr>
      <w:tr w:rsidR="00165554" w:rsidRPr="00165554" w14:paraId="2812F655" w14:textId="77777777" w:rsidTr="00D7166C">
        <w:tc>
          <w:tcPr>
            <w:tcW w:w="2232" w:type="dxa"/>
            <w:hideMark/>
          </w:tcPr>
          <w:p w14:paraId="37E87D62" w14:textId="673C347B" w:rsidR="00165554" w:rsidRPr="00165554" w:rsidRDefault="007B1CFB" w:rsidP="00165554">
            <w:pPr>
              <w:tabs>
                <w:tab w:val="left" w:pos="288"/>
                <w:tab w:val="left" w:pos="576"/>
                <w:tab w:val="left" w:pos="864"/>
                <w:tab w:val="left" w:pos="1152"/>
              </w:tabs>
              <w:spacing w:before="40" w:after="120"/>
              <w:ind w:right="40"/>
            </w:pPr>
            <w:hyperlink r:id="rId44" w:history="1">
              <w:r w:rsidR="00165554" w:rsidRPr="00165554">
                <w:rPr>
                  <w:color w:val="0000FF"/>
                </w:rPr>
                <w:t>ST/IC/2018/25</w:t>
              </w:r>
            </w:hyperlink>
          </w:p>
        </w:tc>
        <w:tc>
          <w:tcPr>
            <w:tcW w:w="1008" w:type="dxa"/>
            <w:hideMark/>
          </w:tcPr>
          <w:p w14:paraId="6D1EE912"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13/9/18 </w:t>
            </w:r>
          </w:p>
        </w:tc>
        <w:tc>
          <w:tcPr>
            <w:tcW w:w="3996" w:type="dxa"/>
            <w:hideMark/>
          </w:tcPr>
          <w:p w14:paraId="55E05AE3" w14:textId="77777777" w:rsidR="00165554" w:rsidRPr="00165554" w:rsidRDefault="00165554" w:rsidP="00165554">
            <w:pPr>
              <w:tabs>
                <w:tab w:val="left" w:pos="288"/>
                <w:tab w:val="left" w:pos="576"/>
                <w:tab w:val="left" w:pos="864"/>
                <w:tab w:val="left" w:pos="1152"/>
              </w:tabs>
              <w:spacing w:before="40" w:after="120"/>
              <w:ind w:left="144" w:right="40"/>
            </w:pPr>
            <w:r w:rsidRPr="00165554">
              <w:t>G-4 visas for domestic partners</w:t>
            </w:r>
          </w:p>
        </w:tc>
        <w:tc>
          <w:tcPr>
            <w:tcW w:w="2594" w:type="dxa"/>
            <w:hideMark/>
          </w:tcPr>
          <w:p w14:paraId="1B0BA057"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159EF4B3" w14:textId="77777777" w:rsidTr="00D7166C">
        <w:tc>
          <w:tcPr>
            <w:tcW w:w="2232" w:type="dxa"/>
            <w:hideMark/>
          </w:tcPr>
          <w:p w14:paraId="7A80F4B7" w14:textId="0BB64328" w:rsidR="00165554" w:rsidRPr="00165554" w:rsidRDefault="007B1CFB" w:rsidP="00165554">
            <w:pPr>
              <w:tabs>
                <w:tab w:val="left" w:pos="288"/>
                <w:tab w:val="left" w:pos="576"/>
                <w:tab w:val="left" w:pos="864"/>
                <w:tab w:val="left" w:pos="1152"/>
              </w:tabs>
              <w:spacing w:before="40" w:after="120"/>
              <w:ind w:right="40"/>
            </w:pPr>
            <w:hyperlink r:id="rId45" w:history="1">
              <w:r w:rsidR="00165554" w:rsidRPr="00165554">
                <w:rPr>
                  <w:color w:val="0000FF"/>
                </w:rPr>
                <w:t>ST/IC/2018/26</w:t>
              </w:r>
            </w:hyperlink>
          </w:p>
        </w:tc>
        <w:tc>
          <w:tcPr>
            <w:tcW w:w="1008" w:type="dxa"/>
            <w:hideMark/>
          </w:tcPr>
          <w:p w14:paraId="4039088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24/9/18 </w:t>
            </w:r>
          </w:p>
        </w:tc>
        <w:tc>
          <w:tcPr>
            <w:tcW w:w="3996" w:type="dxa"/>
            <w:hideMark/>
          </w:tcPr>
          <w:p w14:paraId="6708897E" w14:textId="77777777" w:rsidR="00165554" w:rsidRPr="00165554" w:rsidRDefault="00165554" w:rsidP="00165554">
            <w:pPr>
              <w:tabs>
                <w:tab w:val="left" w:pos="288"/>
                <w:tab w:val="left" w:pos="576"/>
                <w:tab w:val="left" w:pos="864"/>
                <w:tab w:val="left" w:pos="1152"/>
              </w:tabs>
              <w:spacing w:before="40" w:after="120"/>
              <w:ind w:left="144" w:right="40"/>
            </w:pPr>
            <w:r w:rsidRPr="00165554">
              <w:t>Official holidays for 2019 at United Nations Headquarters</w:t>
            </w:r>
          </w:p>
        </w:tc>
        <w:tc>
          <w:tcPr>
            <w:tcW w:w="2594" w:type="dxa"/>
            <w:hideMark/>
          </w:tcPr>
          <w:p w14:paraId="4D8F82EF"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31/12/19 </w:t>
            </w:r>
          </w:p>
        </w:tc>
      </w:tr>
      <w:tr w:rsidR="00165554" w:rsidRPr="00165554" w14:paraId="2C6A6C5E" w14:textId="77777777" w:rsidTr="00D7166C">
        <w:tc>
          <w:tcPr>
            <w:tcW w:w="2232" w:type="dxa"/>
            <w:hideMark/>
          </w:tcPr>
          <w:p w14:paraId="0E1E43C2" w14:textId="73C75B10" w:rsidR="00165554" w:rsidRPr="00165554" w:rsidRDefault="007B1CFB" w:rsidP="00165554">
            <w:pPr>
              <w:tabs>
                <w:tab w:val="left" w:pos="288"/>
                <w:tab w:val="left" w:pos="576"/>
                <w:tab w:val="left" w:pos="864"/>
                <w:tab w:val="left" w:pos="1152"/>
              </w:tabs>
              <w:spacing w:before="40" w:after="120"/>
              <w:ind w:right="40"/>
            </w:pPr>
            <w:hyperlink r:id="rId46" w:history="1">
              <w:r w:rsidR="00165554" w:rsidRPr="00165554">
                <w:rPr>
                  <w:color w:val="0000FF"/>
                </w:rPr>
                <w:t>ST/IC/2018/27</w:t>
              </w:r>
            </w:hyperlink>
            <w:r w:rsidR="00165554" w:rsidRPr="00165554">
              <w:t xml:space="preserve"> and </w:t>
            </w:r>
            <w:hyperlink r:id="rId47" w:history="1">
              <w:r w:rsidR="00165554" w:rsidRPr="00165554">
                <w:rPr>
                  <w:color w:val="0000FF"/>
                </w:rPr>
                <w:t>ST/IC/2018/27/Corr.1</w:t>
              </w:r>
            </w:hyperlink>
          </w:p>
        </w:tc>
        <w:tc>
          <w:tcPr>
            <w:tcW w:w="1008" w:type="dxa"/>
            <w:hideMark/>
          </w:tcPr>
          <w:p w14:paraId="3A1A1CF4" w14:textId="77777777" w:rsidR="00165554" w:rsidRPr="00165554" w:rsidRDefault="00165554" w:rsidP="00165554">
            <w:pPr>
              <w:tabs>
                <w:tab w:val="left" w:pos="288"/>
                <w:tab w:val="left" w:pos="576"/>
                <w:tab w:val="left" w:pos="864"/>
                <w:tab w:val="left" w:pos="1152"/>
              </w:tabs>
              <w:spacing w:before="40" w:after="120"/>
              <w:ind w:left="144" w:right="40"/>
            </w:pPr>
            <w:r w:rsidRPr="00165554">
              <w:t>7/11/18 6/12/18</w:t>
            </w:r>
          </w:p>
        </w:tc>
        <w:tc>
          <w:tcPr>
            <w:tcW w:w="3996" w:type="dxa"/>
            <w:hideMark/>
          </w:tcPr>
          <w:p w14:paraId="16D58E51" w14:textId="77777777" w:rsidR="00165554" w:rsidRPr="00165554" w:rsidRDefault="00165554" w:rsidP="00165554">
            <w:pPr>
              <w:tabs>
                <w:tab w:val="left" w:pos="288"/>
                <w:tab w:val="left" w:pos="576"/>
                <w:tab w:val="left" w:pos="864"/>
                <w:tab w:val="left" w:pos="1152"/>
              </w:tabs>
              <w:spacing w:before="40" w:after="120"/>
              <w:ind w:left="144" w:right="40"/>
            </w:pPr>
            <w:r w:rsidRPr="00165554">
              <w:t>Review of staff claims for dependency benefits for 2017</w:t>
            </w:r>
          </w:p>
        </w:tc>
        <w:tc>
          <w:tcPr>
            <w:tcW w:w="2594" w:type="dxa"/>
            <w:hideMark/>
          </w:tcPr>
          <w:p w14:paraId="19C16C74"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1DBBB9C0" w14:textId="77777777" w:rsidTr="00D7166C">
        <w:tc>
          <w:tcPr>
            <w:tcW w:w="2232" w:type="dxa"/>
            <w:hideMark/>
          </w:tcPr>
          <w:p w14:paraId="09CC1DE8" w14:textId="41FD6774" w:rsidR="00165554" w:rsidRPr="00165554" w:rsidRDefault="007B1CFB" w:rsidP="00165554">
            <w:pPr>
              <w:tabs>
                <w:tab w:val="left" w:pos="288"/>
                <w:tab w:val="left" w:pos="576"/>
                <w:tab w:val="left" w:pos="864"/>
                <w:tab w:val="left" w:pos="1152"/>
              </w:tabs>
              <w:spacing w:before="40" w:after="120"/>
              <w:ind w:right="40"/>
            </w:pPr>
            <w:hyperlink r:id="rId48" w:history="1">
              <w:r w:rsidR="00165554" w:rsidRPr="00165554">
                <w:rPr>
                  <w:color w:val="0000FF"/>
                </w:rPr>
                <w:t>ST/IC/2018/28</w:t>
              </w:r>
            </w:hyperlink>
          </w:p>
        </w:tc>
        <w:tc>
          <w:tcPr>
            <w:tcW w:w="1008" w:type="dxa"/>
            <w:hideMark/>
          </w:tcPr>
          <w:p w14:paraId="76A3F2E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17/11/18 </w:t>
            </w:r>
          </w:p>
        </w:tc>
        <w:tc>
          <w:tcPr>
            <w:tcW w:w="3996" w:type="dxa"/>
            <w:hideMark/>
          </w:tcPr>
          <w:p w14:paraId="0AAA1C14"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New York General Service Classification Appeals Committee</w:t>
            </w:r>
          </w:p>
        </w:tc>
        <w:tc>
          <w:tcPr>
            <w:tcW w:w="2594" w:type="dxa"/>
            <w:hideMark/>
          </w:tcPr>
          <w:p w14:paraId="3B03D97F"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0D379DFE" w14:textId="77777777" w:rsidTr="00D7166C">
        <w:tc>
          <w:tcPr>
            <w:tcW w:w="2232" w:type="dxa"/>
            <w:hideMark/>
          </w:tcPr>
          <w:p w14:paraId="45D1C1B5" w14:textId="3176A3AF" w:rsidR="00165554" w:rsidRPr="00165554" w:rsidRDefault="007B1CFB" w:rsidP="00165554">
            <w:pPr>
              <w:tabs>
                <w:tab w:val="left" w:pos="288"/>
                <w:tab w:val="left" w:pos="576"/>
                <w:tab w:val="left" w:pos="864"/>
                <w:tab w:val="left" w:pos="1152"/>
              </w:tabs>
              <w:spacing w:before="40" w:after="120"/>
              <w:ind w:right="40"/>
            </w:pPr>
            <w:hyperlink r:id="rId49" w:history="1">
              <w:r w:rsidR="00165554" w:rsidRPr="00165554">
                <w:rPr>
                  <w:color w:val="0000FF"/>
                </w:rPr>
                <w:t>ST/IC/2018/29</w:t>
              </w:r>
            </w:hyperlink>
          </w:p>
        </w:tc>
        <w:tc>
          <w:tcPr>
            <w:tcW w:w="1008" w:type="dxa"/>
            <w:hideMark/>
          </w:tcPr>
          <w:p w14:paraId="1B01171F"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20/11/18 </w:t>
            </w:r>
          </w:p>
        </w:tc>
        <w:tc>
          <w:tcPr>
            <w:tcW w:w="3996" w:type="dxa"/>
            <w:hideMark/>
          </w:tcPr>
          <w:p w14:paraId="13E0B5FD" w14:textId="77777777" w:rsidR="00165554" w:rsidRPr="00165554" w:rsidRDefault="00165554" w:rsidP="00165554">
            <w:pPr>
              <w:tabs>
                <w:tab w:val="left" w:pos="288"/>
                <w:tab w:val="left" w:pos="576"/>
                <w:tab w:val="left" w:pos="864"/>
                <w:tab w:val="left" w:pos="1152"/>
              </w:tabs>
              <w:spacing w:before="40" w:after="120"/>
              <w:ind w:left="144" w:right="40"/>
            </w:pPr>
            <w:r w:rsidRPr="00165554">
              <w:t>Regulations, Rules and Pension Adjustment System of the United Nations Joint Staff Pension Fund</w:t>
            </w:r>
          </w:p>
        </w:tc>
        <w:tc>
          <w:tcPr>
            <w:tcW w:w="2594" w:type="dxa"/>
            <w:hideMark/>
          </w:tcPr>
          <w:p w14:paraId="2EB2677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422C82AE" w14:textId="77777777" w:rsidTr="00D7166C">
        <w:tc>
          <w:tcPr>
            <w:tcW w:w="2232" w:type="dxa"/>
            <w:tcBorders>
              <w:top w:val="nil"/>
              <w:left w:val="nil"/>
              <w:bottom w:val="single" w:sz="12" w:space="0" w:color="auto"/>
              <w:right w:val="nil"/>
            </w:tcBorders>
            <w:hideMark/>
          </w:tcPr>
          <w:p w14:paraId="29B4CC60" w14:textId="2F72428C" w:rsidR="00165554" w:rsidRPr="00165554" w:rsidRDefault="007B1CFB" w:rsidP="00165554">
            <w:pPr>
              <w:tabs>
                <w:tab w:val="left" w:pos="288"/>
                <w:tab w:val="left" w:pos="576"/>
                <w:tab w:val="left" w:pos="864"/>
                <w:tab w:val="left" w:pos="1152"/>
              </w:tabs>
              <w:spacing w:before="40" w:after="120"/>
              <w:ind w:right="40"/>
            </w:pPr>
            <w:hyperlink r:id="rId50" w:history="1">
              <w:r w:rsidR="00165554" w:rsidRPr="00165554">
                <w:rPr>
                  <w:color w:val="0000FF"/>
                </w:rPr>
                <w:t>ST/IC/2018/30</w:t>
              </w:r>
            </w:hyperlink>
          </w:p>
        </w:tc>
        <w:tc>
          <w:tcPr>
            <w:tcW w:w="1008" w:type="dxa"/>
            <w:tcBorders>
              <w:top w:val="nil"/>
              <w:left w:val="nil"/>
              <w:bottom w:val="single" w:sz="12" w:space="0" w:color="auto"/>
              <w:right w:val="nil"/>
            </w:tcBorders>
            <w:hideMark/>
          </w:tcPr>
          <w:p w14:paraId="18115412"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20/11/18 </w:t>
            </w:r>
          </w:p>
        </w:tc>
        <w:tc>
          <w:tcPr>
            <w:tcW w:w="3996" w:type="dxa"/>
            <w:tcBorders>
              <w:top w:val="nil"/>
              <w:left w:val="nil"/>
              <w:bottom w:val="single" w:sz="12" w:space="0" w:color="auto"/>
              <w:right w:val="nil"/>
            </w:tcBorders>
            <w:hideMark/>
          </w:tcPr>
          <w:p w14:paraId="6BD2FE2B" w14:textId="77777777" w:rsidR="00165554" w:rsidRPr="00165554" w:rsidRDefault="00165554" w:rsidP="00165554">
            <w:pPr>
              <w:tabs>
                <w:tab w:val="left" w:pos="288"/>
                <w:tab w:val="left" w:pos="576"/>
                <w:tab w:val="left" w:pos="864"/>
                <w:tab w:val="left" w:pos="1152"/>
              </w:tabs>
              <w:spacing w:before="40" w:after="120"/>
              <w:ind w:left="144" w:right="40"/>
            </w:pPr>
            <w:r w:rsidRPr="00165554">
              <w:t>Navigating the health-care system in the United States of America</w:t>
            </w:r>
          </w:p>
        </w:tc>
        <w:tc>
          <w:tcPr>
            <w:tcW w:w="2594" w:type="dxa"/>
            <w:tcBorders>
              <w:top w:val="nil"/>
              <w:left w:val="nil"/>
              <w:bottom w:val="single" w:sz="12" w:space="0" w:color="auto"/>
              <w:right w:val="nil"/>
            </w:tcBorders>
            <w:hideMark/>
          </w:tcPr>
          <w:p w14:paraId="186DAA57"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bookmarkEnd w:id="2"/>
    </w:tbl>
    <w:p w14:paraId="409E1418"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0B75B01E"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CF228BE" w14:textId="77777777" w:rsidR="00165554" w:rsidRPr="00165554" w:rsidRDefault="00165554" w:rsidP="001655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lang w:eastAsia="zh-CN"/>
        </w:rPr>
      </w:pPr>
      <w:r w:rsidRPr="00165554">
        <w:rPr>
          <w:b/>
          <w:sz w:val="24"/>
          <w:lang w:eastAsia="zh-CN"/>
        </w:rPr>
        <w:lastRenderedPageBreak/>
        <w:tab/>
        <w:t>B.</w:t>
      </w:r>
      <w:r w:rsidRPr="00165554">
        <w:rPr>
          <w:b/>
          <w:sz w:val="24"/>
          <w:lang w:eastAsia="zh-CN"/>
        </w:rPr>
        <w:tab/>
        <w:t xml:space="preserve">Information circulars listed according to subject matter </w:t>
      </w:r>
    </w:p>
    <w:p w14:paraId="3111E38E" w14:textId="77777777" w:rsidR="00165554" w:rsidRPr="00165554" w:rsidRDefault="00165554" w:rsidP="0016555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65392F5" w14:textId="77777777" w:rsidR="00165554" w:rsidRPr="00165554" w:rsidRDefault="00165554" w:rsidP="0016555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F3988B6" w14:textId="77777777" w:rsidR="00165554" w:rsidRPr="00165554" w:rsidRDefault="00165554" w:rsidP="001655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I.</w:t>
      </w:r>
      <w:r w:rsidRPr="00165554">
        <w:rPr>
          <w:b/>
          <w:lang w:val="en-US" w:eastAsia="zh-CN"/>
        </w:rPr>
        <w:tab/>
        <w:t>Buildings, premises and security</w:t>
      </w:r>
    </w:p>
    <w:p w14:paraId="7D3E816F" w14:textId="77777777" w:rsidR="00165554" w:rsidRPr="00165554" w:rsidRDefault="00165554" w:rsidP="0016555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1"/>
        <w:gridCol w:w="1000"/>
        <w:gridCol w:w="3961"/>
        <w:gridCol w:w="2570"/>
      </w:tblGrid>
      <w:tr w:rsidR="00165554" w:rsidRPr="00165554" w14:paraId="4229522A" w14:textId="77777777" w:rsidTr="00D7166C">
        <w:trPr>
          <w:tblHeader/>
        </w:trPr>
        <w:tc>
          <w:tcPr>
            <w:tcW w:w="1135" w:type="pct"/>
            <w:tcBorders>
              <w:top w:val="single" w:sz="4" w:space="0" w:color="auto"/>
              <w:left w:val="nil"/>
              <w:bottom w:val="single" w:sz="12" w:space="0" w:color="auto"/>
              <w:right w:val="nil"/>
            </w:tcBorders>
            <w:vAlign w:val="bottom"/>
            <w:hideMark/>
          </w:tcPr>
          <w:p w14:paraId="61F87EED" w14:textId="77777777" w:rsidR="00165554" w:rsidRPr="00165554" w:rsidRDefault="00165554" w:rsidP="00165554">
            <w:pPr>
              <w:keepNext/>
              <w:keepLines/>
              <w:spacing w:before="81" w:after="81" w:line="160" w:lineRule="exact"/>
              <w:ind w:right="40"/>
              <w:rPr>
                <w:i/>
                <w:sz w:val="14"/>
              </w:rPr>
            </w:pPr>
            <w:bookmarkStart w:id="3" w:name="_Hlk508002359"/>
            <w:r w:rsidRPr="00165554">
              <w:rPr>
                <w:i/>
                <w:sz w:val="14"/>
              </w:rPr>
              <w:t>Symbol</w:t>
            </w:r>
          </w:p>
        </w:tc>
        <w:tc>
          <w:tcPr>
            <w:tcW w:w="513" w:type="pct"/>
            <w:tcBorders>
              <w:top w:val="single" w:sz="4" w:space="0" w:color="auto"/>
              <w:left w:val="nil"/>
              <w:bottom w:val="single" w:sz="12" w:space="0" w:color="auto"/>
              <w:right w:val="nil"/>
            </w:tcBorders>
            <w:vAlign w:val="bottom"/>
            <w:hideMark/>
          </w:tcPr>
          <w:p w14:paraId="152A30D4" w14:textId="77777777" w:rsidR="00165554" w:rsidRPr="00165554" w:rsidRDefault="00165554" w:rsidP="00165554">
            <w:pPr>
              <w:keepNext/>
              <w:keepLines/>
              <w:spacing w:before="81" w:after="81" w:line="160" w:lineRule="exact"/>
              <w:ind w:left="144" w:right="40"/>
              <w:rPr>
                <w:i/>
                <w:sz w:val="14"/>
              </w:rPr>
            </w:pPr>
            <w:r w:rsidRPr="00165554">
              <w:rPr>
                <w:i/>
                <w:sz w:val="14"/>
              </w:rPr>
              <w:t>Date issued</w:t>
            </w:r>
          </w:p>
        </w:tc>
        <w:tc>
          <w:tcPr>
            <w:tcW w:w="2033" w:type="pct"/>
            <w:tcBorders>
              <w:top w:val="single" w:sz="4" w:space="0" w:color="auto"/>
              <w:left w:val="nil"/>
              <w:bottom w:val="single" w:sz="12" w:space="0" w:color="auto"/>
              <w:right w:val="nil"/>
            </w:tcBorders>
            <w:vAlign w:val="bottom"/>
            <w:hideMark/>
          </w:tcPr>
          <w:p w14:paraId="0E9FE99E" w14:textId="77777777" w:rsidR="00165554" w:rsidRPr="00165554" w:rsidRDefault="00165554" w:rsidP="00165554">
            <w:pPr>
              <w:keepNext/>
              <w:keepLines/>
              <w:spacing w:before="81" w:after="81" w:line="160" w:lineRule="exact"/>
              <w:ind w:left="144" w:right="40"/>
              <w:rPr>
                <w:i/>
                <w:sz w:val="14"/>
              </w:rPr>
            </w:pPr>
            <w:r w:rsidRPr="00165554">
              <w:rPr>
                <w:i/>
                <w:sz w:val="14"/>
              </w:rPr>
              <w:t>Subject</w:t>
            </w:r>
          </w:p>
        </w:tc>
        <w:tc>
          <w:tcPr>
            <w:tcW w:w="1319" w:type="pct"/>
            <w:tcBorders>
              <w:top w:val="single" w:sz="4" w:space="0" w:color="auto"/>
              <w:left w:val="nil"/>
              <w:bottom w:val="single" w:sz="12" w:space="0" w:color="auto"/>
              <w:right w:val="nil"/>
            </w:tcBorders>
            <w:vAlign w:val="bottom"/>
            <w:hideMark/>
          </w:tcPr>
          <w:p w14:paraId="27D21982" w14:textId="77777777" w:rsidR="00165554" w:rsidRPr="00165554" w:rsidRDefault="00165554" w:rsidP="00165554">
            <w:pPr>
              <w:keepNext/>
              <w:keepLines/>
              <w:spacing w:before="81" w:after="81" w:line="160" w:lineRule="exact"/>
              <w:ind w:left="144" w:right="40"/>
              <w:rPr>
                <w:i/>
                <w:sz w:val="14"/>
              </w:rPr>
            </w:pPr>
            <w:r w:rsidRPr="00165554">
              <w:rPr>
                <w:i/>
                <w:sz w:val="14"/>
              </w:rPr>
              <w:t>Remarks</w:t>
            </w:r>
          </w:p>
        </w:tc>
      </w:tr>
      <w:tr w:rsidR="00165554" w:rsidRPr="00165554" w14:paraId="38B84397" w14:textId="77777777" w:rsidTr="00D7166C">
        <w:trPr>
          <w:trHeight w:hRule="exact" w:val="115"/>
          <w:tblHeader/>
        </w:trPr>
        <w:tc>
          <w:tcPr>
            <w:tcW w:w="1135" w:type="pct"/>
            <w:tcBorders>
              <w:top w:val="single" w:sz="12" w:space="0" w:color="auto"/>
              <w:left w:val="nil"/>
              <w:bottom w:val="nil"/>
              <w:right w:val="nil"/>
            </w:tcBorders>
            <w:vAlign w:val="bottom"/>
          </w:tcPr>
          <w:p w14:paraId="4641E91A" w14:textId="77777777" w:rsidR="00165554" w:rsidRPr="00165554" w:rsidRDefault="00165554" w:rsidP="00165554">
            <w:pPr>
              <w:keepNext/>
              <w:keepLines/>
              <w:spacing w:before="40" w:after="120"/>
              <w:ind w:right="40"/>
            </w:pPr>
          </w:p>
        </w:tc>
        <w:tc>
          <w:tcPr>
            <w:tcW w:w="513" w:type="pct"/>
            <w:tcBorders>
              <w:top w:val="single" w:sz="12" w:space="0" w:color="auto"/>
              <w:left w:val="nil"/>
              <w:bottom w:val="nil"/>
              <w:right w:val="nil"/>
            </w:tcBorders>
            <w:vAlign w:val="bottom"/>
          </w:tcPr>
          <w:p w14:paraId="69986E19" w14:textId="77777777" w:rsidR="00165554" w:rsidRPr="00165554" w:rsidRDefault="00165554" w:rsidP="00165554">
            <w:pPr>
              <w:keepNext/>
              <w:keepLines/>
              <w:spacing w:before="40" w:after="120"/>
              <w:ind w:left="144" w:right="40"/>
            </w:pPr>
          </w:p>
        </w:tc>
        <w:tc>
          <w:tcPr>
            <w:tcW w:w="2033" w:type="pct"/>
            <w:tcBorders>
              <w:top w:val="single" w:sz="12" w:space="0" w:color="auto"/>
              <w:left w:val="nil"/>
              <w:bottom w:val="nil"/>
              <w:right w:val="nil"/>
            </w:tcBorders>
            <w:vAlign w:val="bottom"/>
          </w:tcPr>
          <w:p w14:paraId="17C4A541" w14:textId="77777777" w:rsidR="00165554" w:rsidRPr="00165554" w:rsidRDefault="00165554" w:rsidP="00165554">
            <w:pPr>
              <w:keepNext/>
              <w:keepLines/>
              <w:spacing w:before="40" w:after="120"/>
              <w:ind w:left="144" w:right="40"/>
            </w:pPr>
          </w:p>
        </w:tc>
        <w:tc>
          <w:tcPr>
            <w:tcW w:w="1319" w:type="pct"/>
            <w:tcBorders>
              <w:top w:val="single" w:sz="12" w:space="0" w:color="auto"/>
              <w:left w:val="nil"/>
              <w:bottom w:val="nil"/>
              <w:right w:val="nil"/>
            </w:tcBorders>
            <w:vAlign w:val="bottom"/>
          </w:tcPr>
          <w:p w14:paraId="6E045EDD" w14:textId="77777777" w:rsidR="00165554" w:rsidRPr="00165554" w:rsidRDefault="00165554" w:rsidP="00165554">
            <w:pPr>
              <w:keepNext/>
              <w:keepLines/>
              <w:spacing w:before="40" w:after="120"/>
              <w:ind w:left="144" w:right="40"/>
            </w:pPr>
          </w:p>
        </w:tc>
      </w:tr>
      <w:tr w:rsidR="00165554" w:rsidRPr="00165554" w14:paraId="1E0ADD39" w14:textId="77777777" w:rsidTr="00D7166C">
        <w:tc>
          <w:tcPr>
            <w:tcW w:w="1135" w:type="pct"/>
            <w:hideMark/>
          </w:tcPr>
          <w:p w14:paraId="1005C2B6" w14:textId="04EB3FF7" w:rsidR="00165554" w:rsidRPr="00165554" w:rsidRDefault="007B1CFB" w:rsidP="00165554">
            <w:pPr>
              <w:keepNext/>
              <w:keepLines/>
              <w:tabs>
                <w:tab w:val="left" w:pos="288"/>
                <w:tab w:val="left" w:pos="576"/>
                <w:tab w:val="left" w:pos="864"/>
                <w:tab w:val="left" w:pos="1152"/>
              </w:tabs>
              <w:spacing w:before="40" w:after="120"/>
              <w:ind w:right="40"/>
            </w:pPr>
            <w:hyperlink r:id="rId51" w:history="1">
              <w:r w:rsidR="00165554" w:rsidRPr="00165554">
                <w:rPr>
                  <w:color w:val="0000FF"/>
                </w:rPr>
                <w:t>ST/IC/2016/10</w:t>
              </w:r>
            </w:hyperlink>
            <w:r w:rsidR="00165554" w:rsidRPr="00165554">
              <w:t xml:space="preserve"> </w:t>
            </w:r>
          </w:p>
        </w:tc>
        <w:tc>
          <w:tcPr>
            <w:tcW w:w="513" w:type="pct"/>
            <w:hideMark/>
          </w:tcPr>
          <w:p w14:paraId="480B8533" w14:textId="77777777" w:rsidR="00165554" w:rsidRPr="00165554" w:rsidRDefault="00165554" w:rsidP="00165554">
            <w:pPr>
              <w:keepNext/>
              <w:keepLines/>
              <w:tabs>
                <w:tab w:val="left" w:pos="288"/>
                <w:tab w:val="left" w:pos="576"/>
                <w:tab w:val="left" w:pos="864"/>
                <w:tab w:val="left" w:pos="1152"/>
              </w:tabs>
              <w:spacing w:before="40" w:after="120"/>
              <w:ind w:left="144" w:right="40"/>
            </w:pPr>
            <w:r w:rsidRPr="00165554">
              <w:t xml:space="preserve">9/3/16 </w:t>
            </w:r>
          </w:p>
        </w:tc>
        <w:tc>
          <w:tcPr>
            <w:tcW w:w="2033" w:type="pct"/>
            <w:hideMark/>
          </w:tcPr>
          <w:p w14:paraId="7D01E17F" w14:textId="77777777" w:rsidR="00165554" w:rsidRPr="00165554" w:rsidRDefault="00165554" w:rsidP="00165554">
            <w:pPr>
              <w:keepNext/>
              <w:keepLines/>
              <w:tabs>
                <w:tab w:val="left" w:pos="288"/>
                <w:tab w:val="left" w:pos="576"/>
                <w:tab w:val="left" w:pos="864"/>
                <w:tab w:val="left" w:pos="1152"/>
              </w:tabs>
              <w:spacing w:before="40" w:after="120"/>
              <w:ind w:left="144" w:right="40"/>
            </w:pPr>
            <w:r w:rsidRPr="00165554">
              <w:t>No smoking policy at United Nations Headquarters premises</w:t>
            </w:r>
          </w:p>
        </w:tc>
        <w:tc>
          <w:tcPr>
            <w:tcW w:w="1319" w:type="pct"/>
            <w:hideMark/>
          </w:tcPr>
          <w:p w14:paraId="4C34BB86" w14:textId="77777777" w:rsidR="00165554" w:rsidRPr="00165554" w:rsidRDefault="00165554" w:rsidP="00165554">
            <w:pPr>
              <w:keepNext/>
              <w:keepLines/>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5BE5A982" w14:textId="77777777" w:rsidTr="00D7166C">
        <w:tc>
          <w:tcPr>
            <w:tcW w:w="1135" w:type="pct"/>
            <w:hideMark/>
          </w:tcPr>
          <w:p w14:paraId="21D58982" w14:textId="5001A7E1" w:rsidR="00165554" w:rsidRPr="00165554" w:rsidRDefault="007B1CFB" w:rsidP="00165554">
            <w:pPr>
              <w:tabs>
                <w:tab w:val="left" w:pos="288"/>
                <w:tab w:val="left" w:pos="576"/>
                <w:tab w:val="left" w:pos="864"/>
                <w:tab w:val="left" w:pos="1152"/>
              </w:tabs>
              <w:spacing w:before="40" w:after="120"/>
              <w:ind w:right="40"/>
            </w:pPr>
            <w:hyperlink r:id="rId52" w:history="1">
              <w:r w:rsidR="00165554" w:rsidRPr="00165554">
                <w:rPr>
                  <w:color w:val="0000FF"/>
                </w:rPr>
                <w:t>ST/IC/2018/14</w:t>
              </w:r>
            </w:hyperlink>
          </w:p>
        </w:tc>
        <w:tc>
          <w:tcPr>
            <w:tcW w:w="513" w:type="pct"/>
            <w:hideMark/>
          </w:tcPr>
          <w:p w14:paraId="180903BD"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4/6/18 </w:t>
            </w:r>
          </w:p>
        </w:tc>
        <w:tc>
          <w:tcPr>
            <w:tcW w:w="2033" w:type="pct"/>
            <w:hideMark/>
          </w:tcPr>
          <w:p w14:paraId="2CE13663" w14:textId="77777777" w:rsidR="00165554" w:rsidRPr="00165554" w:rsidRDefault="00165554" w:rsidP="00165554">
            <w:pPr>
              <w:tabs>
                <w:tab w:val="left" w:pos="288"/>
                <w:tab w:val="left" w:pos="576"/>
                <w:tab w:val="left" w:pos="864"/>
                <w:tab w:val="left" w:pos="1152"/>
              </w:tabs>
              <w:spacing w:before="40" w:after="120"/>
              <w:ind w:left="144" w:right="40"/>
            </w:pPr>
            <w:r w:rsidRPr="00165554">
              <w:t>The United Nations garage: increase in parking rates</w:t>
            </w:r>
          </w:p>
        </w:tc>
        <w:tc>
          <w:tcPr>
            <w:tcW w:w="1319" w:type="pct"/>
            <w:hideMark/>
          </w:tcPr>
          <w:p w14:paraId="56F04DC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7C88015C" w14:textId="77777777" w:rsidTr="00D7166C">
        <w:tc>
          <w:tcPr>
            <w:tcW w:w="1135" w:type="pct"/>
            <w:hideMark/>
          </w:tcPr>
          <w:p w14:paraId="14A4B99E" w14:textId="6A924D52" w:rsidR="00165554" w:rsidRPr="00165554" w:rsidRDefault="007B1CFB" w:rsidP="00165554">
            <w:pPr>
              <w:tabs>
                <w:tab w:val="left" w:pos="288"/>
                <w:tab w:val="left" w:pos="576"/>
                <w:tab w:val="left" w:pos="864"/>
                <w:tab w:val="left" w:pos="1152"/>
              </w:tabs>
              <w:spacing w:before="40" w:after="120"/>
              <w:ind w:right="40"/>
            </w:pPr>
            <w:hyperlink r:id="rId53" w:history="1">
              <w:r w:rsidR="00165554" w:rsidRPr="00165554">
                <w:rPr>
                  <w:color w:val="0000FF"/>
                </w:rPr>
                <w:t>ST/IC/2018/23</w:t>
              </w:r>
            </w:hyperlink>
          </w:p>
        </w:tc>
        <w:tc>
          <w:tcPr>
            <w:tcW w:w="513" w:type="pct"/>
            <w:hideMark/>
          </w:tcPr>
          <w:p w14:paraId="0E71B0A0"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13/9/18 </w:t>
            </w:r>
          </w:p>
        </w:tc>
        <w:tc>
          <w:tcPr>
            <w:tcW w:w="2033" w:type="pct"/>
            <w:hideMark/>
          </w:tcPr>
          <w:p w14:paraId="3A91B5E1" w14:textId="77777777" w:rsidR="00165554" w:rsidRPr="00165554" w:rsidRDefault="00165554" w:rsidP="00165554">
            <w:pPr>
              <w:tabs>
                <w:tab w:val="left" w:pos="288"/>
                <w:tab w:val="left" w:pos="576"/>
                <w:tab w:val="left" w:pos="864"/>
                <w:tab w:val="left" w:pos="1152"/>
              </w:tabs>
              <w:spacing w:before="40" w:after="120"/>
              <w:ind w:left="144" w:right="40"/>
            </w:pPr>
            <w:r w:rsidRPr="00165554">
              <w:t>Arrangements for admission to United Nations Headquarters during the seventy-third session of the General Assembly</w:t>
            </w:r>
          </w:p>
        </w:tc>
        <w:tc>
          <w:tcPr>
            <w:tcW w:w="1319" w:type="pct"/>
            <w:hideMark/>
          </w:tcPr>
          <w:p w14:paraId="02FB44B8"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16/9/19 </w:t>
            </w:r>
          </w:p>
        </w:tc>
      </w:tr>
      <w:tr w:rsidR="00165554" w:rsidRPr="00165554" w14:paraId="062BFA94" w14:textId="77777777" w:rsidTr="00D7166C">
        <w:tc>
          <w:tcPr>
            <w:tcW w:w="1135" w:type="pct"/>
            <w:tcBorders>
              <w:top w:val="nil"/>
              <w:left w:val="nil"/>
              <w:bottom w:val="single" w:sz="12" w:space="0" w:color="auto"/>
              <w:right w:val="nil"/>
            </w:tcBorders>
            <w:hideMark/>
          </w:tcPr>
          <w:p w14:paraId="08A9214F" w14:textId="09AD3E93" w:rsidR="00165554" w:rsidRPr="00165554" w:rsidRDefault="007B1CFB" w:rsidP="00165554">
            <w:pPr>
              <w:tabs>
                <w:tab w:val="left" w:pos="288"/>
                <w:tab w:val="left" w:pos="576"/>
                <w:tab w:val="left" w:pos="864"/>
                <w:tab w:val="left" w:pos="1152"/>
              </w:tabs>
              <w:spacing w:before="40" w:after="120"/>
              <w:ind w:right="40"/>
            </w:pPr>
            <w:hyperlink r:id="rId54" w:history="1">
              <w:r w:rsidR="00165554" w:rsidRPr="00165554">
                <w:rPr>
                  <w:color w:val="0000FF"/>
                </w:rPr>
                <w:t>ST/IC/2018/24</w:t>
              </w:r>
            </w:hyperlink>
          </w:p>
        </w:tc>
        <w:tc>
          <w:tcPr>
            <w:tcW w:w="513" w:type="pct"/>
            <w:tcBorders>
              <w:top w:val="nil"/>
              <w:left w:val="nil"/>
              <w:bottom w:val="single" w:sz="12" w:space="0" w:color="auto"/>
              <w:right w:val="nil"/>
            </w:tcBorders>
            <w:hideMark/>
          </w:tcPr>
          <w:p w14:paraId="5B6F9A0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13/9/18 </w:t>
            </w:r>
          </w:p>
        </w:tc>
        <w:tc>
          <w:tcPr>
            <w:tcW w:w="2033" w:type="pct"/>
            <w:tcBorders>
              <w:top w:val="nil"/>
              <w:left w:val="nil"/>
              <w:bottom w:val="single" w:sz="12" w:space="0" w:color="auto"/>
              <w:right w:val="nil"/>
            </w:tcBorders>
            <w:hideMark/>
          </w:tcPr>
          <w:p w14:paraId="6375FA6D" w14:textId="77777777" w:rsidR="00165554" w:rsidRPr="00165554" w:rsidRDefault="00165554" w:rsidP="00165554">
            <w:pPr>
              <w:tabs>
                <w:tab w:val="left" w:pos="288"/>
                <w:tab w:val="left" w:pos="576"/>
                <w:tab w:val="left" w:pos="864"/>
                <w:tab w:val="left" w:pos="1152"/>
              </w:tabs>
              <w:spacing w:before="40" w:after="120"/>
              <w:ind w:left="144" w:right="40"/>
            </w:pPr>
            <w:r w:rsidRPr="00165554">
              <w:t>Arrangements for admission to United Nations Headquarters during the high-level meetings and the general debate of the seventy-third session of the General Assembly</w:t>
            </w:r>
          </w:p>
        </w:tc>
        <w:tc>
          <w:tcPr>
            <w:tcW w:w="1319" w:type="pct"/>
            <w:tcBorders>
              <w:top w:val="nil"/>
              <w:left w:val="nil"/>
              <w:bottom w:val="single" w:sz="12" w:space="0" w:color="auto"/>
              <w:right w:val="nil"/>
            </w:tcBorders>
            <w:hideMark/>
          </w:tcPr>
          <w:p w14:paraId="401524A7"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5/10/18 </w:t>
            </w:r>
          </w:p>
        </w:tc>
      </w:tr>
      <w:bookmarkEnd w:id="3"/>
    </w:tbl>
    <w:p w14:paraId="6038C66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7D21021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7659F28F"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II.</w:t>
      </w:r>
      <w:r w:rsidRPr="00165554">
        <w:rPr>
          <w:b/>
          <w:lang w:val="en-US" w:eastAsia="zh-CN"/>
        </w:rPr>
        <w:tab/>
        <w:t>Claims</w:t>
      </w:r>
    </w:p>
    <w:p w14:paraId="73BB5FCB"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7"/>
        <w:gridCol w:w="3994"/>
        <w:gridCol w:w="2593"/>
      </w:tblGrid>
      <w:tr w:rsidR="00165554" w:rsidRPr="00165554" w14:paraId="39004EE7" w14:textId="77777777" w:rsidTr="00D7166C">
        <w:trPr>
          <w:tblHeader/>
        </w:trPr>
        <w:tc>
          <w:tcPr>
            <w:tcW w:w="2232" w:type="dxa"/>
            <w:tcBorders>
              <w:top w:val="single" w:sz="4" w:space="0" w:color="auto"/>
              <w:left w:val="nil"/>
              <w:bottom w:val="single" w:sz="12" w:space="0" w:color="auto"/>
              <w:right w:val="nil"/>
            </w:tcBorders>
            <w:vAlign w:val="bottom"/>
            <w:hideMark/>
          </w:tcPr>
          <w:p w14:paraId="7656D4B8"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right="40"/>
              <w:rPr>
                <w:i/>
                <w:sz w:val="14"/>
              </w:rPr>
            </w:pPr>
            <w:r w:rsidRPr="00165554">
              <w:rPr>
                <w:i/>
                <w:sz w:val="14"/>
              </w:rPr>
              <w:t>Symbol</w:t>
            </w:r>
          </w:p>
        </w:tc>
        <w:tc>
          <w:tcPr>
            <w:tcW w:w="1008" w:type="dxa"/>
            <w:tcBorders>
              <w:top w:val="single" w:sz="4" w:space="0" w:color="auto"/>
              <w:left w:val="nil"/>
              <w:bottom w:val="single" w:sz="12" w:space="0" w:color="auto"/>
              <w:right w:val="nil"/>
            </w:tcBorders>
            <w:vAlign w:val="bottom"/>
            <w:hideMark/>
          </w:tcPr>
          <w:p w14:paraId="7C2B9F49"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Date issued</w:t>
            </w:r>
          </w:p>
        </w:tc>
        <w:tc>
          <w:tcPr>
            <w:tcW w:w="3996" w:type="dxa"/>
            <w:tcBorders>
              <w:top w:val="single" w:sz="4" w:space="0" w:color="auto"/>
              <w:left w:val="nil"/>
              <w:bottom w:val="single" w:sz="12" w:space="0" w:color="auto"/>
              <w:right w:val="nil"/>
            </w:tcBorders>
            <w:vAlign w:val="bottom"/>
            <w:hideMark/>
          </w:tcPr>
          <w:p w14:paraId="308AAAE2"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Subject</w:t>
            </w:r>
          </w:p>
        </w:tc>
        <w:tc>
          <w:tcPr>
            <w:tcW w:w="2594" w:type="dxa"/>
            <w:tcBorders>
              <w:top w:val="single" w:sz="4" w:space="0" w:color="auto"/>
              <w:left w:val="nil"/>
              <w:bottom w:val="single" w:sz="12" w:space="0" w:color="auto"/>
              <w:right w:val="nil"/>
            </w:tcBorders>
            <w:vAlign w:val="bottom"/>
            <w:hideMark/>
          </w:tcPr>
          <w:p w14:paraId="52CA6137"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Remarks</w:t>
            </w:r>
          </w:p>
        </w:tc>
      </w:tr>
      <w:tr w:rsidR="00165554" w:rsidRPr="00165554" w14:paraId="02220DD0" w14:textId="77777777" w:rsidTr="00D7166C">
        <w:trPr>
          <w:trHeight w:hRule="exact" w:val="115"/>
          <w:tblHeader/>
        </w:trPr>
        <w:tc>
          <w:tcPr>
            <w:tcW w:w="2232" w:type="dxa"/>
            <w:tcBorders>
              <w:top w:val="single" w:sz="12" w:space="0" w:color="auto"/>
              <w:left w:val="nil"/>
              <w:bottom w:val="nil"/>
              <w:right w:val="nil"/>
            </w:tcBorders>
            <w:vAlign w:val="bottom"/>
          </w:tcPr>
          <w:p w14:paraId="5BDFB82D"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pPr>
          </w:p>
        </w:tc>
        <w:tc>
          <w:tcPr>
            <w:tcW w:w="1008" w:type="dxa"/>
            <w:tcBorders>
              <w:top w:val="single" w:sz="12" w:space="0" w:color="auto"/>
              <w:left w:val="nil"/>
              <w:bottom w:val="nil"/>
              <w:right w:val="nil"/>
            </w:tcBorders>
            <w:vAlign w:val="bottom"/>
          </w:tcPr>
          <w:p w14:paraId="30A98265"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c>
          <w:tcPr>
            <w:tcW w:w="3996" w:type="dxa"/>
            <w:tcBorders>
              <w:top w:val="single" w:sz="12" w:space="0" w:color="auto"/>
              <w:left w:val="nil"/>
              <w:bottom w:val="nil"/>
              <w:right w:val="nil"/>
            </w:tcBorders>
            <w:vAlign w:val="bottom"/>
          </w:tcPr>
          <w:p w14:paraId="71FC33AE"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c>
          <w:tcPr>
            <w:tcW w:w="2594" w:type="dxa"/>
            <w:tcBorders>
              <w:top w:val="single" w:sz="12" w:space="0" w:color="auto"/>
              <w:left w:val="nil"/>
              <w:bottom w:val="nil"/>
              <w:right w:val="nil"/>
            </w:tcBorders>
            <w:vAlign w:val="bottom"/>
          </w:tcPr>
          <w:p w14:paraId="735795FD"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r>
      <w:tr w:rsidR="00165554" w:rsidRPr="00165554" w14:paraId="2379482F" w14:textId="77777777" w:rsidTr="00D7166C">
        <w:tc>
          <w:tcPr>
            <w:tcW w:w="2232" w:type="dxa"/>
            <w:hideMark/>
          </w:tcPr>
          <w:p w14:paraId="6F78A4A0" w14:textId="670816AC"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pPr>
            <w:hyperlink r:id="rId55" w:history="1">
              <w:r w:rsidR="00165554" w:rsidRPr="00165554">
                <w:rPr>
                  <w:color w:val="0000FF"/>
                </w:rPr>
                <w:t>ST/IC/2016/12</w:t>
              </w:r>
            </w:hyperlink>
            <w:r w:rsidR="00165554" w:rsidRPr="00165554">
              <w:t xml:space="preserve"> </w:t>
            </w:r>
          </w:p>
        </w:tc>
        <w:tc>
          <w:tcPr>
            <w:tcW w:w="1008" w:type="dxa"/>
            <w:hideMark/>
          </w:tcPr>
          <w:p w14:paraId="02507396"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 xml:space="preserve">25/4/16 </w:t>
            </w:r>
          </w:p>
        </w:tc>
        <w:tc>
          <w:tcPr>
            <w:tcW w:w="3996" w:type="dxa"/>
            <w:hideMark/>
          </w:tcPr>
          <w:p w14:paraId="636EE36F"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Review of staff claims for dependency benefits for 2015</w:t>
            </w:r>
          </w:p>
        </w:tc>
        <w:tc>
          <w:tcPr>
            <w:tcW w:w="2594" w:type="dxa"/>
            <w:hideMark/>
          </w:tcPr>
          <w:p w14:paraId="3017FE08"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Expiration date: in effect until further notice</w:t>
            </w:r>
          </w:p>
        </w:tc>
      </w:tr>
      <w:tr w:rsidR="00165554" w:rsidRPr="00165554" w14:paraId="29F3D9E5" w14:textId="77777777" w:rsidTr="00D7166C">
        <w:tc>
          <w:tcPr>
            <w:tcW w:w="2232" w:type="dxa"/>
            <w:hideMark/>
          </w:tcPr>
          <w:p w14:paraId="7ED2ED4A" w14:textId="236D4019"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pPr>
            <w:hyperlink r:id="rId56" w:history="1">
              <w:r w:rsidR="00165554" w:rsidRPr="00165554">
                <w:rPr>
                  <w:color w:val="0000FF"/>
                </w:rPr>
                <w:t>ST/IC/2018/11</w:t>
              </w:r>
            </w:hyperlink>
            <w:r w:rsidR="00165554" w:rsidRPr="00165554">
              <w:t xml:space="preserve">, </w:t>
            </w:r>
            <w:hyperlink r:id="rId57" w:history="1">
              <w:r w:rsidR="00165554" w:rsidRPr="00165554">
                <w:rPr>
                  <w:color w:val="0000FF"/>
                </w:rPr>
                <w:t>ST/IC/2018/11/Corr.1</w:t>
              </w:r>
            </w:hyperlink>
            <w:r w:rsidR="00165554" w:rsidRPr="00165554">
              <w:t xml:space="preserve"> and </w:t>
            </w:r>
            <w:hyperlink r:id="rId58" w:history="1">
              <w:r w:rsidR="00165554" w:rsidRPr="00165554">
                <w:rPr>
                  <w:color w:val="0000FF"/>
                </w:rPr>
                <w:t>ST/IC/2018/11/Corr.2</w:t>
              </w:r>
            </w:hyperlink>
          </w:p>
        </w:tc>
        <w:tc>
          <w:tcPr>
            <w:tcW w:w="1008" w:type="dxa"/>
            <w:hideMark/>
          </w:tcPr>
          <w:p w14:paraId="7CE63540"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144"/>
            </w:pPr>
            <w:r w:rsidRPr="00165554">
              <w:t>9/2/18, 5/3/18 and 10/4/18</w:t>
            </w:r>
          </w:p>
        </w:tc>
        <w:tc>
          <w:tcPr>
            <w:tcW w:w="3996" w:type="dxa"/>
            <w:hideMark/>
          </w:tcPr>
          <w:p w14:paraId="2695E4BE"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 xml:space="preserve">Review of staff claims for dependency benefits for 2016 </w:t>
            </w:r>
          </w:p>
        </w:tc>
        <w:tc>
          <w:tcPr>
            <w:tcW w:w="2594" w:type="dxa"/>
            <w:hideMark/>
          </w:tcPr>
          <w:p w14:paraId="5F7516AD" w14:textId="1B455BA8"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 xml:space="preserve">Expiration date: 31/12/18. See also </w:t>
            </w:r>
            <w:hyperlink r:id="rId59" w:history="1">
              <w:r w:rsidRPr="00165554">
                <w:rPr>
                  <w:color w:val="0000FF"/>
                </w:rPr>
                <w:t>ST/AI/2011/5</w:t>
              </w:r>
            </w:hyperlink>
            <w:r w:rsidRPr="00165554">
              <w:t xml:space="preserve"> and </w:t>
            </w:r>
            <w:hyperlink r:id="rId60" w:history="1">
              <w:r w:rsidRPr="00165554">
                <w:rPr>
                  <w:color w:val="0000FF"/>
                </w:rPr>
                <w:t>ST/AI/2009/1</w:t>
              </w:r>
            </w:hyperlink>
          </w:p>
        </w:tc>
      </w:tr>
      <w:tr w:rsidR="00165554" w:rsidRPr="00165554" w14:paraId="53D0A925" w14:textId="77777777" w:rsidTr="00D7166C">
        <w:tc>
          <w:tcPr>
            <w:tcW w:w="2232" w:type="dxa"/>
            <w:tcBorders>
              <w:top w:val="nil"/>
              <w:left w:val="nil"/>
              <w:bottom w:val="single" w:sz="12" w:space="0" w:color="auto"/>
              <w:right w:val="nil"/>
            </w:tcBorders>
            <w:hideMark/>
          </w:tcPr>
          <w:p w14:paraId="0AFAE104" w14:textId="1BFF464B"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pPr>
            <w:hyperlink r:id="rId61" w:history="1">
              <w:r w:rsidR="00165554" w:rsidRPr="00165554">
                <w:rPr>
                  <w:color w:val="0000FF"/>
                </w:rPr>
                <w:t>ST/IC/2018/27</w:t>
              </w:r>
            </w:hyperlink>
            <w:r w:rsidR="00165554" w:rsidRPr="00165554">
              <w:t xml:space="preserve"> and </w:t>
            </w:r>
            <w:hyperlink r:id="rId62" w:history="1">
              <w:r w:rsidR="00165554" w:rsidRPr="00165554">
                <w:rPr>
                  <w:color w:val="0000FF"/>
                </w:rPr>
                <w:t>ST/IC/2018/27/Corr.1</w:t>
              </w:r>
            </w:hyperlink>
          </w:p>
        </w:tc>
        <w:tc>
          <w:tcPr>
            <w:tcW w:w="1008" w:type="dxa"/>
            <w:tcBorders>
              <w:top w:val="nil"/>
              <w:left w:val="nil"/>
              <w:bottom w:val="single" w:sz="12" w:space="0" w:color="auto"/>
              <w:right w:val="nil"/>
            </w:tcBorders>
            <w:hideMark/>
          </w:tcPr>
          <w:p w14:paraId="5596FA1E"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40" w:lineRule="atLeast"/>
              <w:ind w:left="144" w:right="40"/>
            </w:pPr>
            <w:r w:rsidRPr="00165554">
              <w:t xml:space="preserve">7/11/18 </w:t>
            </w:r>
          </w:p>
          <w:p w14:paraId="1C063C6C"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44" w:right="40"/>
            </w:pPr>
            <w:r w:rsidRPr="00165554">
              <w:t>6/12/18</w:t>
            </w:r>
          </w:p>
        </w:tc>
        <w:tc>
          <w:tcPr>
            <w:tcW w:w="3996" w:type="dxa"/>
            <w:tcBorders>
              <w:top w:val="nil"/>
              <w:left w:val="nil"/>
              <w:bottom w:val="single" w:sz="12" w:space="0" w:color="auto"/>
              <w:right w:val="nil"/>
            </w:tcBorders>
            <w:hideMark/>
          </w:tcPr>
          <w:p w14:paraId="3648C7D0"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Review of staff claims for dependency benefits for 2017</w:t>
            </w:r>
          </w:p>
        </w:tc>
        <w:tc>
          <w:tcPr>
            <w:tcW w:w="2594" w:type="dxa"/>
            <w:tcBorders>
              <w:top w:val="nil"/>
              <w:left w:val="nil"/>
              <w:bottom w:val="single" w:sz="12" w:space="0" w:color="auto"/>
              <w:right w:val="nil"/>
            </w:tcBorders>
            <w:hideMark/>
          </w:tcPr>
          <w:p w14:paraId="21264278" w14:textId="2B387A4C"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 xml:space="preserve">Expiration date: in effect until further notice. See also </w:t>
            </w:r>
            <w:hyperlink r:id="rId63" w:history="1">
              <w:r w:rsidRPr="00165554">
                <w:rPr>
                  <w:color w:val="0000FF"/>
                </w:rPr>
                <w:t>ST/AI/2018/6</w:t>
              </w:r>
            </w:hyperlink>
          </w:p>
        </w:tc>
      </w:tr>
    </w:tbl>
    <w:p w14:paraId="06F5C91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E2FFFE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278E928"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III.</w:t>
      </w:r>
      <w:r w:rsidRPr="00165554">
        <w:rPr>
          <w:b/>
          <w:lang w:val="en-US" w:eastAsia="zh-CN"/>
        </w:rPr>
        <w:tab/>
        <w:t>Communications, archives and records</w:t>
      </w:r>
    </w:p>
    <w:p w14:paraId="63956BC3"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8"/>
        <w:gridCol w:w="3995"/>
        <w:gridCol w:w="2591"/>
      </w:tblGrid>
      <w:tr w:rsidR="00165554" w:rsidRPr="00165554" w14:paraId="131232BA" w14:textId="77777777" w:rsidTr="00D7166C">
        <w:trPr>
          <w:tblHeader/>
        </w:trPr>
        <w:tc>
          <w:tcPr>
            <w:tcW w:w="2232" w:type="dxa"/>
            <w:tcBorders>
              <w:top w:val="single" w:sz="4" w:space="0" w:color="auto"/>
              <w:left w:val="nil"/>
              <w:bottom w:val="single" w:sz="12" w:space="0" w:color="auto"/>
              <w:right w:val="nil"/>
            </w:tcBorders>
            <w:vAlign w:val="bottom"/>
            <w:hideMark/>
          </w:tcPr>
          <w:p w14:paraId="7653F592"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0E00EB29"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3996" w:type="dxa"/>
            <w:tcBorders>
              <w:top w:val="single" w:sz="4" w:space="0" w:color="auto"/>
              <w:left w:val="nil"/>
              <w:bottom w:val="single" w:sz="12" w:space="0" w:color="auto"/>
              <w:right w:val="nil"/>
            </w:tcBorders>
            <w:vAlign w:val="bottom"/>
            <w:hideMark/>
          </w:tcPr>
          <w:p w14:paraId="544A46F4"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4090EE49"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0E598948" w14:textId="77777777" w:rsidTr="00D7166C">
        <w:trPr>
          <w:trHeight w:hRule="exact" w:val="115"/>
          <w:tblHeader/>
        </w:trPr>
        <w:tc>
          <w:tcPr>
            <w:tcW w:w="2232" w:type="dxa"/>
            <w:tcBorders>
              <w:top w:val="single" w:sz="12" w:space="0" w:color="auto"/>
              <w:left w:val="nil"/>
              <w:bottom w:val="nil"/>
              <w:right w:val="nil"/>
            </w:tcBorders>
            <w:vAlign w:val="bottom"/>
          </w:tcPr>
          <w:p w14:paraId="3C30B2A2"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3341B902" w14:textId="77777777" w:rsidR="00165554" w:rsidRPr="00165554" w:rsidRDefault="00165554" w:rsidP="00165554">
            <w:pPr>
              <w:spacing w:before="40" w:after="120"/>
              <w:ind w:left="144" w:right="40"/>
              <w:rPr>
                <w:rFonts w:eastAsiaTheme="minorEastAsia"/>
                <w:lang w:eastAsia="zh-CN"/>
              </w:rPr>
            </w:pPr>
          </w:p>
        </w:tc>
        <w:tc>
          <w:tcPr>
            <w:tcW w:w="3996" w:type="dxa"/>
            <w:tcBorders>
              <w:top w:val="single" w:sz="12" w:space="0" w:color="auto"/>
              <w:left w:val="nil"/>
              <w:bottom w:val="nil"/>
              <w:right w:val="nil"/>
            </w:tcBorders>
            <w:vAlign w:val="bottom"/>
          </w:tcPr>
          <w:p w14:paraId="7B63587D"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2D46C0A7" w14:textId="77777777" w:rsidR="00165554" w:rsidRPr="00165554" w:rsidRDefault="00165554" w:rsidP="00165554">
            <w:pPr>
              <w:spacing w:before="40" w:after="120"/>
              <w:ind w:left="144" w:right="40"/>
              <w:rPr>
                <w:rFonts w:eastAsiaTheme="minorEastAsia"/>
                <w:lang w:eastAsia="zh-CN"/>
              </w:rPr>
            </w:pPr>
          </w:p>
        </w:tc>
      </w:tr>
      <w:tr w:rsidR="00165554" w:rsidRPr="00165554" w14:paraId="66BC005C" w14:textId="77777777" w:rsidTr="00D7166C">
        <w:tc>
          <w:tcPr>
            <w:tcW w:w="2232" w:type="dxa"/>
            <w:hideMark/>
          </w:tcPr>
          <w:p w14:paraId="1BF454FE" w14:textId="30B8814A"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64" w:history="1">
              <w:r w:rsidR="00165554" w:rsidRPr="00165554">
                <w:rPr>
                  <w:rFonts w:eastAsiaTheme="minorEastAsia"/>
                  <w:color w:val="0000FF"/>
                  <w:lang w:eastAsia="zh-CN"/>
                </w:rPr>
                <w:t>ST/IC/2000/89</w:t>
              </w:r>
            </w:hyperlink>
          </w:p>
        </w:tc>
        <w:tc>
          <w:tcPr>
            <w:tcW w:w="1008" w:type="dxa"/>
            <w:hideMark/>
          </w:tcPr>
          <w:p w14:paraId="076D52D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27/11/00</w:t>
            </w:r>
          </w:p>
        </w:tc>
        <w:tc>
          <w:tcPr>
            <w:tcW w:w="3996" w:type="dxa"/>
            <w:hideMark/>
          </w:tcPr>
          <w:p w14:paraId="080FCF49" w14:textId="77777777" w:rsidR="00165554" w:rsidRPr="00165554" w:rsidRDefault="00165554" w:rsidP="00165554">
            <w:pPr>
              <w:tabs>
                <w:tab w:val="left" w:pos="288"/>
                <w:tab w:val="left" w:pos="576"/>
                <w:tab w:val="left" w:pos="864"/>
                <w:tab w:val="left" w:pos="1152"/>
              </w:tabs>
              <w:spacing w:before="40" w:after="120"/>
              <w:ind w:left="144"/>
              <w:rPr>
                <w:rFonts w:eastAsiaTheme="minorEastAsia"/>
                <w:lang w:eastAsia="zh-CN"/>
              </w:rPr>
            </w:pPr>
            <w:r w:rsidRPr="00165554">
              <w:rPr>
                <w:rFonts w:eastAsiaTheme="minorEastAsia"/>
                <w:lang w:eastAsia="zh-CN"/>
              </w:rPr>
              <w:t>Procedures governing the dispatch of personal mail from United Nations offices away from Headquarters</w:t>
            </w:r>
          </w:p>
        </w:tc>
        <w:tc>
          <w:tcPr>
            <w:tcW w:w="2592" w:type="dxa"/>
            <w:hideMark/>
          </w:tcPr>
          <w:p w14:paraId="618FDA71" w14:textId="3144B8E5"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65" w:history="1">
              <w:r w:rsidRPr="00165554">
                <w:rPr>
                  <w:rFonts w:eastAsiaTheme="minorEastAsia"/>
                  <w:color w:val="0000FF"/>
                  <w:lang w:eastAsia="zh-CN"/>
                </w:rPr>
                <w:t>ST/AI/368</w:t>
              </w:r>
            </w:hyperlink>
          </w:p>
        </w:tc>
      </w:tr>
      <w:tr w:rsidR="00165554" w:rsidRPr="00165554" w14:paraId="15C3BE41" w14:textId="77777777" w:rsidTr="00D7166C">
        <w:tc>
          <w:tcPr>
            <w:tcW w:w="2232" w:type="dxa"/>
            <w:hideMark/>
          </w:tcPr>
          <w:p w14:paraId="5566A50F" w14:textId="3475E7D5"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66" w:history="1">
              <w:r w:rsidR="00165554" w:rsidRPr="00165554">
                <w:rPr>
                  <w:rFonts w:eastAsiaTheme="minorEastAsia"/>
                  <w:color w:val="0000FF"/>
                  <w:lang w:eastAsia="zh-CN"/>
                </w:rPr>
                <w:t>ST/IC/2001/70</w:t>
              </w:r>
            </w:hyperlink>
          </w:p>
        </w:tc>
        <w:tc>
          <w:tcPr>
            <w:tcW w:w="1008" w:type="dxa"/>
            <w:hideMark/>
          </w:tcPr>
          <w:p w14:paraId="5DD70FE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21/9/01</w:t>
            </w:r>
          </w:p>
        </w:tc>
        <w:tc>
          <w:tcPr>
            <w:tcW w:w="3996" w:type="dxa"/>
            <w:hideMark/>
          </w:tcPr>
          <w:p w14:paraId="1E8A20D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Revised rates for telephone and facsimile service using the United Nations global network</w:t>
            </w:r>
          </w:p>
        </w:tc>
        <w:tc>
          <w:tcPr>
            <w:tcW w:w="2592" w:type="dxa"/>
            <w:hideMark/>
          </w:tcPr>
          <w:p w14:paraId="341B48C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FE7FFE1" w14:textId="77777777" w:rsidTr="00D7166C">
        <w:tc>
          <w:tcPr>
            <w:tcW w:w="2232" w:type="dxa"/>
            <w:hideMark/>
          </w:tcPr>
          <w:p w14:paraId="116693CA" w14:textId="2A4BAA86"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67" w:history="1">
              <w:r w:rsidR="00165554" w:rsidRPr="00165554">
                <w:rPr>
                  <w:rFonts w:eastAsiaTheme="minorEastAsia"/>
                  <w:color w:val="0000FF"/>
                  <w:lang w:eastAsia="zh-CN"/>
                </w:rPr>
                <w:t>ST/IC/2003/35</w:t>
              </w:r>
            </w:hyperlink>
          </w:p>
        </w:tc>
        <w:tc>
          <w:tcPr>
            <w:tcW w:w="1008" w:type="dxa"/>
            <w:hideMark/>
          </w:tcPr>
          <w:p w14:paraId="27406D7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3/6/03</w:t>
            </w:r>
          </w:p>
        </w:tc>
        <w:tc>
          <w:tcPr>
            <w:tcW w:w="3996" w:type="dxa"/>
            <w:hideMark/>
          </w:tcPr>
          <w:p w14:paraId="6DB5750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Registration of email addresses for delivery of pay slips</w:t>
            </w:r>
          </w:p>
        </w:tc>
        <w:tc>
          <w:tcPr>
            <w:tcW w:w="2592" w:type="dxa"/>
            <w:hideMark/>
          </w:tcPr>
          <w:p w14:paraId="655884B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0564FF9" w14:textId="77777777" w:rsidTr="00D7166C">
        <w:tc>
          <w:tcPr>
            <w:tcW w:w="2232" w:type="dxa"/>
            <w:hideMark/>
          </w:tcPr>
          <w:p w14:paraId="52501256" w14:textId="33D9AFD8"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68" w:history="1">
              <w:r w:rsidR="00165554" w:rsidRPr="00165554">
                <w:rPr>
                  <w:rFonts w:eastAsiaTheme="minorEastAsia"/>
                  <w:color w:val="0000FF"/>
                  <w:lang w:eastAsia="zh-CN"/>
                </w:rPr>
                <w:t>ST/IC/2003/41</w:t>
              </w:r>
            </w:hyperlink>
          </w:p>
        </w:tc>
        <w:tc>
          <w:tcPr>
            <w:tcW w:w="1008" w:type="dxa"/>
            <w:hideMark/>
          </w:tcPr>
          <w:p w14:paraId="64DC3E8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30/6/03</w:t>
            </w:r>
          </w:p>
        </w:tc>
        <w:tc>
          <w:tcPr>
            <w:tcW w:w="3996" w:type="dxa"/>
            <w:hideMark/>
          </w:tcPr>
          <w:p w14:paraId="7058110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Communications and contacts with host country authorities</w:t>
            </w:r>
          </w:p>
        </w:tc>
        <w:tc>
          <w:tcPr>
            <w:tcW w:w="2592" w:type="dxa"/>
            <w:hideMark/>
          </w:tcPr>
          <w:p w14:paraId="7D92B5D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6887FC7" w14:textId="77777777" w:rsidTr="00D7166C">
        <w:trPr>
          <w:cantSplit/>
        </w:trPr>
        <w:tc>
          <w:tcPr>
            <w:tcW w:w="2232" w:type="dxa"/>
            <w:hideMark/>
          </w:tcPr>
          <w:p w14:paraId="0A46C1BA" w14:textId="413BD127"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69" w:history="1">
              <w:r w:rsidR="00165554" w:rsidRPr="00165554">
                <w:rPr>
                  <w:rFonts w:eastAsiaTheme="minorEastAsia"/>
                  <w:color w:val="0000FF"/>
                  <w:lang w:eastAsia="zh-CN"/>
                </w:rPr>
                <w:t>ST/IC/2003/64</w:t>
              </w:r>
            </w:hyperlink>
          </w:p>
        </w:tc>
        <w:tc>
          <w:tcPr>
            <w:tcW w:w="1008" w:type="dxa"/>
            <w:hideMark/>
          </w:tcPr>
          <w:p w14:paraId="5782ADE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11/12/03</w:t>
            </w:r>
          </w:p>
        </w:tc>
        <w:tc>
          <w:tcPr>
            <w:tcW w:w="3996" w:type="dxa"/>
            <w:hideMark/>
          </w:tcPr>
          <w:p w14:paraId="4B55402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Personal emergency contact information</w:t>
            </w:r>
          </w:p>
        </w:tc>
        <w:tc>
          <w:tcPr>
            <w:tcW w:w="2592" w:type="dxa"/>
            <w:hideMark/>
          </w:tcPr>
          <w:p w14:paraId="208B2EA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5A39E67" w14:textId="77777777" w:rsidTr="00D7166C">
        <w:tc>
          <w:tcPr>
            <w:tcW w:w="2232" w:type="dxa"/>
            <w:hideMark/>
          </w:tcPr>
          <w:p w14:paraId="0D9AABFE" w14:textId="2ED39D49"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70" w:history="1">
              <w:r w:rsidR="00165554" w:rsidRPr="00165554">
                <w:rPr>
                  <w:rFonts w:eastAsiaTheme="minorEastAsia"/>
                  <w:color w:val="0000FF"/>
                  <w:lang w:eastAsia="zh-CN"/>
                </w:rPr>
                <w:t>ST/IC/2005/11</w:t>
              </w:r>
            </w:hyperlink>
          </w:p>
        </w:tc>
        <w:tc>
          <w:tcPr>
            <w:tcW w:w="1008" w:type="dxa"/>
            <w:hideMark/>
          </w:tcPr>
          <w:p w14:paraId="01C4F9A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18/2/05</w:t>
            </w:r>
          </w:p>
        </w:tc>
        <w:tc>
          <w:tcPr>
            <w:tcW w:w="3996" w:type="dxa"/>
            <w:hideMark/>
          </w:tcPr>
          <w:p w14:paraId="7CAB49D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Mobile communication devices for official work</w:t>
            </w:r>
          </w:p>
        </w:tc>
        <w:tc>
          <w:tcPr>
            <w:tcW w:w="2592" w:type="dxa"/>
            <w:hideMark/>
          </w:tcPr>
          <w:p w14:paraId="523CE82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EE2B37B" w14:textId="77777777" w:rsidTr="00D7166C">
        <w:tc>
          <w:tcPr>
            <w:tcW w:w="2232" w:type="dxa"/>
            <w:hideMark/>
          </w:tcPr>
          <w:p w14:paraId="710094A8" w14:textId="0745C460"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71" w:history="1">
              <w:r w:rsidR="00165554" w:rsidRPr="00165554">
                <w:rPr>
                  <w:rFonts w:eastAsiaTheme="minorEastAsia"/>
                  <w:color w:val="0000FF"/>
                  <w:lang w:eastAsia="zh-CN"/>
                </w:rPr>
                <w:t>ST/IC/2014/18</w:t>
              </w:r>
            </w:hyperlink>
          </w:p>
        </w:tc>
        <w:tc>
          <w:tcPr>
            <w:tcW w:w="1008" w:type="dxa"/>
            <w:hideMark/>
          </w:tcPr>
          <w:p w14:paraId="3E53D68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17/7/14</w:t>
            </w:r>
          </w:p>
        </w:tc>
        <w:tc>
          <w:tcPr>
            <w:tcW w:w="3996" w:type="dxa"/>
            <w:hideMark/>
          </w:tcPr>
          <w:p w14:paraId="315B0A9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Limitation of automatic forwarding of email messages</w:t>
            </w:r>
          </w:p>
        </w:tc>
        <w:tc>
          <w:tcPr>
            <w:tcW w:w="2592" w:type="dxa"/>
            <w:hideMark/>
          </w:tcPr>
          <w:p w14:paraId="0CB1DFC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6E62A1F1" w14:textId="77777777" w:rsidTr="00D7166C">
        <w:tc>
          <w:tcPr>
            <w:tcW w:w="2232" w:type="dxa"/>
            <w:hideMark/>
          </w:tcPr>
          <w:p w14:paraId="7A0C3585" w14:textId="1A8B5BF6"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72" w:history="1">
              <w:r w:rsidR="00165554" w:rsidRPr="00165554">
                <w:rPr>
                  <w:rFonts w:eastAsiaTheme="minorEastAsia"/>
                  <w:color w:val="0000FF"/>
                  <w:lang w:eastAsia="zh-CN"/>
                </w:rPr>
                <w:t>ST/IC/2014/27</w:t>
              </w:r>
            </w:hyperlink>
          </w:p>
        </w:tc>
        <w:tc>
          <w:tcPr>
            <w:tcW w:w="1008" w:type="dxa"/>
            <w:hideMark/>
          </w:tcPr>
          <w:p w14:paraId="416E263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6/11/14</w:t>
            </w:r>
          </w:p>
        </w:tc>
        <w:tc>
          <w:tcPr>
            <w:tcW w:w="3996" w:type="dxa"/>
            <w:hideMark/>
          </w:tcPr>
          <w:p w14:paraId="39BD631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Internet filter upgrade</w:t>
            </w:r>
          </w:p>
        </w:tc>
        <w:tc>
          <w:tcPr>
            <w:tcW w:w="2592" w:type="dxa"/>
            <w:hideMark/>
          </w:tcPr>
          <w:p w14:paraId="318FA2B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2ABC3D23" w14:textId="77777777" w:rsidTr="00D7166C">
        <w:tc>
          <w:tcPr>
            <w:tcW w:w="2232" w:type="dxa"/>
            <w:tcBorders>
              <w:top w:val="nil"/>
              <w:left w:val="nil"/>
              <w:bottom w:val="single" w:sz="12" w:space="0" w:color="auto"/>
              <w:right w:val="nil"/>
            </w:tcBorders>
            <w:hideMark/>
          </w:tcPr>
          <w:p w14:paraId="58EB9BBA" w14:textId="6F53B1F9"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73" w:history="1">
              <w:r w:rsidR="00165554" w:rsidRPr="00165554">
                <w:rPr>
                  <w:rFonts w:eastAsiaTheme="minorEastAsia"/>
                  <w:color w:val="0000FF"/>
                  <w:lang w:eastAsia="zh-CN"/>
                </w:rPr>
                <w:t>ST/IC/2015/13</w:t>
              </w:r>
            </w:hyperlink>
          </w:p>
        </w:tc>
        <w:tc>
          <w:tcPr>
            <w:tcW w:w="1008" w:type="dxa"/>
            <w:tcBorders>
              <w:top w:val="nil"/>
              <w:left w:val="nil"/>
              <w:bottom w:val="single" w:sz="12" w:space="0" w:color="auto"/>
              <w:right w:val="nil"/>
            </w:tcBorders>
            <w:hideMark/>
          </w:tcPr>
          <w:p w14:paraId="61C20E1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5/6/15</w:t>
            </w:r>
          </w:p>
        </w:tc>
        <w:tc>
          <w:tcPr>
            <w:tcW w:w="3996" w:type="dxa"/>
            <w:tcBorders>
              <w:top w:val="nil"/>
              <w:left w:val="nil"/>
              <w:bottom w:val="single" w:sz="12" w:space="0" w:color="auto"/>
              <w:right w:val="nil"/>
            </w:tcBorders>
            <w:hideMark/>
          </w:tcPr>
          <w:p w14:paraId="6CA3EBF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Email filter upgrade</w:t>
            </w:r>
          </w:p>
        </w:tc>
        <w:tc>
          <w:tcPr>
            <w:tcW w:w="2592" w:type="dxa"/>
            <w:tcBorders>
              <w:top w:val="nil"/>
              <w:left w:val="nil"/>
              <w:bottom w:val="single" w:sz="12" w:space="0" w:color="auto"/>
              <w:right w:val="nil"/>
            </w:tcBorders>
            <w:hideMark/>
          </w:tcPr>
          <w:p w14:paraId="67A11C0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12823B57"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292B20FE"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769D8670"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IV.</w:t>
      </w:r>
      <w:r w:rsidRPr="00165554">
        <w:rPr>
          <w:b/>
          <w:lang w:val="en-US" w:eastAsia="zh-CN"/>
        </w:rPr>
        <w:tab/>
        <w:t xml:space="preserve">Conferences </w:t>
      </w:r>
    </w:p>
    <w:p w14:paraId="143B728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7A62213"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165554">
        <w:rPr>
          <w:lang w:eastAsia="zh-CN"/>
        </w:rPr>
        <w:t>No information circulars apply at present.</w:t>
      </w:r>
    </w:p>
    <w:p w14:paraId="4B761C1A"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0D20EC30"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V.</w:t>
      </w:r>
      <w:r w:rsidRPr="00165554">
        <w:rPr>
          <w:b/>
          <w:lang w:val="en-US" w:eastAsia="zh-CN"/>
        </w:rPr>
        <w:tab/>
        <w:t xml:space="preserve">Documents and publications </w:t>
      </w:r>
    </w:p>
    <w:p w14:paraId="43119FA4"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32"/>
        <w:gridCol w:w="1008"/>
        <w:gridCol w:w="3996"/>
        <w:gridCol w:w="2592"/>
      </w:tblGrid>
      <w:tr w:rsidR="00165554" w:rsidRPr="00165554" w14:paraId="611B543A" w14:textId="77777777" w:rsidTr="00D7166C">
        <w:trPr>
          <w:tblHeader/>
        </w:trPr>
        <w:tc>
          <w:tcPr>
            <w:tcW w:w="2232" w:type="dxa"/>
            <w:tcBorders>
              <w:top w:val="single" w:sz="4" w:space="0" w:color="auto"/>
              <w:left w:val="nil"/>
              <w:bottom w:val="single" w:sz="12" w:space="0" w:color="auto"/>
              <w:right w:val="nil"/>
            </w:tcBorders>
            <w:vAlign w:val="bottom"/>
            <w:hideMark/>
          </w:tcPr>
          <w:p w14:paraId="162624E2"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50619E75"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3996" w:type="dxa"/>
            <w:tcBorders>
              <w:top w:val="single" w:sz="4" w:space="0" w:color="auto"/>
              <w:left w:val="nil"/>
              <w:bottom w:val="single" w:sz="12" w:space="0" w:color="auto"/>
              <w:right w:val="nil"/>
            </w:tcBorders>
            <w:vAlign w:val="bottom"/>
            <w:hideMark/>
          </w:tcPr>
          <w:p w14:paraId="4C08DCB9"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0B088678"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3F69E99A" w14:textId="77777777" w:rsidTr="00D7166C">
        <w:trPr>
          <w:trHeight w:hRule="exact" w:val="115"/>
          <w:tblHeader/>
        </w:trPr>
        <w:tc>
          <w:tcPr>
            <w:tcW w:w="2232" w:type="dxa"/>
            <w:tcBorders>
              <w:top w:val="single" w:sz="12" w:space="0" w:color="auto"/>
              <w:left w:val="nil"/>
              <w:bottom w:val="nil"/>
              <w:right w:val="nil"/>
            </w:tcBorders>
            <w:vAlign w:val="bottom"/>
          </w:tcPr>
          <w:p w14:paraId="707B1C78"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3E001AE9" w14:textId="77777777" w:rsidR="00165554" w:rsidRPr="00165554" w:rsidRDefault="00165554" w:rsidP="00165554">
            <w:pPr>
              <w:spacing w:before="40" w:after="120"/>
              <w:ind w:left="144" w:right="40"/>
              <w:rPr>
                <w:rFonts w:eastAsiaTheme="minorEastAsia"/>
                <w:lang w:eastAsia="zh-CN"/>
              </w:rPr>
            </w:pPr>
          </w:p>
        </w:tc>
        <w:tc>
          <w:tcPr>
            <w:tcW w:w="3996" w:type="dxa"/>
            <w:tcBorders>
              <w:top w:val="single" w:sz="12" w:space="0" w:color="auto"/>
              <w:left w:val="nil"/>
              <w:bottom w:val="nil"/>
              <w:right w:val="nil"/>
            </w:tcBorders>
            <w:vAlign w:val="bottom"/>
          </w:tcPr>
          <w:p w14:paraId="2515251A"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373D22B9" w14:textId="77777777" w:rsidR="00165554" w:rsidRPr="00165554" w:rsidRDefault="00165554" w:rsidP="00165554">
            <w:pPr>
              <w:spacing w:before="40" w:after="120"/>
              <w:ind w:left="144" w:right="40"/>
              <w:rPr>
                <w:rFonts w:eastAsiaTheme="minorEastAsia"/>
                <w:lang w:eastAsia="zh-CN"/>
              </w:rPr>
            </w:pPr>
          </w:p>
        </w:tc>
      </w:tr>
      <w:tr w:rsidR="00165554" w:rsidRPr="00165554" w14:paraId="0449336C" w14:textId="77777777" w:rsidTr="00D7166C">
        <w:tc>
          <w:tcPr>
            <w:tcW w:w="2232" w:type="dxa"/>
            <w:hideMark/>
          </w:tcPr>
          <w:p w14:paraId="5D337CFB" w14:textId="78DF93D7"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74" w:history="1">
              <w:r w:rsidR="00165554" w:rsidRPr="00165554">
                <w:rPr>
                  <w:rFonts w:eastAsiaTheme="minorEastAsia"/>
                  <w:color w:val="0000FF"/>
                  <w:lang w:eastAsia="zh-CN"/>
                </w:rPr>
                <w:t>ST/IC/2002/70</w:t>
              </w:r>
            </w:hyperlink>
          </w:p>
        </w:tc>
        <w:tc>
          <w:tcPr>
            <w:tcW w:w="1008" w:type="dxa"/>
            <w:hideMark/>
          </w:tcPr>
          <w:p w14:paraId="1B4E805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1/11/02</w:t>
            </w:r>
          </w:p>
        </w:tc>
        <w:tc>
          <w:tcPr>
            <w:tcW w:w="3996" w:type="dxa"/>
            <w:hideMark/>
          </w:tcPr>
          <w:p w14:paraId="2D9DD38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Availability to Secretariat officials of official documents and publications</w:t>
            </w:r>
          </w:p>
        </w:tc>
        <w:tc>
          <w:tcPr>
            <w:tcW w:w="2592" w:type="dxa"/>
            <w:hideMark/>
          </w:tcPr>
          <w:p w14:paraId="1AC7F68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32FDEA7A" w14:textId="77777777" w:rsidTr="00D7166C">
        <w:tc>
          <w:tcPr>
            <w:tcW w:w="2232" w:type="dxa"/>
            <w:tcBorders>
              <w:top w:val="nil"/>
              <w:left w:val="nil"/>
              <w:bottom w:val="single" w:sz="12" w:space="0" w:color="auto"/>
              <w:right w:val="nil"/>
            </w:tcBorders>
            <w:hideMark/>
          </w:tcPr>
          <w:p w14:paraId="07466751" w14:textId="34379F02"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75" w:history="1">
              <w:r w:rsidR="00165554" w:rsidRPr="00165554">
                <w:rPr>
                  <w:rFonts w:eastAsiaTheme="minorEastAsia"/>
                  <w:color w:val="0000FF"/>
                  <w:lang w:eastAsia="zh-CN"/>
                </w:rPr>
                <w:t>ST/IC/2006/33</w:t>
              </w:r>
            </w:hyperlink>
          </w:p>
        </w:tc>
        <w:tc>
          <w:tcPr>
            <w:tcW w:w="1008" w:type="dxa"/>
            <w:tcBorders>
              <w:top w:val="nil"/>
              <w:left w:val="nil"/>
              <w:bottom w:val="single" w:sz="12" w:space="0" w:color="auto"/>
              <w:right w:val="nil"/>
            </w:tcBorders>
            <w:hideMark/>
          </w:tcPr>
          <w:p w14:paraId="32F640E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21/8/06</w:t>
            </w:r>
          </w:p>
        </w:tc>
        <w:tc>
          <w:tcPr>
            <w:tcW w:w="3996" w:type="dxa"/>
            <w:tcBorders>
              <w:top w:val="nil"/>
              <w:left w:val="nil"/>
              <w:bottom w:val="single" w:sz="12" w:space="0" w:color="auto"/>
              <w:right w:val="nil"/>
            </w:tcBorders>
            <w:hideMark/>
          </w:tcPr>
          <w:p w14:paraId="2C25AE4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Revised procedures for picking up documents processed by the Host Country Affairs Section of the United States Mission to the United Nations</w:t>
            </w:r>
          </w:p>
        </w:tc>
        <w:tc>
          <w:tcPr>
            <w:tcW w:w="2592" w:type="dxa"/>
            <w:tcBorders>
              <w:top w:val="nil"/>
              <w:left w:val="nil"/>
              <w:bottom w:val="single" w:sz="12" w:space="0" w:color="auto"/>
              <w:right w:val="nil"/>
            </w:tcBorders>
            <w:hideMark/>
          </w:tcPr>
          <w:p w14:paraId="3C9B75A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52191D7D"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288D3614"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C6065CC"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rPr>
        <w:tab/>
        <w:t>VI.</w:t>
      </w:r>
      <w:r w:rsidRPr="00165554">
        <w:rPr>
          <w:b/>
          <w:lang w:val="en-US"/>
        </w:rPr>
        <w:tab/>
        <w:t>Finance</w:t>
      </w:r>
    </w:p>
    <w:p w14:paraId="292E165B"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8"/>
        <w:gridCol w:w="3995"/>
        <w:gridCol w:w="2591"/>
      </w:tblGrid>
      <w:tr w:rsidR="00165554" w:rsidRPr="00165554" w14:paraId="57523634" w14:textId="77777777" w:rsidTr="00D7166C">
        <w:trPr>
          <w:tblHeader/>
        </w:trPr>
        <w:tc>
          <w:tcPr>
            <w:tcW w:w="2232" w:type="dxa"/>
            <w:tcBorders>
              <w:top w:val="single" w:sz="4" w:space="0" w:color="auto"/>
              <w:left w:val="nil"/>
              <w:bottom w:val="single" w:sz="12" w:space="0" w:color="auto"/>
              <w:right w:val="nil"/>
            </w:tcBorders>
            <w:vAlign w:val="bottom"/>
            <w:hideMark/>
          </w:tcPr>
          <w:p w14:paraId="681C7354" w14:textId="77777777" w:rsidR="00165554" w:rsidRPr="00165554" w:rsidRDefault="00165554" w:rsidP="00165554">
            <w:pPr>
              <w:spacing w:before="81" w:after="81" w:line="160" w:lineRule="exact"/>
              <w:ind w:right="40"/>
              <w:rPr>
                <w:i/>
                <w:sz w:val="14"/>
              </w:rPr>
            </w:pPr>
            <w:r w:rsidRPr="00165554">
              <w:rPr>
                <w:i/>
                <w:sz w:val="14"/>
              </w:rPr>
              <w:t>Symbol</w:t>
            </w:r>
          </w:p>
        </w:tc>
        <w:tc>
          <w:tcPr>
            <w:tcW w:w="1008" w:type="dxa"/>
            <w:tcBorders>
              <w:top w:val="single" w:sz="4" w:space="0" w:color="auto"/>
              <w:left w:val="nil"/>
              <w:bottom w:val="single" w:sz="12" w:space="0" w:color="auto"/>
              <w:right w:val="nil"/>
            </w:tcBorders>
            <w:vAlign w:val="bottom"/>
            <w:hideMark/>
          </w:tcPr>
          <w:p w14:paraId="2681484A" w14:textId="77777777" w:rsidR="00165554" w:rsidRPr="00165554" w:rsidRDefault="00165554" w:rsidP="00165554">
            <w:pPr>
              <w:spacing w:before="81" w:after="81" w:line="160" w:lineRule="exact"/>
              <w:ind w:left="144" w:right="40"/>
              <w:rPr>
                <w:i/>
                <w:sz w:val="14"/>
              </w:rPr>
            </w:pPr>
            <w:r w:rsidRPr="00165554">
              <w:rPr>
                <w:i/>
                <w:sz w:val="14"/>
              </w:rPr>
              <w:t>Date issued</w:t>
            </w:r>
          </w:p>
        </w:tc>
        <w:tc>
          <w:tcPr>
            <w:tcW w:w="3996" w:type="dxa"/>
            <w:tcBorders>
              <w:top w:val="single" w:sz="4" w:space="0" w:color="auto"/>
              <w:left w:val="nil"/>
              <w:bottom w:val="single" w:sz="12" w:space="0" w:color="auto"/>
              <w:right w:val="nil"/>
            </w:tcBorders>
            <w:vAlign w:val="bottom"/>
            <w:hideMark/>
          </w:tcPr>
          <w:p w14:paraId="48BF1281" w14:textId="77777777" w:rsidR="00165554" w:rsidRPr="00165554" w:rsidRDefault="00165554" w:rsidP="00165554">
            <w:pPr>
              <w:spacing w:before="81" w:after="81" w:line="160" w:lineRule="exact"/>
              <w:ind w:left="144" w:right="40"/>
              <w:rPr>
                <w:i/>
                <w:sz w:val="14"/>
              </w:rPr>
            </w:pPr>
            <w:r w:rsidRPr="00165554">
              <w:rPr>
                <w:i/>
                <w:sz w:val="14"/>
              </w:rPr>
              <w:t>Subject</w:t>
            </w:r>
          </w:p>
        </w:tc>
        <w:tc>
          <w:tcPr>
            <w:tcW w:w="2592" w:type="dxa"/>
            <w:tcBorders>
              <w:top w:val="single" w:sz="4" w:space="0" w:color="auto"/>
              <w:left w:val="nil"/>
              <w:bottom w:val="single" w:sz="12" w:space="0" w:color="auto"/>
              <w:right w:val="nil"/>
            </w:tcBorders>
            <w:vAlign w:val="bottom"/>
            <w:hideMark/>
          </w:tcPr>
          <w:p w14:paraId="6535AD9C" w14:textId="77777777" w:rsidR="00165554" w:rsidRPr="00165554" w:rsidRDefault="00165554" w:rsidP="00165554">
            <w:pPr>
              <w:spacing w:before="81" w:after="81" w:line="160" w:lineRule="exact"/>
              <w:ind w:left="144" w:right="40"/>
              <w:rPr>
                <w:i/>
                <w:sz w:val="14"/>
              </w:rPr>
            </w:pPr>
            <w:r w:rsidRPr="00165554">
              <w:rPr>
                <w:i/>
                <w:sz w:val="14"/>
              </w:rPr>
              <w:t>Remarks</w:t>
            </w:r>
          </w:p>
        </w:tc>
      </w:tr>
      <w:tr w:rsidR="00165554" w:rsidRPr="00165554" w14:paraId="71A93AF6" w14:textId="77777777" w:rsidTr="00D7166C">
        <w:trPr>
          <w:trHeight w:hRule="exact" w:val="115"/>
          <w:tblHeader/>
        </w:trPr>
        <w:tc>
          <w:tcPr>
            <w:tcW w:w="2232" w:type="dxa"/>
            <w:tcBorders>
              <w:top w:val="single" w:sz="12" w:space="0" w:color="auto"/>
              <w:left w:val="nil"/>
              <w:bottom w:val="nil"/>
              <w:right w:val="nil"/>
            </w:tcBorders>
            <w:vAlign w:val="bottom"/>
          </w:tcPr>
          <w:p w14:paraId="07F63E63" w14:textId="77777777" w:rsidR="00165554" w:rsidRPr="00165554" w:rsidRDefault="00165554" w:rsidP="00165554">
            <w:pPr>
              <w:spacing w:before="40" w:after="120"/>
              <w:ind w:right="40"/>
            </w:pPr>
          </w:p>
        </w:tc>
        <w:tc>
          <w:tcPr>
            <w:tcW w:w="1008" w:type="dxa"/>
            <w:tcBorders>
              <w:top w:val="single" w:sz="12" w:space="0" w:color="auto"/>
              <w:left w:val="nil"/>
              <w:bottom w:val="nil"/>
              <w:right w:val="nil"/>
            </w:tcBorders>
            <w:vAlign w:val="bottom"/>
          </w:tcPr>
          <w:p w14:paraId="0CC4191C" w14:textId="77777777" w:rsidR="00165554" w:rsidRPr="00165554" w:rsidRDefault="00165554" w:rsidP="00165554">
            <w:pPr>
              <w:spacing w:before="40" w:after="120"/>
              <w:ind w:left="144" w:right="40"/>
            </w:pPr>
          </w:p>
        </w:tc>
        <w:tc>
          <w:tcPr>
            <w:tcW w:w="3996" w:type="dxa"/>
            <w:tcBorders>
              <w:top w:val="single" w:sz="12" w:space="0" w:color="auto"/>
              <w:left w:val="nil"/>
              <w:bottom w:val="nil"/>
              <w:right w:val="nil"/>
            </w:tcBorders>
            <w:vAlign w:val="bottom"/>
          </w:tcPr>
          <w:p w14:paraId="5A04030A" w14:textId="77777777" w:rsidR="00165554" w:rsidRPr="00165554" w:rsidRDefault="00165554" w:rsidP="00165554">
            <w:pPr>
              <w:spacing w:before="40" w:after="120"/>
              <w:ind w:left="144" w:right="40"/>
            </w:pPr>
          </w:p>
        </w:tc>
        <w:tc>
          <w:tcPr>
            <w:tcW w:w="2592" w:type="dxa"/>
            <w:tcBorders>
              <w:top w:val="single" w:sz="12" w:space="0" w:color="auto"/>
              <w:left w:val="nil"/>
              <w:bottom w:val="nil"/>
              <w:right w:val="nil"/>
            </w:tcBorders>
            <w:vAlign w:val="bottom"/>
          </w:tcPr>
          <w:p w14:paraId="66F5757D" w14:textId="77777777" w:rsidR="00165554" w:rsidRPr="00165554" w:rsidRDefault="00165554" w:rsidP="00165554">
            <w:pPr>
              <w:spacing w:before="40" w:after="120"/>
              <w:ind w:left="144" w:right="40"/>
            </w:pPr>
          </w:p>
        </w:tc>
      </w:tr>
      <w:tr w:rsidR="00165554" w:rsidRPr="00165554" w14:paraId="36789E69" w14:textId="77777777" w:rsidTr="00D7166C">
        <w:tc>
          <w:tcPr>
            <w:tcW w:w="2232" w:type="dxa"/>
            <w:hideMark/>
          </w:tcPr>
          <w:p w14:paraId="0447E78E" w14:textId="54DBEBF6" w:rsidR="00165554" w:rsidRPr="00165554" w:rsidRDefault="007B1CFB" w:rsidP="00165554">
            <w:pPr>
              <w:tabs>
                <w:tab w:val="left" w:pos="288"/>
                <w:tab w:val="left" w:pos="576"/>
                <w:tab w:val="left" w:pos="864"/>
                <w:tab w:val="left" w:pos="1152"/>
              </w:tabs>
              <w:spacing w:before="40" w:after="120"/>
              <w:ind w:right="40"/>
            </w:pPr>
            <w:hyperlink r:id="rId76" w:history="1">
              <w:r w:rsidR="00165554" w:rsidRPr="00165554">
                <w:rPr>
                  <w:color w:val="0000FF"/>
                </w:rPr>
                <w:t>ST/IC/2013/36</w:t>
              </w:r>
            </w:hyperlink>
          </w:p>
        </w:tc>
        <w:tc>
          <w:tcPr>
            <w:tcW w:w="1008" w:type="dxa"/>
            <w:hideMark/>
          </w:tcPr>
          <w:p w14:paraId="558AF38C" w14:textId="77777777" w:rsidR="00165554" w:rsidRPr="00165554" w:rsidRDefault="00165554" w:rsidP="00165554">
            <w:pPr>
              <w:tabs>
                <w:tab w:val="left" w:pos="288"/>
                <w:tab w:val="left" w:pos="576"/>
                <w:tab w:val="left" w:pos="864"/>
                <w:tab w:val="left" w:pos="1152"/>
              </w:tabs>
              <w:spacing w:before="40" w:after="120"/>
              <w:ind w:left="144" w:right="40"/>
            </w:pPr>
            <w:r w:rsidRPr="00165554">
              <w:t>31/12/13</w:t>
            </w:r>
          </w:p>
        </w:tc>
        <w:tc>
          <w:tcPr>
            <w:tcW w:w="3996" w:type="dxa"/>
            <w:hideMark/>
          </w:tcPr>
          <w:p w14:paraId="4EAE2E35" w14:textId="77777777" w:rsidR="00165554" w:rsidRPr="00165554" w:rsidRDefault="00165554" w:rsidP="00165554">
            <w:pPr>
              <w:tabs>
                <w:tab w:val="left" w:pos="288"/>
                <w:tab w:val="left" w:pos="576"/>
                <w:tab w:val="left" w:pos="864"/>
                <w:tab w:val="left" w:pos="1152"/>
              </w:tabs>
              <w:spacing w:before="40" w:after="120"/>
              <w:ind w:left="144" w:right="40"/>
            </w:pPr>
            <w:r w:rsidRPr="00165554">
              <w:t>United Nations policy framework for International Public Sector Accounting Standards</w:t>
            </w:r>
          </w:p>
        </w:tc>
        <w:tc>
          <w:tcPr>
            <w:tcW w:w="2592" w:type="dxa"/>
            <w:hideMark/>
          </w:tcPr>
          <w:p w14:paraId="0B2F73C2"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79648818" w14:textId="77777777" w:rsidTr="00D7166C">
        <w:tc>
          <w:tcPr>
            <w:tcW w:w="2232" w:type="dxa"/>
            <w:tcBorders>
              <w:top w:val="nil"/>
              <w:left w:val="nil"/>
              <w:bottom w:val="single" w:sz="12" w:space="0" w:color="auto"/>
              <w:right w:val="nil"/>
            </w:tcBorders>
            <w:hideMark/>
          </w:tcPr>
          <w:p w14:paraId="4C62002E" w14:textId="13F82D36" w:rsidR="00165554" w:rsidRPr="00165554" w:rsidRDefault="007B1CFB" w:rsidP="00165554">
            <w:pPr>
              <w:tabs>
                <w:tab w:val="left" w:pos="288"/>
                <w:tab w:val="left" w:pos="576"/>
                <w:tab w:val="left" w:pos="864"/>
                <w:tab w:val="left" w:pos="1152"/>
              </w:tabs>
              <w:spacing w:before="40" w:after="120"/>
              <w:ind w:right="40"/>
            </w:pPr>
            <w:hyperlink r:id="rId77" w:history="1">
              <w:r w:rsidR="00165554" w:rsidRPr="00165554">
                <w:rPr>
                  <w:color w:val="0000FF"/>
                </w:rPr>
                <w:t>ST/IC/2016/9</w:t>
              </w:r>
            </w:hyperlink>
          </w:p>
        </w:tc>
        <w:tc>
          <w:tcPr>
            <w:tcW w:w="1008" w:type="dxa"/>
            <w:tcBorders>
              <w:top w:val="nil"/>
              <w:left w:val="nil"/>
              <w:bottom w:val="single" w:sz="12" w:space="0" w:color="auto"/>
              <w:right w:val="nil"/>
            </w:tcBorders>
            <w:hideMark/>
          </w:tcPr>
          <w:p w14:paraId="66ADBCF9" w14:textId="77777777" w:rsidR="00165554" w:rsidRPr="00165554" w:rsidRDefault="00165554" w:rsidP="00165554">
            <w:pPr>
              <w:tabs>
                <w:tab w:val="left" w:pos="288"/>
                <w:tab w:val="left" w:pos="576"/>
                <w:tab w:val="left" w:pos="864"/>
                <w:tab w:val="left" w:pos="1152"/>
              </w:tabs>
              <w:spacing w:before="40" w:after="120"/>
              <w:ind w:left="144" w:right="40"/>
            </w:pPr>
            <w:r w:rsidRPr="00165554">
              <w:t>7/3/16</w:t>
            </w:r>
          </w:p>
        </w:tc>
        <w:tc>
          <w:tcPr>
            <w:tcW w:w="3996" w:type="dxa"/>
            <w:tcBorders>
              <w:top w:val="nil"/>
              <w:left w:val="nil"/>
              <w:bottom w:val="single" w:sz="12" w:space="0" w:color="auto"/>
              <w:right w:val="nil"/>
            </w:tcBorders>
            <w:hideMark/>
          </w:tcPr>
          <w:p w14:paraId="32379B9D" w14:textId="77777777" w:rsidR="00165554" w:rsidRPr="00165554" w:rsidRDefault="00165554" w:rsidP="00165554">
            <w:pPr>
              <w:tabs>
                <w:tab w:val="left" w:pos="288"/>
                <w:tab w:val="left" w:pos="576"/>
                <w:tab w:val="left" w:pos="864"/>
                <w:tab w:val="left" w:pos="1152"/>
              </w:tabs>
              <w:spacing w:before="40" w:after="120"/>
              <w:ind w:left="144" w:right="40"/>
            </w:pPr>
            <w:r w:rsidRPr="00165554">
              <w:t>Recording and tracking procedure for non</w:t>
            </w:r>
            <w:r w:rsidRPr="00165554">
              <w:noBreakHyphen/>
              <w:t>capitalized property</w:t>
            </w:r>
          </w:p>
        </w:tc>
        <w:tc>
          <w:tcPr>
            <w:tcW w:w="2592" w:type="dxa"/>
            <w:tcBorders>
              <w:top w:val="nil"/>
              <w:left w:val="nil"/>
              <w:bottom w:val="single" w:sz="12" w:space="0" w:color="auto"/>
              <w:right w:val="nil"/>
            </w:tcBorders>
            <w:hideMark/>
          </w:tcPr>
          <w:p w14:paraId="1A5992E1"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bl>
    <w:p w14:paraId="20C5F010"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64976CA7"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20303084"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bookmarkStart w:id="4" w:name="_Hlk508004667"/>
      <w:r w:rsidRPr="00165554">
        <w:rPr>
          <w:b/>
          <w:lang w:val="en-US"/>
        </w:rPr>
        <w:tab/>
        <w:t>VII.</w:t>
      </w:r>
      <w:r w:rsidRPr="00165554">
        <w:rPr>
          <w:b/>
          <w:lang w:val="en-US"/>
        </w:rPr>
        <w:tab/>
        <w:t>General office procedures</w:t>
      </w:r>
      <w:bookmarkEnd w:id="4"/>
    </w:p>
    <w:p w14:paraId="73C1F65E"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99"/>
        <w:gridCol w:w="1000"/>
        <w:gridCol w:w="3971"/>
        <w:gridCol w:w="2572"/>
      </w:tblGrid>
      <w:tr w:rsidR="00165554" w:rsidRPr="00165554" w14:paraId="1C244413" w14:textId="77777777" w:rsidTr="00D7166C">
        <w:trPr>
          <w:tblHeader/>
        </w:trPr>
        <w:tc>
          <w:tcPr>
            <w:tcW w:w="1129" w:type="pct"/>
            <w:tcBorders>
              <w:top w:val="single" w:sz="4" w:space="0" w:color="auto"/>
              <w:left w:val="nil"/>
              <w:bottom w:val="single" w:sz="12" w:space="0" w:color="auto"/>
              <w:right w:val="nil"/>
            </w:tcBorders>
            <w:vAlign w:val="bottom"/>
            <w:hideMark/>
          </w:tcPr>
          <w:p w14:paraId="731559C0" w14:textId="77777777" w:rsidR="00165554" w:rsidRPr="00165554" w:rsidRDefault="00165554" w:rsidP="00165554">
            <w:pPr>
              <w:spacing w:before="81" w:after="81" w:line="160" w:lineRule="exact"/>
              <w:ind w:right="40"/>
              <w:rPr>
                <w:i/>
                <w:sz w:val="14"/>
              </w:rPr>
            </w:pPr>
            <w:r w:rsidRPr="00165554">
              <w:rPr>
                <w:i/>
                <w:sz w:val="14"/>
              </w:rPr>
              <w:t>Symbol</w:t>
            </w:r>
          </w:p>
        </w:tc>
        <w:tc>
          <w:tcPr>
            <w:tcW w:w="513" w:type="pct"/>
            <w:tcBorders>
              <w:top w:val="single" w:sz="4" w:space="0" w:color="auto"/>
              <w:left w:val="nil"/>
              <w:bottom w:val="single" w:sz="12" w:space="0" w:color="auto"/>
              <w:right w:val="nil"/>
            </w:tcBorders>
            <w:vAlign w:val="bottom"/>
            <w:hideMark/>
          </w:tcPr>
          <w:p w14:paraId="15210048" w14:textId="77777777" w:rsidR="00165554" w:rsidRPr="00165554" w:rsidRDefault="00165554" w:rsidP="00165554">
            <w:pPr>
              <w:spacing w:before="81" w:after="81" w:line="160" w:lineRule="exact"/>
              <w:ind w:left="144" w:right="40"/>
              <w:rPr>
                <w:i/>
                <w:sz w:val="14"/>
              </w:rPr>
            </w:pPr>
            <w:r w:rsidRPr="00165554">
              <w:rPr>
                <w:i/>
                <w:sz w:val="14"/>
              </w:rPr>
              <w:t>Date issued</w:t>
            </w:r>
          </w:p>
        </w:tc>
        <w:tc>
          <w:tcPr>
            <w:tcW w:w="2038" w:type="pct"/>
            <w:tcBorders>
              <w:top w:val="single" w:sz="4" w:space="0" w:color="auto"/>
              <w:left w:val="nil"/>
              <w:bottom w:val="single" w:sz="12" w:space="0" w:color="auto"/>
              <w:right w:val="nil"/>
            </w:tcBorders>
            <w:vAlign w:val="bottom"/>
            <w:hideMark/>
          </w:tcPr>
          <w:p w14:paraId="2E14826E" w14:textId="77777777" w:rsidR="00165554" w:rsidRPr="00165554" w:rsidRDefault="00165554" w:rsidP="00165554">
            <w:pPr>
              <w:spacing w:before="81" w:after="81" w:line="160" w:lineRule="exact"/>
              <w:ind w:left="144" w:right="40"/>
              <w:rPr>
                <w:i/>
                <w:sz w:val="14"/>
              </w:rPr>
            </w:pPr>
            <w:r w:rsidRPr="00165554">
              <w:rPr>
                <w:i/>
                <w:sz w:val="14"/>
              </w:rPr>
              <w:t>Subject</w:t>
            </w:r>
          </w:p>
        </w:tc>
        <w:tc>
          <w:tcPr>
            <w:tcW w:w="1320" w:type="pct"/>
            <w:tcBorders>
              <w:top w:val="single" w:sz="4" w:space="0" w:color="auto"/>
              <w:left w:val="nil"/>
              <w:bottom w:val="single" w:sz="12" w:space="0" w:color="auto"/>
              <w:right w:val="nil"/>
            </w:tcBorders>
            <w:vAlign w:val="bottom"/>
            <w:hideMark/>
          </w:tcPr>
          <w:p w14:paraId="63DC793F" w14:textId="77777777" w:rsidR="00165554" w:rsidRPr="00165554" w:rsidRDefault="00165554" w:rsidP="00165554">
            <w:pPr>
              <w:spacing w:before="81" w:after="81" w:line="160" w:lineRule="exact"/>
              <w:ind w:left="144" w:right="40"/>
              <w:rPr>
                <w:i/>
                <w:sz w:val="14"/>
              </w:rPr>
            </w:pPr>
            <w:r w:rsidRPr="00165554">
              <w:rPr>
                <w:i/>
                <w:sz w:val="14"/>
              </w:rPr>
              <w:t>Remarks</w:t>
            </w:r>
          </w:p>
        </w:tc>
      </w:tr>
      <w:tr w:rsidR="00165554" w:rsidRPr="00165554" w14:paraId="7B4EB4C5" w14:textId="77777777" w:rsidTr="00D7166C">
        <w:trPr>
          <w:trHeight w:hRule="exact" w:val="115"/>
          <w:tblHeader/>
        </w:trPr>
        <w:tc>
          <w:tcPr>
            <w:tcW w:w="1129" w:type="pct"/>
            <w:tcBorders>
              <w:top w:val="single" w:sz="12" w:space="0" w:color="auto"/>
              <w:left w:val="nil"/>
              <w:bottom w:val="nil"/>
              <w:right w:val="nil"/>
            </w:tcBorders>
            <w:vAlign w:val="bottom"/>
          </w:tcPr>
          <w:p w14:paraId="36544CBE" w14:textId="77777777" w:rsidR="00165554" w:rsidRPr="00165554" w:rsidRDefault="00165554" w:rsidP="00165554">
            <w:pPr>
              <w:spacing w:before="40" w:after="120"/>
              <w:ind w:right="40"/>
            </w:pPr>
          </w:p>
        </w:tc>
        <w:tc>
          <w:tcPr>
            <w:tcW w:w="513" w:type="pct"/>
            <w:tcBorders>
              <w:top w:val="single" w:sz="12" w:space="0" w:color="auto"/>
              <w:left w:val="nil"/>
              <w:bottom w:val="nil"/>
              <w:right w:val="nil"/>
            </w:tcBorders>
            <w:vAlign w:val="bottom"/>
          </w:tcPr>
          <w:p w14:paraId="5B10E592" w14:textId="77777777" w:rsidR="00165554" w:rsidRPr="00165554" w:rsidRDefault="00165554" w:rsidP="00165554">
            <w:pPr>
              <w:spacing w:before="40" w:after="120"/>
              <w:ind w:left="144" w:right="40"/>
            </w:pPr>
          </w:p>
        </w:tc>
        <w:tc>
          <w:tcPr>
            <w:tcW w:w="2038" w:type="pct"/>
            <w:tcBorders>
              <w:top w:val="single" w:sz="12" w:space="0" w:color="auto"/>
              <w:left w:val="nil"/>
              <w:bottom w:val="nil"/>
              <w:right w:val="nil"/>
            </w:tcBorders>
            <w:vAlign w:val="bottom"/>
          </w:tcPr>
          <w:p w14:paraId="3243F5FF" w14:textId="77777777" w:rsidR="00165554" w:rsidRPr="00165554" w:rsidRDefault="00165554" w:rsidP="00165554">
            <w:pPr>
              <w:spacing w:before="40" w:after="120"/>
              <w:ind w:left="144" w:right="40"/>
            </w:pPr>
          </w:p>
        </w:tc>
        <w:tc>
          <w:tcPr>
            <w:tcW w:w="1320" w:type="pct"/>
            <w:tcBorders>
              <w:top w:val="single" w:sz="12" w:space="0" w:color="auto"/>
              <w:left w:val="nil"/>
              <w:bottom w:val="nil"/>
              <w:right w:val="nil"/>
            </w:tcBorders>
            <w:vAlign w:val="bottom"/>
          </w:tcPr>
          <w:p w14:paraId="7440F6F3" w14:textId="77777777" w:rsidR="00165554" w:rsidRPr="00165554" w:rsidRDefault="00165554" w:rsidP="00165554">
            <w:pPr>
              <w:spacing w:before="40" w:after="120"/>
              <w:ind w:left="144" w:right="40"/>
            </w:pPr>
          </w:p>
        </w:tc>
      </w:tr>
      <w:tr w:rsidR="00165554" w:rsidRPr="00165554" w14:paraId="015D8227" w14:textId="77777777" w:rsidTr="00D7166C">
        <w:tc>
          <w:tcPr>
            <w:tcW w:w="1129" w:type="pct"/>
            <w:hideMark/>
          </w:tcPr>
          <w:p w14:paraId="1579EA5F" w14:textId="32EB3939" w:rsidR="00165554" w:rsidRPr="00165554" w:rsidRDefault="007B1CFB" w:rsidP="00165554">
            <w:pPr>
              <w:tabs>
                <w:tab w:val="left" w:pos="288"/>
                <w:tab w:val="left" w:pos="576"/>
                <w:tab w:val="left" w:pos="864"/>
                <w:tab w:val="left" w:pos="1152"/>
              </w:tabs>
              <w:spacing w:before="40" w:after="120"/>
              <w:ind w:right="40"/>
            </w:pPr>
            <w:hyperlink r:id="rId78" w:history="1">
              <w:r w:rsidR="00165554" w:rsidRPr="00165554">
                <w:rPr>
                  <w:color w:val="0000FF"/>
                </w:rPr>
                <w:t>ST/IC/1997/11</w:t>
              </w:r>
            </w:hyperlink>
          </w:p>
        </w:tc>
        <w:tc>
          <w:tcPr>
            <w:tcW w:w="513" w:type="pct"/>
            <w:hideMark/>
          </w:tcPr>
          <w:p w14:paraId="0120FB48" w14:textId="77777777" w:rsidR="00165554" w:rsidRPr="00165554" w:rsidRDefault="00165554" w:rsidP="00165554">
            <w:pPr>
              <w:tabs>
                <w:tab w:val="left" w:pos="288"/>
                <w:tab w:val="left" w:pos="576"/>
                <w:tab w:val="left" w:pos="864"/>
                <w:tab w:val="left" w:pos="1152"/>
              </w:tabs>
              <w:spacing w:before="40" w:after="120"/>
              <w:ind w:left="144" w:right="40"/>
            </w:pPr>
            <w:r w:rsidRPr="00165554">
              <w:t>4/2/97</w:t>
            </w:r>
          </w:p>
        </w:tc>
        <w:tc>
          <w:tcPr>
            <w:tcW w:w="2038" w:type="pct"/>
            <w:hideMark/>
          </w:tcPr>
          <w:p w14:paraId="6954B88B" w14:textId="77777777" w:rsidR="00165554" w:rsidRPr="00165554" w:rsidRDefault="00165554" w:rsidP="00165554">
            <w:pPr>
              <w:tabs>
                <w:tab w:val="left" w:pos="288"/>
                <w:tab w:val="left" w:pos="576"/>
                <w:tab w:val="left" w:pos="864"/>
                <w:tab w:val="left" w:pos="1152"/>
              </w:tabs>
              <w:spacing w:before="40" w:after="120"/>
              <w:ind w:left="144" w:right="40"/>
            </w:pPr>
            <w:r w:rsidRPr="00165554">
              <w:t>Electronic mail – directory maintenance and automatic message deletion</w:t>
            </w:r>
          </w:p>
        </w:tc>
        <w:tc>
          <w:tcPr>
            <w:tcW w:w="1320" w:type="pct"/>
            <w:hideMark/>
          </w:tcPr>
          <w:p w14:paraId="72389FF6"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22FF42B0" w14:textId="77777777" w:rsidTr="00D7166C">
        <w:tc>
          <w:tcPr>
            <w:tcW w:w="1129" w:type="pct"/>
            <w:hideMark/>
          </w:tcPr>
          <w:p w14:paraId="7B56C74A" w14:textId="04FF19ED" w:rsidR="00165554" w:rsidRPr="00165554" w:rsidRDefault="007B1CFB" w:rsidP="00165554">
            <w:pPr>
              <w:tabs>
                <w:tab w:val="left" w:pos="288"/>
                <w:tab w:val="left" w:pos="576"/>
                <w:tab w:val="left" w:pos="864"/>
                <w:tab w:val="left" w:pos="1152"/>
              </w:tabs>
              <w:spacing w:before="40" w:after="120"/>
              <w:ind w:right="40"/>
            </w:pPr>
            <w:hyperlink r:id="rId79" w:history="1">
              <w:r w:rsidR="00165554" w:rsidRPr="00165554">
                <w:rPr>
                  <w:color w:val="0000FF"/>
                </w:rPr>
                <w:t>ST/IC/1999/14</w:t>
              </w:r>
            </w:hyperlink>
          </w:p>
        </w:tc>
        <w:tc>
          <w:tcPr>
            <w:tcW w:w="513" w:type="pct"/>
            <w:hideMark/>
          </w:tcPr>
          <w:p w14:paraId="4B2859C5" w14:textId="77777777" w:rsidR="00165554" w:rsidRPr="00165554" w:rsidRDefault="00165554" w:rsidP="00165554">
            <w:pPr>
              <w:tabs>
                <w:tab w:val="left" w:pos="288"/>
                <w:tab w:val="left" w:pos="576"/>
                <w:tab w:val="left" w:pos="864"/>
                <w:tab w:val="left" w:pos="1152"/>
              </w:tabs>
              <w:spacing w:before="40" w:after="120"/>
              <w:ind w:left="144" w:right="40"/>
            </w:pPr>
            <w:r w:rsidRPr="00165554">
              <w:t>9/2/99</w:t>
            </w:r>
          </w:p>
        </w:tc>
        <w:tc>
          <w:tcPr>
            <w:tcW w:w="2038" w:type="pct"/>
            <w:hideMark/>
          </w:tcPr>
          <w:p w14:paraId="6608B18E" w14:textId="77777777" w:rsidR="00165554" w:rsidRPr="00165554" w:rsidRDefault="00165554" w:rsidP="00165554">
            <w:pPr>
              <w:tabs>
                <w:tab w:val="left" w:pos="288"/>
                <w:tab w:val="left" w:pos="576"/>
                <w:tab w:val="left" w:pos="864"/>
                <w:tab w:val="left" w:pos="1152"/>
              </w:tabs>
              <w:spacing w:before="40" w:after="120"/>
              <w:ind w:left="144" w:right="40"/>
            </w:pPr>
            <w:r w:rsidRPr="00165554">
              <w:t>Guidelines for ergonomic workstations and work with computers</w:t>
            </w:r>
          </w:p>
        </w:tc>
        <w:tc>
          <w:tcPr>
            <w:tcW w:w="1320" w:type="pct"/>
            <w:hideMark/>
          </w:tcPr>
          <w:p w14:paraId="7690905D"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26A31E2D" w14:textId="77777777" w:rsidTr="00D7166C">
        <w:tc>
          <w:tcPr>
            <w:tcW w:w="1129" w:type="pct"/>
            <w:hideMark/>
          </w:tcPr>
          <w:p w14:paraId="35AE1A01" w14:textId="499240E2" w:rsidR="00165554" w:rsidRPr="00165554" w:rsidRDefault="007B1CFB" w:rsidP="00165554">
            <w:pPr>
              <w:tabs>
                <w:tab w:val="left" w:pos="288"/>
                <w:tab w:val="left" w:pos="576"/>
                <w:tab w:val="left" w:pos="864"/>
                <w:tab w:val="left" w:pos="1152"/>
              </w:tabs>
              <w:spacing w:before="40" w:after="120"/>
              <w:ind w:right="40"/>
            </w:pPr>
            <w:hyperlink r:id="rId80" w:history="1">
              <w:r w:rsidR="00165554" w:rsidRPr="00165554">
                <w:rPr>
                  <w:color w:val="0000FF"/>
                </w:rPr>
                <w:t>ST/IC/2003/29</w:t>
              </w:r>
            </w:hyperlink>
          </w:p>
        </w:tc>
        <w:tc>
          <w:tcPr>
            <w:tcW w:w="513" w:type="pct"/>
            <w:hideMark/>
          </w:tcPr>
          <w:p w14:paraId="73285773" w14:textId="77777777" w:rsidR="00165554" w:rsidRPr="00165554" w:rsidRDefault="00165554" w:rsidP="00165554">
            <w:pPr>
              <w:tabs>
                <w:tab w:val="left" w:pos="288"/>
                <w:tab w:val="left" w:pos="576"/>
                <w:tab w:val="left" w:pos="864"/>
                <w:tab w:val="left" w:pos="1152"/>
              </w:tabs>
              <w:spacing w:before="40" w:after="120"/>
              <w:ind w:left="144" w:right="40"/>
            </w:pPr>
            <w:r w:rsidRPr="00165554">
              <w:t>23/4/03</w:t>
            </w:r>
          </w:p>
        </w:tc>
        <w:tc>
          <w:tcPr>
            <w:tcW w:w="2038" w:type="pct"/>
            <w:hideMark/>
          </w:tcPr>
          <w:p w14:paraId="6DAFD4BB" w14:textId="77777777" w:rsidR="00165554" w:rsidRPr="00165554" w:rsidRDefault="00165554" w:rsidP="00165554">
            <w:pPr>
              <w:tabs>
                <w:tab w:val="left" w:pos="288"/>
                <w:tab w:val="left" w:pos="576"/>
                <w:tab w:val="left" w:pos="864"/>
                <w:tab w:val="left" w:pos="1152"/>
              </w:tabs>
              <w:spacing w:before="40" w:after="120"/>
              <w:ind w:left="144" w:right="40"/>
            </w:pPr>
            <w:r w:rsidRPr="00165554">
              <w:t>Performance controls of United Nations Internet services</w:t>
            </w:r>
          </w:p>
        </w:tc>
        <w:tc>
          <w:tcPr>
            <w:tcW w:w="1320" w:type="pct"/>
            <w:hideMark/>
          </w:tcPr>
          <w:p w14:paraId="0D80F0D0"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44DEC42E" w14:textId="77777777" w:rsidTr="00D7166C">
        <w:tc>
          <w:tcPr>
            <w:tcW w:w="1129" w:type="pct"/>
            <w:hideMark/>
          </w:tcPr>
          <w:p w14:paraId="5AC96A2E" w14:textId="0AD00941" w:rsidR="00165554" w:rsidRPr="00165554" w:rsidRDefault="007B1CFB" w:rsidP="00165554">
            <w:pPr>
              <w:tabs>
                <w:tab w:val="left" w:pos="288"/>
                <w:tab w:val="left" w:pos="576"/>
                <w:tab w:val="left" w:pos="864"/>
                <w:tab w:val="left" w:pos="1152"/>
              </w:tabs>
              <w:spacing w:before="40" w:after="120"/>
              <w:ind w:right="40"/>
            </w:pPr>
            <w:hyperlink r:id="rId81" w:history="1">
              <w:r w:rsidR="00165554" w:rsidRPr="00165554">
                <w:rPr>
                  <w:color w:val="0000FF"/>
                </w:rPr>
                <w:t>ST/IC/2003/35</w:t>
              </w:r>
            </w:hyperlink>
          </w:p>
        </w:tc>
        <w:tc>
          <w:tcPr>
            <w:tcW w:w="513" w:type="pct"/>
            <w:hideMark/>
          </w:tcPr>
          <w:p w14:paraId="7BFB4BA3" w14:textId="77777777" w:rsidR="00165554" w:rsidRPr="00165554" w:rsidRDefault="00165554" w:rsidP="00165554">
            <w:pPr>
              <w:tabs>
                <w:tab w:val="left" w:pos="288"/>
                <w:tab w:val="left" w:pos="576"/>
                <w:tab w:val="left" w:pos="864"/>
                <w:tab w:val="left" w:pos="1152"/>
              </w:tabs>
              <w:spacing w:before="40" w:after="120"/>
              <w:ind w:left="144" w:right="40"/>
            </w:pPr>
            <w:r w:rsidRPr="00165554">
              <w:t>3/6/03</w:t>
            </w:r>
          </w:p>
        </w:tc>
        <w:tc>
          <w:tcPr>
            <w:tcW w:w="2038" w:type="pct"/>
            <w:hideMark/>
          </w:tcPr>
          <w:p w14:paraId="72919FC0" w14:textId="77777777" w:rsidR="00165554" w:rsidRPr="00165554" w:rsidRDefault="00165554" w:rsidP="00165554">
            <w:pPr>
              <w:tabs>
                <w:tab w:val="left" w:pos="288"/>
                <w:tab w:val="left" w:pos="576"/>
                <w:tab w:val="left" w:pos="864"/>
                <w:tab w:val="left" w:pos="1152"/>
              </w:tabs>
              <w:spacing w:before="40" w:after="120"/>
              <w:ind w:left="144" w:right="40"/>
            </w:pPr>
            <w:r w:rsidRPr="00165554">
              <w:t>Registration of email addresses for delivery of pay slips</w:t>
            </w:r>
          </w:p>
        </w:tc>
        <w:tc>
          <w:tcPr>
            <w:tcW w:w="1320" w:type="pct"/>
            <w:hideMark/>
          </w:tcPr>
          <w:p w14:paraId="57AA8C8C"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3DCEF265" w14:textId="77777777" w:rsidTr="00D7166C">
        <w:tc>
          <w:tcPr>
            <w:tcW w:w="1129" w:type="pct"/>
            <w:hideMark/>
          </w:tcPr>
          <w:p w14:paraId="3118F313" w14:textId="69FFAC59" w:rsidR="00165554" w:rsidRPr="00165554" w:rsidRDefault="007B1CFB" w:rsidP="00165554">
            <w:pPr>
              <w:tabs>
                <w:tab w:val="left" w:pos="288"/>
                <w:tab w:val="left" w:pos="576"/>
                <w:tab w:val="left" w:pos="864"/>
                <w:tab w:val="left" w:pos="1152"/>
              </w:tabs>
              <w:spacing w:before="40" w:after="120"/>
              <w:ind w:right="40"/>
            </w:pPr>
            <w:hyperlink r:id="rId82" w:history="1">
              <w:r w:rsidR="00165554" w:rsidRPr="00165554">
                <w:rPr>
                  <w:color w:val="0000FF"/>
                </w:rPr>
                <w:t>ST/IC/2003/41</w:t>
              </w:r>
            </w:hyperlink>
          </w:p>
        </w:tc>
        <w:tc>
          <w:tcPr>
            <w:tcW w:w="513" w:type="pct"/>
            <w:hideMark/>
          </w:tcPr>
          <w:p w14:paraId="2531FBFE" w14:textId="77777777" w:rsidR="00165554" w:rsidRPr="00165554" w:rsidRDefault="00165554" w:rsidP="00165554">
            <w:pPr>
              <w:tabs>
                <w:tab w:val="left" w:pos="288"/>
                <w:tab w:val="left" w:pos="576"/>
                <w:tab w:val="left" w:pos="864"/>
                <w:tab w:val="left" w:pos="1152"/>
              </w:tabs>
              <w:spacing w:before="40" w:after="120"/>
              <w:ind w:left="144" w:right="40"/>
            </w:pPr>
            <w:r w:rsidRPr="00165554">
              <w:t>30/6/03</w:t>
            </w:r>
          </w:p>
        </w:tc>
        <w:tc>
          <w:tcPr>
            <w:tcW w:w="2038" w:type="pct"/>
            <w:hideMark/>
          </w:tcPr>
          <w:p w14:paraId="099CFBD2" w14:textId="77777777" w:rsidR="00165554" w:rsidRPr="00165554" w:rsidRDefault="00165554" w:rsidP="00165554">
            <w:pPr>
              <w:tabs>
                <w:tab w:val="left" w:pos="288"/>
                <w:tab w:val="left" w:pos="576"/>
                <w:tab w:val="left" w:pos="864"/>
                <w:tab w:val="left" w:pos="1152"/>
              </w:tabs>
              <w:spacing w:before="40" w:after="120"/>
              <w:ind w:left="144" w:right="40"/>
            </w:pPr>
            <w:r w:rsidRPr="00165554">
              <w:t>Communications and contacts with host country authorities</w:t>
            </w:r>
          </w:p>
        </w:tc>
        <w:tc>
          <w:tcPr>
            <w:tcW w:w="1320" w:type="pct"/>
            <w:hideMark/>
          </w:tcPr>
          <w:p w14:paraId="667551C5"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2D24F2CC" w14:textId="77777777" w:rsidTr="00D7166C">
        <w:tc>
          <w:tcPr>
            <w:tcW w:w="1129" w:type="pct"/>
            <w:hideMark/>
          </w:tcPr>
          <w:p w14:paraId="4735E1E2" w14:textId="1083B2D8" w:rsidR="00165554" w:rsidRPr="00165554" w:rsidRDefault="007B1CFB" w:rsidP="00165554">
            <w:pPr>
              <w:tabs>
                <w:tab w:val="left" w:pos="288"/>
                <w:tab w:val="left" w:pos="576"/>
                <w:tab w:val="left" w:pos="864"/>
                <w:tab w:val="left" w:pos="1152"/>
              </w:tabs>
              <w:spacing w:before="40" w:after="120"/>
              <w:ind w:right="40"/>
            </w:pPr>
            <w:hyperlink r:id="rId83" w:history="1">
              <w:r w:rsidR="00165554" w:rsidRPr="00165554">
                <w:rPr>
                  <w:color w:val="0000FF"/>
                </w:rPr>
                <w:t>ST/IC/2003/64</w:t>
              </w:r>
            </w:hyperlink>
          </w:p>
        </w:tc>
        <w:tc>
          <w:tcPr>
            <w:tcW w:w="513" w:type="pct"/>
            <w:hideMark/>
          </w:tcPr>
          <w:p w14:paraId="79278918" w14:textId="77777777" w:rsidR="00165554" w:rsidRPr="00165554" w:rsidRDefault="00165554" w:rsidP="00165554">
            <w:pPr>
              <w:tabs>
                <w:tab w:val="left" w:pos="288"/>
                <w:tab w:val="left" w:pos="576"/>
                <w:tab w:val="left" w:pos="864"/>
                <w:tab w:val="left" w:pos="1152"/>
              </w:tabs>
              <w:spacing w:before="40" w:after="120"/>
              <w:ind w:left="144" w:right="40"/>
            </w:pPr>
            <w:r w:rsidRPr="00165554">
              <w:t>11/12/03</w:t>
            </w:r>
          </w:p>
        </w:tc>
        <w:tc>
          <w:tcPr>
            <w:tcW w:w="2038" w:type="pct"/>
            <w:hideMark/>
          </w:tcPr>
          <w:p w14:paraId="7CC3506E" w14:textId="77777777" w:rsidR="00165554" w:rsidRPr="00165554" w:rsidRDefault="00165554" w:rsidP="00165554">
            <w:pPr>
              <w:tabs>
                <w:tab w:val="left" w:pos="288"/>
                <w:tab w:val="left" w:pos="576"/>
                <w:tab w:val="left" w:pos="864"/>
                <w:tab w:val="left" w:pos="1152"/>
              </w:tabs>
              <w:spacing w:before="40" w:after="120"/>
              <w:ind w:left="144" w:right="40"/>
            </w:pPr>
            <w:r w:rsidRPr="00165554">
              <w:t>Personal emergency contact information</w:t>
            </w:r>
          </w:p>
        </w:tc>
        <w:tc>
          <w:tcPr>
            <w:tcW w:w="1320" w:type="pct"/>
            <w:hideMark/>
          </w:tcPr>
          <w:p w14:paraId="6BF18FC2"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0195CDD2" w14:textId="77777777" w:rsidTr="00D7166C">
        <w:trPr>
          <w:cantSplit/>
        </w:trPr>
        <w:tc>
          <w:tcPr>
            <w:tcW w:w="1129" w:type="pct"/>
            <w:hideMark/>
          </w:tcPr>
          <w:p w14:paraId="7D83568B" w14:textId="2770BA26" w:rsidR="00165554" w:rsidRPr="00165554" w:rsidRDefault="007B1CFB" w:rsidP="00165554">
            <w:pPr>
              <w:tabs>
                <w:tab w:val="left" w:pos="288"/>
                <w:tab w:val="left" w:pos="576"/>
                <w:tab w:val="left" w:pos="864"/>
                <w:tab w:val="left" w:pos="1152"/>
              </w:tabs>
              <w:spacing w:before="40" w:after="120"/>
              <w:ind w:right="40"/>
            </w:pPr>
            <w:hyperlink r:id="rId84" w:history="1">
              <w:r w:rsidR="00165554" w:rsidRPr="00165554">
                <w:rPr>
                  <w:color w:val="0000FF"/>
                </w:rPr>
                <w:t>ST/IC/2005/11</w:t>
              </w:r>
            </w:hyperlink>
          </w:p>
        </w:tc>
        <w:tc>
          <w:tcPr>
            <w:tcW w:w="513" w:type="pct"/>
            <w:hideMark/>
          </w:tcPr>
          <w:p w14:paraId="329C1BEA" w14:textId="77777777" w:rsidR="00165554" w:rsidRPr="00165554" w:rsidRDefault="00165554" w:rsidP="00165554">
            <w:pPr>
              <w:tabs>
                <w:tab w:val="left" w:pos="288"/>
                <w:tab w:val="left" w:pos="576"/>
                <w:tab w:val="left" w:pos="864"/>
                <w:tab w:val="left" w:pos="1152"/>
              </w:tabs>
              <w:spacing w:before="40" w:after="120"/>
              <w:ind w:left="144" w:right="40"/>
            </w:pPr>
            <w:r w:rsidRPr="00165554">
              <w:t>18/2/05</w:t>
            </w:r>
          </w:p>
        </w:tc>
        <w:tc>
          <w:tcPr>
            <w:tcW w:w="2038" w:type="pct"/>
            <w:hideMark/>
          </w:tcPr>
          <w:p w14:paraId="29E7BEF2" w14:textId="77777777" w:rsidR="00165554" w:rsidRPr="00165554" w:rsidRDefault="00165554" w:rsidP="00165554">
            <w:pPr>
              <w:tabs>
                <w:tab w:val="left" w:pos="288"/>
                <w:tab w:val="left" w:pos="576"/>
                <w:tab w:val="left" w:pos="864"/>
                <w:tab w:val="left" w:pos="1152"/>
              </w:tabs>
              <w:spacing w:before="40" w:after="120"/>
              <w:ind w:left="144" w:right="40"/>
            </w:pPr>
            <w:r w:rsidRPr="00165554">
              <w:t>Mobile communication devices for official work</w:t>
            </w:r>
          </w:p>
        </w:tc>
        <w:tc>
          <w:tcPr>
            <w:tcW w:w="1320" w:type="pct"/>
            <w:hideMark/>
          </w:tcPr>
          <w:p w14:paraId="3A9502B6"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2E986F08" w14:textId="77777777" w:rsidTr="00D7166C">
        <w:tc>
          <w:tcPr>
            <w:tcW w:w="1129" w:type="pct"/>
            <w:hideMark/>
          </w:tcPr>
          <w:p w14:paraId="6B05B2A0" w14:textId="2AA207B1" w:rsidR="00165554" w:rsidRPr="00165554" w:rsidRDefault="007B1CFB" w:rsidP="00165554">
            <w:pPr>
              <w:tabs>
                <w:tab w:val="left" w:pos="288"/>
                <w:tab w:val="left" w:pos="576"/>
                <w:tab w:val="left" w:pos="864"/>
                <w:tab w:val="left" w:pos="1152"/>
              </w:tabs>
              <w:spacing w:before="40" w:after="120"/>
              <w:ind w:right="40"/>
            </w:pPr>
            <w:hyperlink r:id="rId85" w:history="1">
              <w:r w:rsidR="00165554" w:rsidRPr="00165554">
                <w:rPr>
                  <w:color w:val="0000FF"/>
                </w:rPr>
                <w:t>ST/IC/2006/33</w:t>
              </w:r>
            </w:hyperlink>
          </w:p>
        </w:tc>
        <w:tc>
          <w:tcPr>
            <w:tcW w:w="513" w:type="pct"/>
            <w:hideMark/>
          </w:tcPr>
          <w:p w14:paraId="54A28CF3" w14:textId="77777777" w:rsidR="00165554" w:rsidRPr="00165554" w:rsidRDefault="00165554" w:rsidP="00165554">
            <w:pPr>
              <w:tabs>
                <w:tab w:val="left" w:pos="288"/>
                <w:tab w:val="left" w:pos="576"/>
                <w:tab w:val="left" w:pos="864"/>
                <w:tab w:val="left" w:pos="1152"/>
              </w:tabs>
              <w:spacing w:before="40" w:after="120"/>
              <w:ind w:left="144" w:right="40"/>
            </w:pPr>
            <w:r w:rsidRPr="00165554">
              <w:t>21/8/06</w:t>
            </w:r>
          </w:p>
        </w:tc>
        <w:tc>
          <w:tcPr>
            <w:tcW w:w="2038" w:type="pct"/>
            <w:hideMark/>
          </w:tcPr>
          <w:p w14:paraId="7B063026" w14:textId="77777777" w:rsidR="00165554" w:rsidRPr="00165554" w:rsidRDefault="00165554" w:rsidP="00165554">
            <w:pPr>
              <w:tabs>
                <w:tab w:val="left" w:pos="288"/>
                <w:tab w:val="left" w:pos="576"/>
                <w:tab w:val="left" w:pos="864"/>
                <w:tab w:val="left" w:pos="1152"/>
              </w:tabs>
              <w:spacing w:before="40" w:after="120"/>
              <w:ind w:left="144" w:right="40"/>
            </w:pPr>
            <w:r w:rsidRPr="00165554">
              <w:t>Revised procedures for picking up documents processed by the Host Country Affairs Section of the United States Mission to the United Nations</w:t>
            </w:r>
          </w:p>
        </w:tc>
        <w:tc>
          <w:tcPr>
            <w:tcW w:w="1320" w:type="pct"/>
            <w:hideMark/>
          </w:tcPr>
          <w:p w14:paraId="377214E5"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71749F68" w14:textId="77777777" w:rsidTr="00D7166C">
        <w:tc>
          <w:tcPr>
            <w:tcW w:w="1129" w:type="pct"/>
            <w:hideMark/>
          </w:tcPr>
          <w:p w14:paraId="28E85794" w14:textId="250DDA82" w:rsidR="00165554" w:rsidRPr="00165554" w:rsidRDefault="007B1CFB" w:rsidP="00165554">
            <w:pPr>
              <w:tabs>
                <w:tab w:val="left" w:pos="288"/>
                <w:tab w:val="left" w:pos="576"/>
                <w:tab w:val="left" w:pos="864"/>
                <w:tab w:val="left" w:pos="1152"/>
              </w:tabs>
              <w:spacing w:before="40" w:after="120"/>
              <w:ind w:right="40"/>
            </w:pPr>
            <w:hyperlink r:id="rId86" w:history="1">
              <w:r w:rsidR="00165554" w:rsidRPr="00165554">
                <w:rPr>
                  <w:color w:val="0000FF"/>
                </w:rPr>
                <w:t>ST/IC/2013/17</w:t>
              </w:r>
            </w:hyperlink>
          </w:p>
        </w:tc>
        <w:tc>
          <w:tcPr>
            <w:tcW w:w="513" w:type="pct"/>
            <w:hideMark/>
          </w:tcPr>
          <w:p w14:paraId="7474A227" w14:textId="77777777" w:rsidR="00165554" w:rsidRPr="00165554" w:rsidRDefault="00165554" w:rsidP="00165554">
            <w:pPr>
              <w:tabs>
                <w:tab w:val="left" w:pos="288"/>
                <w:tab w:val="left" w:pos="576"/>
                <w:tab w:val="left" w:pos="864"/>
                <w:tab w:val="left" w:pos="1152"/>
              </w:tabs>
              <w:spacing w:before="40" w:after="120"/>
              <w:ind w:left="144" w:right="40"/>
            </w:pPr>
            <w:r w:rsidRPr="00165554">
              <w:t>17/5/13</w:t>
            </w:r>
          </w:p>
        </w:tc>
        <w:tc>
          <w:tcPr>
            <w:tcW w:w="2038" w:type="pct"/>
            <w:hideMark/>
          </w:tcPr>
          <w:p w14:paraId="397DA6C2"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Changes to the I-94 form (arrival/departure record) for United Nations staff and </w:t>
            </w:r>
            <w:proofErr w:type="spellStart"/>
            <w:r w:rsidRPr="00165554">
              <w:t>dependants</w:t>
            </w:r>
            <w:proofErr w:type="spellEnd"/>
          </w:p>
        </w:tc>
        <w:tc>
          <w:tcPr>
            <w:tcW w:w="1320" w:type="pct"/>
            <w:hideMark/>
          </w:tcPr>
          <w:p w14:paraId="24732C3B"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5299D453" w14:textId="77777777" w:rsidTr="00D7166C">
        <w:tc>
          <w:tcPr>
            <w:tcW w:w="1129" w:type="pct"/>
            <w:hideMark/>
          </w:tcPr>
          <w:p w14:paraId="22146007" w14:textId="1F847276" w:rsidR="00165554" w:rsidRPr="00165554" w:rsidRDefault="007B1CFB" w:rsidP="00165554">
            <w:pPr>
              <w:tabs>
                <w:tab w:val="left" w:pos="288"/>
                <w:tab w:val="left" w:pos="576"/>
                <w:tab w:val="left" w:pos="864"/>
                <w:tab w:val="left" w:pos="1152"/>
              </w:tabs>
              <w:spacing w:before="40" w:after="120"/>
              <w:ind w:right="40"/>
            </w:pPr>
            <w:hyperlink r:id="rId87" w:history="1">
              <w:r w:rsidR="00165554" w:rsidRPr="00165554">
                <w:rPr>
                  <w:color w:val="0000FF"/>
                </w:rPr>
                <w:t>ST/IC/2013/34</w:t>
              </w:r>
            </w:hyperlink>
          </w:p>
        </w:tc>
        <w:tc>
          <w:tcPr>
            <w:tcW w:w="513" w:type="pct"/>
            <w:hideMark/>
          </w:tcPr>
          <w:p w14:paraId="02B4C124" w14:textId="77777777" w:rsidR="00165554" w:rsidRPr="00165554" w:rsidRDefault="00165554" w:rsidP="00165554">
            <w:pPr>
              <w:tabs>
                <w:tab w:val="left" w:pos="288"/>
                <w:tab w:val="left" w:pos="576"/>
                <w:tab w:val="left" w:pos="864"/>
                <w:tab w:val="left" w:pos="1152"/>
              </w:tabs>
              <w:spacing w:before="40" w:after="120"/>
              <w:ind w:left="144" w:right="40"/>
            </w:pPr>
            <w:r w:rsidRPr="00165554">
              <w:t>14/11/13</w:t>
            </w:r>
          </w:p>
        </w:tc>
        <w:tc>
          <w:tcPr>
            <w:tcW w:w="2038" w:type="pct"/>
            <w:hideMark/>
          </w:tcPr>
          <w:p w14:paraId="6B623853" w14:textId="77777777" w:rsidR="00165554" w:rsidRPr="00165554" w:rsidRDefault="00165554" w:rsidP="00165554">
            <w:pPr>
              <w:tabs>
                <w:tab w:val="left" w:pos="288"/>
                <w:tab w:val="left" w:pos="576"/>
                <w:tab w:val="left" w:pos="864"/>
                <w:tab w:val="left" w:pos="1152"/>
              </w:tabs>
              <w:spacing w:before="40" w:after="120"/>
              <w:ind w:left="144" w:right="40"/>
            </w:pPr>
            <w:r w:rsidRPr="00165554">
              <w:t>United States revised policies and procedures concerning the authorization of utility tax exemption for the United Nations Secretariat and its eligible staff members</w:t>
            </w:r>
          </w:p>
        </w:tc>
        <w:tc>
          <w:tcPr>
            <w:tcW w:w="1320" w:type="pct"/>
            <w:hideMark/>
          </w:tcPr>
          <w:p w14:paraId="3217B57A"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16B20861" w14:textId="77777777" w:rsidTr="00D7166C">
        <w:tc>
          <w:tcPr>
            <w:tcW w:w="1129" w:type="pct"/>
            <w:hideMark/>
          </w:tcPr>
          <w:p w14:paraId="7273472C" w14:textId="3727EC6A" w:rsidR="00165554" w:rsidRPr="00165554" w:rsidRDefault="007B1CFB" w:rsidP="00165554">
            <w:pPr>
              <w:tabs>
                <w:tab w:val="left" w:pos="288"/>
                <w:tab w:val="left" w:pos="576"/>
                <w:tab w:val="left" w:pos="864"/>
                <w:tab w:val="left" w:pos="1152"/>
              </w:tabs>
              <w:spacing w:before="40" w:after="120"/>
              <w:ind w:right="40"/>
            </w:pPr>
            <w:hyperlink r:id="rId88" w:history="1">
              <w:r w:rsidR="00165554" w:rsidRPr="00165554">
                <w:rPr>
                  <w:color w:val="0000FF"/>
                </w:rPr>
                <w:t>ST/IC/2014/11</w:t>
              </w:r>
            </w:hyperlink>
          </w:p>
        </w:tc>
        <w:tc>
          <w:tcPr>
            <w:tcW w:w="513" w:type="pct"/>
            <w:hideMark/>
          </w:tcPr>
          <w:p w14:paraId="4B7E46B7" w14:textId="77777777" w:rsidR="00165554" w:rsidRPr="00165554" w:rsidRDefault="00165554" w:rsidP="00165554">
            <w:pPr>
              <w:tabs>
                <w:tab w:val="left" w:pos="288"/>
                <w:tab w:val="left" w:pos="576"/>
                <w:tab w:val="left" w:pos="864"/>
                <w:tab w:val="left" w:pos="1152"/>
              </w:tabs>
              <w:spacing w:before="40" w:after="120"/>
              <w:ind w:left="144" w:right="40"/>
            </w:pPr>
            <w:r w:rsidRPr="00165554">
              <w:t>1/4/14</w:t>
            </w:r>
          </w:p>
        </w:tc>
        <w:tc>
          <w:tcPr>
            <w:tcW w:w="2038" w:type="pct"/>
            <w:hideMark/>
          </w:tcPr>
          <w:p w14:paraId="466BAB54" w14:textId="77777777" w:rsidR="00165554" w:rsidRPr="00165554" w:rsidRDefault="00165554" w:rsidP="00165554">
            <w:pPr>
              <w:tabs>
                <w:tab w:val="left" w:pos="288"/>
                <w:tab w:val="left" w:pos="576"/>
                <w:tab w:val="left" w:pos="864"/>
                <w:tab w:val="left" w:pos="1152"/>
              </w:tabs>
              <w:spacing w:before="40" w:after="120"/>
              <w:ind w:left="144" w:right="40"/>
            </w:pPr>
            <w:r w:rsidRPr="00165554">
              <w:t>New procedure for checking the status of United States visa applications</w:t>
            </w:r>
          </w:p>
        </w:tc>
        <w:tc>
          <w:tcPr>
            <w:tcW w:w="1320" w:type="pct"/>
            <w:hideMark/>
          </w:tcPr>
          <w:p w14:paraId="2B988EFB"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7912375B" w14:textId="77777777" w:rsidTr="00D7166C">
        <w:tc>
          <w:tcPr>
            <w:tcW w:w="1129" w:type="pct"/>
            <w:hideMark/>
          </w:tcPr>
          <w:p w14:paraId="46F838DF" w14:textId="11A5664B" w:rsidR="00165554" w:rsidRPr="00165554" w:rsidRDefault="007B1CFB" w:rsidP="00165554">
            <w:pPr>
              <w:tabs>
                <w:tab w:val="left" w:pos="288"/>
                <w:tab w:val="left" w:pos="576"/>
                <w:tab w:val="left" w:pos="864"/>
                <w:tab w:val="left" w:pos="1152"/>
              </w:tabs>
              <w:spacing w:before="40" w:after="120"/>
              <w:ind w:right="40"/>
            </w:pPr>
            <w:hyperlink r:id="rId89" w:history="1">
              <w:r w:rsidR="00165554" w:rsidRPr="00165554">
                <w:rPr>
                  <w:color w:val="0000FF"/>
                </w:rPr>
                <w:t>ST/IC/2015/16</w:t>
              </w:r>
            </w:hyperlink>
          </w:p>
        </w:tc>
        <w:tc>
          <w:tcPr>
            <w:tcW w:w="513" w:type="pct"/>
            <w:hideMark/>
          </w:tcPr>
          <w:p w14:paraId="3BAA8F5D" w14:textId="77777777" w:rsidR="00165554" w:rsidRPr="00165554" w:rsidRDefault="00165554" w:rsidP="00165554">
            <w:pPr>
              <w:tabs>
                <w:tab w:val="left" w:pos="288"/>
                <w:tab w:val="left" w:pos="576"/>
                <w:tab w:val="left" w:pos="864"/>
                <w:tab w:val="left" w:pos="1152"/>
              </w:tabs>
              <w:spacing w:before="40" w:after="120"/>
              <w:ind w:left="144" w:right="40"/>
            </w:pPr>
            <w:r w:rsidRPr="00165554">
              <w:t>24/8/15</w:t>
            </w:r>
          </w:p>
        </w:tc>
        <w:tc>
          <w:tcPr>
            <w:tcW w:w="2038" w:type="pct"/>
            <w:hideMark/>
          </w:tcPr>
          <w:p w14:paraId="194AC026" w14:textId="77777777" w:rsidR="00165554" w:rsidRPr="00165554" w:rsidRDefault="00165554" w:rsidP="00165554">
            <w:pPr>
              <w:tabs>
                <w:tab w:val="left" w:pos="288"/>
                <w:tab w:val="left" w:pos="576"/>
                <w:tab w:val="left" w:pos="864"/>
                <w:tab w:val="left" w:pos="1152"/>
              </w:tabs>
              <w:spacing w:before="40" w:after="120"/>
              <w:ind w:left="144" w:right="40"/>
            </w:pPr>
            <w:r w:rsidRPr="00165554">
              <w:t>Change of practice regarding the cancellation of valid United States visas in the “G” category upon completion of assignment in the United States of America</w:t>
            </w:r>
          </w:p>
        </w:tc>
        <w:tc>
          <w:tcPr>
            <w:tcW w:w="1320" w:type="pct"/>
            <w:hideMark/>
          </w:tcPr>
          <w:p w14:paraId="63BA31B7"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3879D5DD" w14:textId="77777777" w:rsidTr="00D7166C">
        <w:tc>
          <w:tcPr>
            <w:tcW w:w="1129" w:type="pct"/>
            <w:hideMark/>
          </w:tcPr>
          <w:p w14:paraId="4AE2A441" w14:textId="1151FF2D" w:rsidR="00165554" w:rsidRPr="00165554" w:rsidRDefault="007B1CFB" w:rsidP="00165554">
            <w:pPr>
              <w:tabs>
                <w:tab w:val="left" w:pos="288"/>
                <w:tab w:val="left" w:pos="576"/>
                <w:tab w:val="left" w:pos="864"/>
                <w:tab w:val="left" w:pos="1152"/>
              </w:tabs>
              <w:spacing w:before="40" w:after="120"/>
              <w:ind w:right="40"/>
            </w:pPr>
            <w:hyperlink r:id="rId90" w:history="1">
              <w:r w:rsidR="00165554" w:rsidRPr="00165554">
                <w:rPr>
                  <w:color w:val="0000FF"/>
                </w:rPr>
                <w:t>ST/IC/2016/11</w:t>
              </w:r>
            </w:hyperlink>
          </w:p>
        </w:tc>
        <w:tc>
          <w:tcPr>
            <w:tcW w:w="513" w:type="pct"/>
            <w:hideMark/>
          </w:tcPr>
          <w:p w14:paraId="73C437BD" w14:textId="77777777" w:rsidR="00165554" w:rsidRPr="00165554" w:rsidRDefault="00165554" w:rsidP="00165554">
            <w:pPr>
              <w:tabs>
                <w:tab w:val="left" w:pos="288"/>
                <w:tab w:val="left" w:pos="576"/>
                <w:tab w:val="left" w:pos="864"/>
                <w:tab w:val="left" w:pos="1152"/>
              </w:tabs>
              <w:spacing w:before="40" w:after="120"/>
              <w:ind w:left="144" w:right="40"/>
            </w:pPr>
            <w:r w:rsidRPr="00165554">
              <w:t>25/4/16</w:t>
            </w:r>
          </w:p>
        </w:tc>
        <w:tc>
          <w:tcPr>
            <w:tcW w:w="2038" w:type="pct"/>
            <w:hideMark/>
          </w:tcPr>
          <w:p w14:paraId="499B3D9A"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Revised policies and procedures for obtaining employment authorization for </w:t>
            </w:r>
            <w:proofErr w:type="spellStart"/>
            <w:r w:rsidRPr="00165554">
              <w:t>dependants</w:t>
            </w:r>
            <w:proofErr w:type="spellEnd"/>
            <w:r w:rsidRPr="00165554">
              <w:t xml:space="preserve"> of non</w:t>
            </w:r>
            <w:r w:rsidRPr="00165554">
              <w:noBreakHyphen/>
              <w:t>United States citizens</w:t>
            </w:r>
          </w:p>
        </w:tc>
        <w:tc>
          <w:tcPr>
            <w:tcW w:w="1320" w:type="pct"/>
            <w:hideMark/>
          </w:tcPr>
          <w:p w14:paraId="6397252B"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7A178F66" w14:textId="77777777" w:rsidTr="00D7166C">
        <w:tc>
          <w:tcPr>
            <w:tcW w:w="1129" w:type="pct"/>
            <w:tcBorders>
              <w:top w:val="nil"/>
              <w:left w:val="nil"/>
              <w:bottom w:val="single" w:sz="12" w:space="0" w:color="auto"/>
              <w:right w:val="nil"/>
            </w:tcBorders>
            <w:hideMark/>
          </w:tcPr>
          <w:p w14:paraId="350E40B3" w14:textId="11B7101B" w:rsidR="00165554" w:rsidRPr="00165554" w:rsidRDefault="007B1CFB" w:rsidP="00165554">
            <w:pPr>
              <w:tabs>
                <w:tab w:val="left" w:pos="288"/>
                <w:tab w:val="left" w:pos="576"/>
                <w:tab w:val="left" w:pos="864"/>
                <w:tab w:val="left" w:pos="1152"/>
              </w:tabs>
              <w:spacing w:before="40" w:after="120"/>
              <w:ind w:right="40"/>
            </w:pPr>
            <w:hyperlink r:id="rId91" w:history="1">
              <w:r w:rsidR="00165554" w:rsidRPr="00165554">
                <w:rPr>
                  <w:color w:val="0000FF"/>
                </w:rPr>
                <w:t>ST/IC/2017/6</w:t>
              </w:r>
            </w:hyperlink>
          </w:p>
        </w:tc>
        <w:tc>
          <w:tcPr>
            <w:tcW w:w="513" w:type="pct"/>
            <w:tcBorders>
              <w:top w:val="nil"/>
              <w:left w:val="nil"/>
              <w:bottom w:val="single" w:sz="12" w:space="0" w:color="auto"/>
              <w:right w:val="nil"/>
            </w:tcBorders>
            <w:hideMark/>
          </w:tcPr>
          <w:p w14:paraId="7ED4DC74" w14:textId="77777777" w:rsidR="00165554" w:rsidRPr="00165554" w:rsidRDefault="00165554" w:rsidP="00165554">
            <w:pPr>
              <w:tabs>
                <w:tab w:val="left" w:pos="288"/>
                <w:tab w:val="left" w:pos="576"/>
                <w:tab w:val="left" w:pos="864"/>
                <w:tab w:val="left" w:pos="1152"/>
              </w:tabs>
              <w:spacing w:before="40" w:after="120"/>
              <w:ind w:left="144" w:right="40"/>
            </w:pPr>
            <w:r w:rsidRPr="00165554">
              <w:t>4/1/17</w:t>
            </w:r>
          </w:p>
        </w:tc>
        <w:tc>
          <w:tcPr>
            <w:tcW w:w="2038" w:type="pct"/>
            <w:tcBorders>
              <w:top w:val="nil"/>
              <w:left w:val="nil"/>
              <w:bottom w:val="single" w:sz="12" w:space="0" w:color="auto"/>
              <w:right w:val="nil"/>
            </w:tcBorders>
            <w:hideMark/>
          </w:tcPr>
          <w:p w14:paraId="471A4EA4" w14:textId="77777777" w:rsidR="00165554" w:rsidRPr="00165554" w:rsidRDefault="00165554" w:rsidP="00165554">
            <w:pPr>
              <w:tabs>
                <w:tab w:val="left" w:pos="288"/>
                <w:tab w:val="left" w:pos="576"/>
                <w:tab w:val="left" w:pos="864"/>
                <w:tab w:val="left" w:pos="1152"/>
              </w:tabs>
              <w:spacing w:before="40" w:after="120"/>
              <w:ind w:left="144" w:right="40"/>
            </w:pPr>
            <w:r w:rsidRPr="00165554">
              <w:t>Revised definition of “immediate family” for the purposes of the G visa</w:t>
            </w:r>
          </w:p>
        </w:tc>
        <w:tc>
          <w:tcPr>
            <w:tcW w:w="1320" w:type="pct"/>
            <w:tcBorders>
              <w:top w:val="nil"/>
              <w:left w:val="nil"/>
              <w:bottom w:val="single" w:sz="12" w:space="0" w:color="auto"/>
              <w:right w:val="nil"/>
            </w:tcBorders>
            <w:hideMark/>
          </w:tcPr>
          <w:p w14:paraId="5747D732"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bl>
    <w:p w14:paraId="74E52E05"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7235A4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24BDF6A"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rPr>
      </w:pPr>
      <w:r w:rsidRPr="00165554">
        <w:rPr>
          <w:b/>
          <w:lang w:val="en-US"/>
        </w:rPr>
        <w:tab/>
        <w:t>VIII.</w:t>
      </w:r>
      <w:r w:rsidRPr="00165554">
        <w:rPr>
          <w:b/>
          <w:lang w:val="en-US"/>
        </w:rPr>
        <w:tab/>
        <w:t xml:space="preserve">Human resources </w:t>
      </w:r>
    </w:p>
    <w:p w14:paraId="73C6BC1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A2BF091"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rPr>
      </w:pPr>
      <w:r w:rsidRPr="00165554">
        <w:rPr>
          <w:b/>
          <w:lang w:val="en-US"/>
        </w:rPr>
        <w:tab/>
        <w:t>1.</w:t>
      </w:r>
      <w:r w:rsidRPr="00165554">
        <w:rPr>
          <w:b/>
          <w:lang w:val="en-US"/>
        </w:rPr>
        <w:tab/>
        <w:t xml:space="preserve">Administration-staff relations </w:t>
      </w:r>
    </w:p>
    <w:p w14:paraId="72B8B587"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eastAsia="zh-CN"/>
        </w:rPr>
      </w:pPr>
    </w:p>
    <w:tbl>
      <w:tblPr>
        <w:tblStyle w:val="TableGrid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4008"/>
        <w:gridCol w:w="2592"/>
      </w:tblGrid>
      <w:tr w:rsidR="00165554" w:rsidRPr="00165554" w14:paraId="4F272E54" w14:textId="77777777" w:rsidTr="00D7166C">
        <w:trPr>
          <w:tblHeader/>
        </w:trPr>
        <w:tc>
          <w:tcPr>
            <w:tcW w:w="2232" w:type="dxa"/>
            <w:tcBorders>
              <w:top w:val="single" w:sz="4" w:space="0" w:color="auto"/>
              <w:left w:val="nil"/>
              <w:bottom w:val="single" w:sz="12" w:space="0" w:color="auto"/>
              <w:right w:val="nil"/>
            </w:tcBorders>
            <w:vAlign w:val="bottom"/>
            <w:hideMark/>
          </w:tcPr>
          <w:p w14:paraId="3318E77E"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right="40"/>
              <w:jc w:val="both"/>
              <w:rPr>
                <w:i/>
                <w:sz w:val="14"/>
              </w:rPr>
            </w:pPr>
            <w:r w:rsidRPr="00165554">
              <w:rPr>
                <w:i/>
                <w:sz w:val="14"/>
              </w:rPr>
              <w:t>Symbol</w:t>
            </w:r>
          </w:p>
        </w:tc>
        <w:tc>
          <w:tcPr>
            <w:tcW w:w="1008" w:type="dxa"/>
            <w:tcBorders>
              <w:top w:val="single" w:sz="4" w:space="0" w:color="auto"/>
              <w:left w:val="nil"/>
              <w:bottom w:val="single" w:sz="12" w:space="0" w:color="auto"/>
              <w:right w:val="nil"/>
            </w:tcBorders>
            <w:vAlign w:val="bottom"/>
            <w:hideMark/>
          </w:tcPr>
          <w:p w14:paraId="5D759288"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Date issued</w:t>
            </w:r>
          </w:p>
        </w:tc>
        <w:tc>
          <w:tcPr>
            <w:tcW w:w="4008" w:type="dxa"/>
            <w:tcBorders>
              <w:top w:val="single" w:sz="4" w:space="0" w:color="auto"/>
              <w:left w:val="nil"/>
              <w:bottom w:val="single" w:sz="12" w:space="0" w:color="auto"/>
              <w:right w:val="nil"/>
            </w:tcBorders>
            <w:vAlign w:val="bottom"/>
            <w:hideMark/>
          </w:tcPr>
          <w:p w14:paraId="0283495F"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Subject</w:t>
            </w:r>
          </w:p>
        </w:tc>
        <w:tc>
          <w:tcPr>
            <w:tcW w:w="2592" w:type="dxa"/>
            <w:tcBorders>
              <w:top w:val="single" w:sz="4" w:space="0" w:color="auto"/>
              <w:left w:val="nil"/>
              <w:bottom w:val="single" w:sz="12" w:space="0" w:color="auto"/>
              <w:right w:val="nil"/>
            </w:tcBorders>
            <w:vAlign w:val="bottom"/>
            <w:hideMark/>
          </w:tcPr>
          <w:p w14:paraId="01A26C73"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Remarks</w:t>
            </w:r>
          </w:p>
        </w:tc>
      </w:tr>
      <w:tr w:rsidR="00165554" w:rsidRPr="00165554" w14:paraId="792F6E1A" w14:textId="77777777" w:rsidTr="00D7166C">
        <w:trPr>
          <w:trHeight w:hRule="exact" w:val="115"/>
          <w:tblHeader/>
        </w:trPr>
        <w:tc>
          <w:tcPr>
            <w:tcW w:w="2232" w:type="dxa"/>
            <w:tcBorders>
              <w:top w:val="single" w:sz="12" w:space="0" w:color="auto"/>
              <w:left w:val="nil"/>
              <w:bottom w:val="nil"/>
              <w:right w:val="nil"/>
            </w:tcBorders>
            <w:vAlign w:val="bottom"/>
          </w:tcPr>
          <w:p w14:paraId="2D291FFB"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jc w:val="both"/>
            </w:pPr>
          </w:p>
        </w:tc>
        <w:tc>
          <w:tcPr>
            <w:tcW w:w="1008" w:type="dxa"/>
            <w:tcBorders>
              <w:top w:val="single" w:sz="12" w:space="0" w:color="auto"/>
              <w:left w:val="nil"/>
              <w:bottom w:val="nil"/>
              <w:right w:val="nil"/>
            </w:tcBorders>
            <w:vAlign w:val="bottom"/>
          </w:tcPr>
          <w:p w14:paraId="1DBCB441"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c>
          <w:tcPr>
            <w:tcW w:w="4008" w:type="dxa"/>
            <w:tcBorders>
              <w:top w:val="single" w:sz="12" w:space="0" w:color="auto"/>
              <w:left w:val="nil"/>
              <w:bottom w:val="nil"/>
              <w:right w:val="nil"/>
            </w:tcBorders>
            <w:vAlign w:val="bottom"/>
          </w:tcPr>
          <w:p w14:paraId="6B5BF3CF"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c>
          <w:tcPr>
            <w:tcW w:w="2592" w:type="dxa"/>
            <w:tcBorders>
              <w:top w:val="single" w:sz="12" w:space="0" w:color="auto"/>
              <w:left w:val="nil"/>
              <w:bottom w:val="nil"/>
              <w:right w:val="nil"/>
            </w:tcBorders>
            <w:vAlign w:val="bottom"/>
          </w:tcPr>
          <w:p w14:paraId="41A53001"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r>
      <w:tr w:rsidR="00165554" w:rsidRPr="00165554" w14:paraId="776E542B" w14:textId="77777777" w:rsidTr="00D7166C">
        <w:tc>
          <w:tcPr>
            <w:tcW w:w="2232" w:type="dxa"/>
            <w:tcBorders>
              <w:top w:val="nil"/>
              <w:left w:val="nil"/>
              <w:bottom w:val="single" w:sz="12" w:space="0" w:color="auto"/>
              <w:right w:val="nil"/>
            </w:tcBorders>
            <w:hideMark/>
          </w:tcPr>
          <w:p w14:paraId="2B9FD02F" w14:textId="36F19C79"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jc w:val="both"/>
            </w:pPr>
            <w:hyperlink r:id="rId92" w:history="1">
              <w:r w:rsidR="00165554" w:rsidRPr="00165554">
                <w:rPr>
                  <w:color w:val="0000FF"/>
                </w:rPr>
                <w:t>ST/IC/2014/9</w:t>
              </w:r>
            </w:hyperlink>
          </w:p>
        </w:tc>
        <w:tc>
          <w:tcPr>
            <w:tcW w:w="1008" w:type="dxa"/>
            <w:tcBorders>
              <w:top w:val="nil"/>
              <w:left w:val="nil"/>
              <w:bottom w:val="single" w:sz="12" w:space="0" w:color="auto"/>
              <w:right w:val="nil"/>
            </w:tcBorders>
            <w:hideMark/>
          </w:tcPr>
          <w:p w14:paraId="2D0274EA"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28/2/14</w:t>
            </w:r>
          </w:p>
        </w:tc>
        <w:tc>
          <w:tcPr>
            <w:tcW w:w="4008" w:type="dxa"/>
            <w:tcBorders>
              <w:top w:val="nil"/>
              <w:left w:val="nil"/>
              <w:bottom w:val="single" w:sz="12" w:space="0" w:color="auto"/>
              <w:right w:val="nil"/>
            </w:tcBorders>
            <w:hideMark/>
          </w:tcPr>
          <w:p w14:paraId="524C06AE"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 xml:space="preserve">Voluntary supplemental funding mechanism for the Office of Staff Legal Assistance </w:t>
            </w:r>
          </w:p>
        </w:tc>
        <w:tc>
          <w:tcPr>
            <w:tcW w:w="2592" w:type="dxa"/>
            <w:tcBorders>
              <w:top w:val="nil"/>
              <w:left w:val="nil"/>
              <w:bottom w:val="single" w:sz="12" w:space="0" w:color="auto"/>
              <w:right w:val="nil"/>
            </w:tcBorders>
            <w:hideMark/>
          </w:tcPr>
          <w:p w14:paraId="49A91A9A"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Expiration date: in effect until further notice</w:t>
            </w:r>
          </w:p>
        </w:tc>
      </w:tr>
    </w:tbl>
    <w:p w14:paraId="5E9FE7B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78A09B7"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5A372F8" w14:textId="77777777" w:rsidR="00165554" w:rsidRPr="00165554" w:rsidRDefault="00165554" w:rsidP="00D7166C">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eastAsia="zh-CN"/>
        </w:rPr>
      </w:pPr>
      <w:r w:rsidRPr="00165554">
        <w:rPr>
          <w:b/>
          <w:lang w:val="en-US"/>
        </w:rPr>
        <w:lastRenderedPageBreak/>
        <w:tab/>
        <w:t>2.</w:t>
      </w:r>
      <w:r w:rsidRPr="00165554">
        <w:rPr>
          <w:b/>
          <w:lang w:val="en-US"/>
        </w:rPr>
        <w:tab/>
        <w:t>Allowances, entitlements and grants</w:t>
      </w:r>
      <w:r w:rsidRPr="00165554">
        <w:rPr>
          <w:bCs/>
          <w:spacing w:val="5"/>
          <w:vertAlign w:val="superscript"/>
          <w:lang w:val="en-US"/>
        </w:rPr>
        <w:footnoteReference w:id="1"/>
      </w:r>
    </w:p>
    <w:p w14:paraId="2A7E647E" w14:textId="77777777" w:rsidR="00165554" w:rsidRPr="00165554" w:rsidRDefault="00165554" w:rsidP="00D7166C">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8"/>
        <w:gridCol w:w="4006"/>
        <w:gridCol w:w="2593"/>
      </w:tblGrid>
      <w:tr w:rsidR="00165554" w:rsidRPr="00165554" w14:paraId="524610CC" w14:textId="77777777" w:rsidTr="00D7166C">
        <w:trPr>
          <w:tblHeader/>
        </w:trPr>
        <w:tc>
          <w:tcPr>
            <w:tcW w:w="2232" w:type="dxa"/>
            <w:tcBorders>
              <w:top w:val="single" w:sz="4" w:space="0" w:color="auto"/>
              <w:left w:val="nil"/>
              <w:bottom w:val="single" w:sz="12" w:space="0" w:color="auto"/>
              <w:right w:val="nil"/>
            </w:tcBorders>
            <w:vAlign w:val="bottom"/>
            <w:hideMark/>
          </w:tcPr>
          <w:p w14:paraId="4DE20BCA" w14:textId="77777777" w:rsidR="00165554" w:rsidRPr="00165554" w:rsidRDefault="00165554" w:rsidP="00D7166C">
            <w:pPr>
              <w:keepNext/>
              <w:spacing w:before="81" w:after="81" w:line="160" w:lineRule="exact"/>
              <w:ind w:right="40"/>
              <w:rPr>
                <w:i/>
                <w:sz w:val="14"/>
              </w:rPr>
            </w:pPr>
            <w:r w:rsidRPr="00165554">
              <w:rPr>
                <w:i/>
                <w:sz w:val="14"/>
              </w:rPr>
              <w:t>Symbol</w:t>
            </w:r>
          </w:p>
        </w:tc>
        <w:tc>
          <w:tcPr>
            <w:tcW w:w="1008" w:type="dxa"/>
            <w:tcBorders>
              <w:top w:val="single" w:sz="4" w:space="0" w:color="auto"/>
              <w:left w:val="nil"/>
              <w:bottom w:val="single" w:sz="12" w:space="0" w:color="auto"/>
              <w:right w:val="nil"/>
            </w:tcBorders>
            <w:vAlign w:val="bottom"/>
            <w:hideMark/>
          </w:tcPr>
          <w:p w14:paraId="73EB324D" w14:textId="77777777" w:rsidR="00165554" w:rsidRPr="00165554" w:rsidRDefault="00165554" w:rsidP="00D7166C">
            <w:pPr>
              <w:keepNext/>
              <w:spacing w:before="81" w:after="81" w:line="160" w:lineRule="exact"/>
              <w:ind w:left="144" w:right="40"/>
              <w:rPr>
                <w:i/>
                <w:sz w:val="14"/>
              </w:rPr>
            </w:pPr>
            <w:r w:rsidRPr="00165554">
              <w:rPr>
                <w:i/>
                <w:sz w:val="14"/>
              </w:rPr>
              <w:t>Date issued</w:t>
            </w:r>
          </w:p>
        </w:tc>
        <w:tc>
          <w:tcPr>
            <w:tcW w:w="4005" w:type="dxa"/>
            <w:tcBorders>
              <w:top w:val="single" w:sz="4" w:space="0" w:color="auto"/>
              <w:left w:val="nil"/>
              <w:bottom w:val="single" w:sz="12" w:space="0" w:color="auto"/>
              <w:right w:val="nil"/>
            </w:tcBorders>
            <w:vAlign w:val="bottom"/>
            <w:hideMark/>
          </w:tcPr>
          <w:p w14:paraId="20F59FB9" w14:textId="77777777" w:rsidR="00165554" w:rsidRPr="00165554" w:rsidRDefault="00165554" w:rsidP="00D7166C">
            <w:pPr>
              <w:keepNext/>
              <w:spacing w:before="81" w:after="81" w:line="160" w:lineRule="exact"/>
              <w:ind w:left="144" w:right="40"/>
              <w:rPr>
                <w:i/>
                <w:sz w:val="14"/>
              </w:rPr>
            </w:pPr>
            <w:r w:rsidRPr="00165554">
              <w:rPr>
                <w:i/>
                <w:sz w:val="14"/>
              </w:rPr>
              <w:t>Subject</w:t>
            </w:r>
          </w:p>
        </w:tc>
        <w:tc>
          <w:tcPr>
            <w:tcW w:w="2592" w:type="dxa"/>
            <w:tcBorders>
              <w:top w:val="single" w:sz="4" w:space="0" w:color="auto"/>
              <w:left w:val="nil"/>
              <w:bottom w:val="single" w:sz="12" w:space="0" w:color="auto"/>
              <w:right w:val="nil"/>
            </w:tcBorders>
            <w:vAlign w:val="bottom"/>
            <w:hideMark/>
          </w:tcPr>
          <w:p w14:paraId="09FD377B" w14:textId="77777777" w:rsidR="00165554" w:rsidRPr="00165554" w:rsidRDefault="00165554" w:rsidP="00D7166C">
            <w:pPr>
              <w:keepNext/>
              <w:spacing w:before="81" w:after="81" w:line="160" w:lineRule="exact"/>
              <w:ind w:left="144"/>
              <w:rPr>
                <w:i/>
                <w:sz w:val="14"/>
              </w:rPr>
            </w:pPr>
            <w:r w:rsidRPr="00165554">
              <w:rPr>
                <w:i/>
                <w:sz w:val="14"/>
              </w:rPr>
              <w:t>Remarks</w:t>
            </w:r>
          </w:p>
        </w:tc>
      </w:tr>
      <w:tr w:rsidR="00165554" w:rsidRPr="00165554" w14:paraId="16A3F067" w14:textId="77777777" w:rsidTr="00D7166C">
        <w:trPr>
          <w:trHeight w:hRule="exact" w:val="115"/>
          <w:tblHeader/>
        </w:trPr>
        <w:tc>
          <w:tcPr>
            <w:tcW w:w="2232" w:type="dxa"/>
            <w:tcBorders>
              <w:top w:val="single" w:sz="12" w:space="0" w:color="auto"/>
              <w:left w:val="nil"/>
              <w:bottom w:val="nil"/>
              <w:right w:val="nil"/>
            </w:tcBorders>
            <w:vAlign w:val="bottom"/>
          </w:tcPr>
          <w:p w14:paraId="64FF34E7" w14:textId="77777777" w:rsidR="00165554" w:rsidRPr="00165554" w:rsidRDefault="00165554" w:rsidP="00165554">
            <w:pPr>
              <w:spacing w:before="40" w:after="120"/>
              <w:ind w:right="40"/>
            </w:pPr>
          </w:p>
        </w:tc>
        <w:tc>
          <w:tcPr>
            <w:tcW w:w="1008" w:type="dxa"/>
            <w:tcBorders>
              <w:top w:val="single" w:sz="12" w:space="0" w:color="auto"/>
              <w:left w:val="nil"/>
              <w:bottom w:val="nil"/>
              <w:right w:val="nil"/>
            </w:tcBorders>
            <w:vAlign w:val="bottom"/>
          </w:tcPr>
          <w:p w14:paraId="2D9D771B" w14:textId="77777777" w:rsidR="00165554" w:rsidRPr="00165554" w:rsidRDefault="00165554" w:rsidP="00165554">
            <w:pPr>
              <w:spacing w:before="40" w:after="120"/>
              <w:ind w:left="144" w:right="40"/>
            </w:pPr>
          </w:p>
        </w:tc>
        <w:tc>
          <w:tcPr>
            <w:tcW w:w="4005" w:type="dxa"/>
            <w:tcBorders>
              <w:top w:val="single" w:sz="12" w:space="0" w:color="auto"/>
              <w:left w:val="nil"/>
              <w:bottom w:val="nil"/>
              <w:right w:val="nil"/>
            </w:tcBorders>
            <w:vAlign w:val="bottom"/>
          </w:tcPr>
          <w:p w14:paraId="0CEF23F3" w14:textId="77777777" w:rsidR="00165554" w:rsidRPr="00165554" w:rsidRDefault="00165554" w:rsidP="00165554">
            <w:pPr>
              <w:spacing w:before="40" w:after="120"/>
              <w:ind w:left="144" w:right="40"/>
            </w:pPr>
          </w:p>
        </w:tc>
        <w:tc>
          <w:tcPr>
            <w:tcW w:w="2592" w:type="dxa"/>
            <w:tcBorders>
              <w:top w:val="single" w:sz="12" w:space="0" w:color="auto"/>
              <w:left w:val="nil"/>
              <w:bottom w:val="nil"/>
              <w:right w:val="nil"/>
            </w:tcBorders>
            <w:vAlign w:val="bottom"/>
          </w:tcPr>
          <w:p w14:paraId="4D42CC49" w14:textId="77777777" w:rsidR="00165554" w:rsidRPr="00165554" w:rsidRDefault="00165554" w:rsidP="00165554">
            <w:pPr>
              <w:spacing w:before="40" w:after="120"/>
              <w:ind w:left="144"/>
            </w:pPr>
          </w:p>
        </w:tc>
      </w:tr>
      <w:tr w:rsidR="00165554" w:rsidRPr="00165554" w14:paraId="795FA823" w14:textId="77777777" w:rsidTr="00D7166C">
        <w:tc>
          <w:tcPr>
            <w:tcW w:w="2232" w:type="dxa"/>
            <w:hideMark/>
          </w:tcPr>
          <w:p w14:paraId="2A4A57C4" w14:textId="106815C7" w:rsidR="00165554" w:rsidRPr="00165554" w:rsidRDefault="007B1CFB" w:rsidP="00165554">
            <w:pPr>
              <w:tabs>
                <w:tab w:val="left" w:pos="288"/>
                <w:tab w:val="left" w:pos="576"/>
                <w:tab w:val="left" w:pos="864"/>
                <w:tab w:val="left" w:pos="1152"/>
              </w:tabs>
              <w:spacing w:before="40" w:after="120"/>
              <w:ind w:right="40"/>
            </w:pPr>
            <w:hyperlink r:id="rId93" w:history="1">
              <w:r w:rsidR="00165554" w:rsidRPr="00165554">
                <w:rPr>
                  <w:color w:val="0000FF"/>
                </w:rPr>
                <w:t>ST/IC/2011/6</w:t>
              </w:r>
            </w:hyperlink>
            <w:r w:rsidR="00165554" w:rsidRPr="00165554">
              <w:t xml:space="preserve"> and </w:t>
            </w:r>
            <w:hyperlink r:id="rId94" w:history="1">
              <w:r w:rsidR="00165554" w:rsidRPr="00165554">
                <w:rPr>
                  <w:color w:val="0000FF"/>
                </w:rPr>
                <w:t>ST/IC/2011/6/Corr.1</w:t>
              </w:r>
            </w:hyperlink>
          </w:p>
        </w:tc>
        <w:tc>
          <w:tcPr>
            <w:tcW w:w="1008" w:type="dxa"/>
            <w:hideMark/>
          </w:tcPr>
          <w:p w14:paraId="0115C476" w14:textId="77777777" w:rsidR="00165554" w:rsidRPr="00165554" w:rsidRDefault="00165554" w:rsidP="00165554">
            <w:pPr>
              <w:tabs>
                <w:tab w:val="left" w:pos="288"/>
                <w:tab w:val="left" w:pos="576"/>
                <w:tab w:val="left" w:pos="864"/>
                <w:tab w:val="left" w:pos="1152"/>
              </w:tabs>
              <w:spacing w:before="40"/>
              <w:ind w:left="144" w:right="40"/>
            </w:pPr>
            <w:r w:rsidRPr="00165554">
              <w:t>8/3/11</w:t>
            </w:r>
          </w:p>
          <w:p w14:paraId="3B1E9691" w14:textId="77777777" w:rsidR="00165554" w:rsidRPr="00165554" w:rsidRDefault="00165554" w:rsidP="00165554">
            <w:pPr>
              <w:tabs>
                <w:tab w:val="left" w:pos="288"/>
                <w:tab w:val="left" w:pos="576"/>
                <w:tab w:val="left" w:pos="864"/>
                <w:tab w:val="left" w:pos="1152"/>
              </w:tabs>
              <w:spacing w:after="120"/>
              <w:ind w:left="144" w:right="40"/>
            </w:pPr>
            <w:r w:rsidRPr="00165554">
              <w:t>16/8/11</w:t>
            </w:r>
          </w:p>
        </w:tc>
        <w:tc>
          <w:tcPr>
            <w:tcW w:w="4005" w:type="dxa"/>
            <w:hideMark/>
          </w:tcPr>
          <w:p w14:paraId="1F831F42" w14:textId="77777777" w:rsidR="00165554" w:rsidRPr="00165554" w:rsidRDefault="00165554" w:rsidP="00165554">
            <w:pPr>
              <w:tabs>
                <w:tab w:val="left" w:pos="288"/>
                <w:tab w:val="left" w:pos="576"/>
                <w:tab w:val="left" w:pos="864"/>
                <w:tab w:val="left" w:pos="1152"/>
              </w:tabs>
              <w:spacing w:before="40" w:after="120"/>
              <w:ind w:left="144" w:right="40"/>
            </w:pPr>
            <w:r w:rsidRPr="00165554">
              <w:t>Dependency allowances for staff in the Professional and higher categories and in the Field Service category</w:t>
            </w:r>
          </w:p>
        </w:tc>
        <w:tc>
          <w:tcPr>
            <w:tcW w:w="2592" w:type="dxa"/>
            <w:hideMark/>
          </w:tcPr>
          <w:p w14:paraId="0452D91C" w14:textId="04181C35" w:rsidR="00165554" w:rsidRPr="00165554" w:rsidRDefault="00165554" w:rsidP="00165554">
            <w:pPr>
              <w:tabs>
                <w:tab w:val="left" w:pos="288"/>
                <w:tab w:val="left" w:pos="576"/>
                <w:tab w:val="left" w:pos="864"/>
                <w:tab w:val="left" w:pos="1152"/>
              </w:tabs>
              <w:spacing w:before="40" w:after="120"/>
              <w:ind w:left="144"/>
            </w:pPr>
            <w:r w:rsidRPr="00165554">
              <w:t xml:space="preserve">Expiration date: in effect until further notice. See also </w:t>
            </w:r>
            <w:hyperlink r:id="rId95" w:history="1">
              <w:r w:rsidRPr="00165554">
                <w:rPr>
                  <w:color w:val="0000FF"/>
                </w:rPr>
                <w:t>ST/AI/2016/8</w:t>
              </w:r>
            </w:hyperlink>
          </w:p>
        </w:tc>
      </w:tr>
      <w:tr w:rsidR="00165554" w:rsidRPr="00165554" w14:paraId="33836B12" w14:textId="77777777" w:rsidTr="00D7166C">
        <w:tc>
          <w:tcPr>
            <w:tcW w:w="2232" w:type="dxa"/>
            <w:hideMark/>
          </w:tcPr>
          <w:p w14:paraId="65C243EB" w14:textId="2BFED77A" w:rsidR="00165554" w:rsidRPr="00165554" w:rsidRDefault="007B1CFB" w:rsidP="00165554">
            <w:pPr>
              <w:tabs>
                <w:tab w:val="left" w:pos="288"/>
                <w:tab w:val="left" w:pos="576"/>
                <w:tab w:val="left" w:pos="864"/>
                <w:tab w:val="left" w:pos="1152"/>
              </w:tabs>
              <w:spacing w:before="40" w:after="120"/>
              <w:ind w:right="40"/>
            </w:pPr>
            <w:hyperlink r:id="rId96" w:history="1">
              <w:r w:rsidR="00165554" w:rsidRPr="00165554">
                <w:rPr>
                  <w:color w:val="0000FF"/>
                </w:rPr>
                <w:t>ST/IC/2015/11</w:t>
              </w:r>
            </w:hyperlink>
          </w:p>
        </w:tc>
        <w:tc>
          <w:tcPr>
            <w:tcW w:w="1008" w:type="dxa"/>
            <w:hideMark/>
          </w:tcPr>
          <w:p w14:paraId="68B47C4A" w14:textId="77777777" w:rsidR="00165554" w:rsidRPr="00165554" w:rsidRDefault="00165554" w:rsidP="00165554">
            <w:pPr>
              <w:tabs>
                <w:tab w:val="left" w:pos="288"/>
                <w:tab w:val="left" w:pos="576"/>
                <w:tab w:val="left" w:pos="864"/>
                <w:tab w:val="left" w:pos="1152"/>
              </w:tabs>
              <w:spacing w:before="40" w:after="120"/>
              <w:ind w:left="144" w:right="40"/>
            </w:pPr>
            <w:r w:rsidRPr="00165554">
              <w:t>20/5/15</w:t>
            </w:r>
          </w:p>
        </w:tc>
        <w:tc>
          <w:tcPr>
            <w:tcW w:w="4005" w:type="dxa"/>
            <w:hideMark/>
          </w:tcPr>
          <w:p w14:paraId="6F110EA1" w14:textId="77777777" w:rsidR="00165554" w:rsidRPr="00165554" w:rsidRDefault="00165554" w:rsidP="00165554">
            <w:pPr>
              <w:tabs>
                <w:tab w:val="left" w:pos="288"/>
                <w:tab w:val="left" w:pos="576"/>
                <w:tab w:val="left" w:pos="864"/>
                <w:tab w:val="left" w:pos="1152"/>
              </w:tabs>
              <w:spacing w:before="40" w:after="120"/>
              <w:ind w:left="144" w:right="40"/>
            </w:pPr>
            <w:r w:rsidRPr="00165554">
              <w:t>Home leave</w:t>
            </w:r>
          </w:p>
        </w:tc>
        <w:tc>
          <w:tcPr>
            <w:tcW w:w="2592" w:type="dxa"/>
            <w:hideMark/>
          </w:tcPr>
          <w:p w14:paraId="7C6B17F7" w14:textId="6A9D1BF7" w:rsidR="00165554" w:rsidRPr="00165554" w:rsidRDefault="00165554" w:rsidP="00165554">
            <w:pPr>
              <w:tabs>
                <w:tab w:val="left" w:pos="288"/>
                <w:tab w:val="left" w:pos="576"/>
                <w:tab w:val="left" w:pos="864"/>
                <w:tab w:val="left" w:pos="1152"/>
              </w:tabs>
              <w:spacing w:before="40" w:after="120"/>
              <w:ind w:left="144"/>
            </w:pPr>
            <w:r w:rsidRPr="00165554">
              <w:t xml:space="preserve">Expiration date: in effect until further notice. See also </w:t>
            </w:r>
            <w:hyperlink r:id="rId97" w:history="1">
              <w:r w:rsidRPr="00165554">
                <w:rPr>
                  <w:color w:val="0000FF"/>
                </w:rPr>
                <w:t>ST/AI/2015/2/Rev.1</w:t>
              </w:r>
            </w:hyperlink>
            <w:r w:rsidRPr="00165554">
              <w:t xml:space="preserve"> </w:t>
            </w:r>
          </w:p>
        </w:tc>
      </w:tr>
      <w:tr w:rsidR="00165554" w:rsidRPr="00165554" w14:paraId="147B8AA2" w14:textId="77777777" w:rsidTr="00D7166C">
        <w:tc>
          <w:tcPr>
            <w:tcW w:w="2232" w:type="dxa"/>
            <w:hideMark/>
          </w:tcPr>
          <w:p w14:paraId="53AF739F" w14:textId="2846B8DC" w:rsidR="00165554" w:rsidRPr="00165554" w:rsidRDefault="007B1CFB" w:rsidP="00165554">
            <w:pPr>
              <w:tabs>
                <w:tab w:val="left" w:pos="288"/>
                <w:tab w:val="left" w:pos="576"/>
                <w:tab w:val="left" w:pos="864"/>
                <w:tab w:val="left" w:pos="1152"/>
              </w:tabs>
              <w:spacing w:before="40" w:after="120"/>
              <w:ind w:right="40"/>
            </w:pPr>
            <w:hyperlink r:id="rId98" w:history="1">
              <w:r w:rsidR="00165554" w:rsidRPr="00165554">
                <w:rPr>
                  <w:color w:val="0000FF"/>
                </w:rPr>
                <w:t>ST/IC/2016/12</w:t>
              </w:r>
            </w:hyperlink>
          </w:p>
        </w:tc>
        <w:tc>
          <w:tcPr>
            <w:tcW w:w="1008" w:type="dxa"/>
            <w:hideMark/>
          </w:tcPr>
          <w:p w14:paraId="0CF36BB0" w14:textId="77777777" w:rsidR="00165554" w:rsidRPr="00165554" w:rsidRDefault="00165554" w:rsidP="00165554">
            <w:pPr>
              <w:tabs>
                <w:tab w:val="left" w:pos="288"/>
                <w:tab w:val="left" w:pos="576"/>
                <w:tab w:val="left" w:pos="864"/>
                <w:tab w:val="left" w:pos="1152"/>
              </w:tabs>
              <w:spacing w:before="40" w:after="120"/>
              <w:ind w:left="144" w:right="40"/>
            </w:pPr>
            <w:r w:rsidRPr="00165554">
              <w:t>25/4/16</w:t>
            </w:r>
          </w:p>
        </w:tc>
        <w:tc>
          <w:tcPr>
            <w:tcW w:w="4005" w:type="dxa"/>
            <w:hideMark/>
          </w:tcPr>
          <w:p w14:paraId="7176F901" w14:textId="77777777" w:rsidR="00165554" w:rsidRPr="00165554" w:rsidRDefault="00165554" w:rsidP="00165554">
            <w:pPr>
              <w:tabs>
                <w:tab w:val="left" w:pos="288"/>
                <w:tab w:val="left" w:pos="576"/>
                <w:tab w:val="left" w:pos="864"/>
                <w:tab w:val="left" w:pos="1152"/>
              </w:tabs>
              <w:spacing w:before="40" w:after="120"/>
              <w:ind w:left="144" w:right="40"/>
            </w:pPr>
            <w:r w:rsidRPr="00165554">
              <w:t>Review of staff claims for dependency benefits for 2015</w:t>
            </w:r>
          </w:p>
        </w:tc>
        <w:tc>
          <w:tcPr>
            <w:tcW w:w="2592" w:type="dxa"/>
            <w:hideMark/>
          </w:tcPr>
          <w:p w14:paraId="7C3B92CC" w14:textId="77777777" w:rsidR="00165554" w:rsidRPr="00165554" w:rsidRDefault="00165554" w:rsidP="00165554">
            <w:pPr>
              <w:tabs>
                <w:tab w:val="left" w:pos="288"/>
                <w:tab w:val="left" w:pos="576"/>
                <w:tab w:val="left" w:pos="864"/>
                <w:tab w:val="left" w:pos="1152"/>
              </w:tabs>
              <w:spacing w:before="40" w:after="120"/>
              <w:ind w:left="144"/>
            </w:pPr>
            <w:r w:rsidRPr="00165554">
              <w:t>Expiration date: in effect until further notice</w:t>
            </w:r>
          </w:p>
        </w:tc>
      </w:tr>
      <w:tr w:rsidR="00165554" w:rsidRPr="00165554" w14:paraId="71519483" w14:textId="77777777" w:rsidTr="00D7166C">
        <w:tc>
          <w:tcPr>
            <w:tcW w:w="2232" w:type="dxa"/>
            <w:hideMark/>
          </w:tcPr>
          <w:p w14:paraId="62821954" w14:textId="3C2E9981" w:rsidR="00165554" w:rsidRPr="00165554" w:rsidRDefault="007B1CFB" w:rsidP="00165554">
            <w:pPr>
              <w:tabs>
                <w:tab w:val="left" w:pos="288"/>
                <w:tab w:val="left" w:pos="576"/>
                <w:tab w:val="left" w:pos="864"/>
                <w:tab w:val="left" w:pos="1152"/>
              </w:tabs>
              <w:spacing w:before="40" w:after="120"/>
              <w:ind w:right="40"/>
            </w:pPr>
            <w:hyperlink r:id="rId99" w:history="1">
              <w:r w:rsidR="00165554" w:rsidRPr="00165554">
                <w:rPr>
                  <w:color w:val="0000FF"/>
                </w:rPr>
                <w:t>ST/IC/2016/28</w:t>
              </w:r>
            </w:hyperlink>
          </w:p>
        </w:tc>
        <w:tc>
          <w:tcPr>
            <w:tcW w:w="1008" w:type="dxa"/>
            <w:hideMark/>
          </w:tcPr>
          <w:p w14:paraId="3412995D" w14:textId="77777777" w:rsidR="00165554" w:rsidRPr="00165554" w:rsidRDefault="00165554" w:rsidP="00165554">
            <w:pPr>
              <w:tabs>
                <w:tab w:val="left" w:pos="288"/>
                <w:tab w:val="left" w:pos="576"/>
                <w:tab w:val="left" w:pos="864"/>
                <w:tab w:val="left" w:pos="1152"/>
              </w:tabs>
              <w:spacing w:before="40" w:after="120"/>
              <w:ind w:left="144" w:right="40"/>
            </w:pPr>
            <w:r w:rsidRPr="00165554">
              <w:t>1/10/16</w:t>
            </w:r>
          </w:p>
        </w:tc>
        <w:tc>
          <w:tcPr>
            <w:tcW w:w="4005" w:type="dxa"/>
            <w:hideMark/>
          </w:tcPr>
          <w:p w14:paraId="48924333" w14:textId="77777777" w:rsidR="00165554" w:rsidRPr="00165554" w:rsidRDefault="00165554" w:rsidP="00165554">
            <w:pPr>
              <w:tabs>
                <w:tab w:val="left" w:pos="288"/>
                <w:tab w:val="left" w:pos="576"/>
                <w:tab w:val="left" w:pos="864"/>
                <w:tab w:val="left" w:pos="1152"/>
              </w:tabs>
              <w:spacing w:before="40" w:after="120"/>
              <w:ind w:left="144" w:right="40"/>
            </w:pPr>
            <w:r w:rsidRPr="00165554">
              <w:t>Establishment of mission areas for purposes of relocation grant</w:t>
            </w:r>
          </w:p>
        </w:tc>
        <w:tc>
          <w:tcPr>
            <w:tcW w:w="2592" w:type="dxa"/>
            <w:hideMark/>
          </w:tcPr>
          <w:p w14:paraId="2E28E122" w14:textId="77777777" w:rsidR="00165554" w:rsidRPr="00165554" w:rsidRDefault="00165554" w:rsidP="00165554">
            <w:pPr>
              <w:tabs>
                <w:tab w:val="left" w:pos="288"/>
                <w:tab w:val="left" w:pos="576"/>
                <w:tab w:val="left" w:pos="864"/>
                <w:tab w:val="left" w:pos="1152"/>
              </w:tabs>
              <w:spacing w:before="40" w:after="120"/>
              <w:ind w:left="144"/>
            </w:pPr>
            <w:r w:rsidRPr="00165554">
              <w:t>Expiration date: in effect until further notice</w:t>
            </w:r>
          </w:p>
        </w:tc>
      </w:tr>
      <w:tr w:rsidR="00165554" w:rsidRPr="00165554" w14:paraId="6C901F6E" w14:textId="77777777" w:rsidTr="00D7166C">
        <w:tc>
          <w:tcPr>
            <w:tcW w:w="2232" w:type="dxa"/>
            <w:hideMark/>
          </w:tcPr>
          <w:p w14:paraId="61BB6A83" w14:textId="079A0BB6" w:rsidR="00165554" w:rsidRPr="00165554" w:rsidRDefault="007B1CFB" w:rsidP="00165554">
            <w:pPr>
              <w:tabs>
                <w:tab w:val="left" w:pos="288"/>
                <w:tab w:val="left" w:pos="576"/>
                <w:tab w:val="left" w:pos="864"/>
                <w:tab w:val="left" w:pos="1152"/>
              </w:tabs>
              <w:spacing w:before="40" w:after="120"/>
              <w:ind w:right="40"/>
            </w:pPr>
            <w:hyperlink r:id="rId100" w:history="1">
              <w:r w:rsidR="00165554" w:rsidRPr="00165554">
                <w:rPr>
                  <w:color w:val="0000FF"/>
                </w:rPr>
                <w:t>ST/IC/2017/20</w:t>
              </w:r>
            </w:hyperlink>
            <w:r w:rsidR="00165554" w:rsidRPr="00165554">
              <w:t xml:space="preserve"> and </w:t>
            </w:r>
            <w:hyperlink r:id="rId101" w:history="1">
              <w:r w:rsidR="00165554" w:rsidRPr="00165554">
                <w:rPr>
                  <w:color w:val="0000FF"/>
                </w:rPr>
                <w:t>ST/IC/2017/20/Corr.1</w:t>
              </w:r>
            </w:hyperlink>
            <w:r w:rsidR="00165554" w:rsidRPr="00165554">
              <w:t xml:space="preserve"> </w:t>
            </w:r>
          </w:p>
        </w:tc>
        <w:tc>
          <w:tcPr>
            <w:tcW w:w="1008" w:type="dxa"/>
            <w:hideMark/>
          </w:tcPr>
          <w:p w14:paraId="6DF2066B" w14:textId="77777777" w:rsidR="00165554" w:rsidRPr="00165554" w:rsidRDefault="00165554" w:rsidP="00165554">
            <w:pPr>
              <w:tabs>
                <w:tab w:val="left" w:pos="288"/>
                <w:tab w:val="left" w:pos="576"/>
                <w:tab w:val="left" w:pos="864"/>
                <w:tab w:val="left" w:pos="1152"/>
              </w:tabs>
              <w:spacing w:before="40"/>
              <w:ind w:left="144" w:right="40"/>
            </w:pPr>
            <w:r w:rsidRPr="00165554">
              <w:t>24/7/17</w:t>
            </w:r>
          </w:p>
          <w:p w14:paraId="78ED271C" w14:textId="77777777" w:rsidR="00165554" w:rsidRPr="00165554" w:rsidRDefault="00165554" w:rsidP="00165554">
            <w:pPr>
              <w:tabs>
                <w:tab w:val="left" w:pos="288"/>
                <w:tab w:val="left" w:pos="576"/>
                <w:tab w:val="left" w:pos="864"/>
                <w:tab w:val="left" w:pos="1152"/>
              </w:tabs>
              <w:spacing w:after="120"/>
              <w:ind w:left="144" w:right="40"/>
            </w:pPr>
            <w:r w:rsidRPr="00165554">
              <w:t xml:space="preserve">4/8/17 </w:t>
            </w:r>
          </w:p>
        </w:tc>
        <w:tc>
          <w:tcPr>
            <w:tcW w:w="4005" w:type="dxa"/>
            <w:hideMark/>
          </w:tcPr>
          <w:p w14:paraId="3D026145"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Rates of daily subsistence allowance in New York, Geneva and Vienna </w:t>
            </w:r>
          </w:p>
        </w:tc>
        <w:tc>
          <w:tcPr>
            <w:tcW w:w="2592" w:type="dxa"/>
            <w:hideMark/>
          </w:tcPr>
          <w:p w14:paraId="1F5A76E6" w14:textId="3BBFE869" w:rsidR="00165554" w:rsidRPr="00165554" w:rsidRDefault="00165554" w:rsidP="00165554">
            <w:pPr>
              <w:tabs>
                <w:tab w:val="left" w:pos="288"/>
                <w:tab w:val="left" w:pos="576"/>
                <w:tab w:val="left" w:pos="864"/>
                <w:tab w:val="left" w:pos="1152"/>
              </w:tabs>
              <w:spacing w:before="40" w:after="120"/>
              <w:ind w:left="144"/>
            </w:pPr>
            <w:r w:rsidRPr="00165554">
              <w:t xml:space="preserve">Expiration date: in effect until further notice. See also </w:t>
            </w:r>
            <w:hyperlink r:id="rId102" w:history="1">
              <w:r w:rsidRPr="00165554">
                <w:rPr>
                  <w:color w:val="0000FF"/>
                </w:rPr>
                <w:t>ST/AI/2014/2</w:t>
              </w:r>
            </w:hyperlink>
            <w:r w:rsidRPr="00165554">
              <w:t xml:space="preserve"> </w:t>
            </w:r>
          </w:p>
        </w:tc>
      </w:tr>
      <w:tr w:rsidR="00165554" w:rsidRPr="00165554" w14:paraId="51C91088" w14:textId="77777777" w:rsidTr="00D7166C">
        <w:tc>
          <w:tcPr>
            <w:tcW w:w="2232" w:type="dxa"/>
            <w:hideMark/>
          </w:tcPr>
          <w:p w14:paraId="7012C2E8" w14:textId="4C43CCD3" w:rsidR="00165554" w:rsidRPr="00165554" w:rsidRDefault="007B1CFB" w:rsidP="00165554">
            <w:pPr>
              <w:tabs>
                <w:tab w:val="left" w:pos="288"/>
                <w:tab w:val="left" w:pos="576"/>
                <w:tab w:val="left" w:pos="864"/>
                <w:tab w:val="left" w:pos="1152"/>
              </w:tabs>
              <w:spacing w:before="40" w:after="120"/>
              <w:ind w:right="40"/>
            </w:pPr>
            <w:hyperlink r:id="rId103" w:history="1">
              <w:r w:rsidR="00165554" w:rsidRPr="00165554">
                <w:rPr>
                  <w:color w:val="0000FF"/>
                </w:rPr>
                <w:t>ST/IC/2017/35</w:t>
              </w:r>
            </w:hyperlink>
            <w:r w:rsidR="00165554" w:rsidRPr="00165554">
              <w:t xml:space="preserve"> </w:t>
            </w:r>
          </w:p>
        </w:tc>
        <w:tc>
          <w:tcPr>
            <w:tcW w:w="1008" w:type="dxa"/>
            <w:hideMark/>
          </w:tcPr>
          <w:p w14:paraId="1ACC398A"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1/12/17 </w:t>
            </w:r>
          </w:p>
        </w:tc>
        <w:tc>
          <w:tcPr>
            <w:tcW w:w="4005" w:type="dxa"/>
            <w:hideMark/>
          </w:tcPr>
          <w:p w14:paraId="27C83555"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Relocation grant (lump-sum option for unaccompanied shipments or relocation shipments): rates </w:t>
            </w:r>
          </w:p>
        </w:tc>
        <w:tc>
          <w:tcPr>
            <w:tcW w:w="2592" w:type="dxa"/>
            <w:hideMark/>
          </w:tcPr>
          <w:p w14:paraId="46B2BB52" w14:textId="60159BD5" w:rsidR="00165554" w:rsidRPr="00165554" w:rsidRDefault="00165554" w:rsidP="00165554">
            <w:pPr>
              <w:tabs>
                <w:tab w:val="left" w:pos="288"/>
                <w:tab w:val="left" w:pos="576"/>
                <w:tab w:val="left" w:pos="864"/>
                <w:tab w:val="left" w:pos="1152"/>
              </w:tabs>
              <w:spacing w:before="40" w:after="120"/>
              <w:ind w:left="144"/>
            </w:pPr>
            <w:r w:rsidRPr="00165554">
              <w:t xml:space="preserve">Expiration date: in effect until further notice. See also </w:t>
            </w:r>
            <w:hyperlink r:id="rId104" w:history="1">
              <w:r w:rsidRPr="00165554">
                <w:rPr>
                  <w:color w:val="0000FF"/>
                </w:rPr>
                <w:t>ST/AI/2016/4</w:t>
              </w:r>
            </w:hyperlink>
          </w:p>
        </w:tc>
      </w:tr>
      <w:tr w:rsidR="00165554" w:rsidRPr="00165554" w14:paraId="5D6F1EAC" w14:textId="77777777" w:rsidTr="00D7166C">
        <w:tc>
          <w:tcPr>
            <w:tcW w:w="2232" w:type="dxa"/>
            <w:hideMark/>
          </w:tcPr>
          <w:p w14:paraId="298BFFC8" w14:textId="38082AC6" w:rsidR="00165554" w:rsidRPr="00165554" w:rsidRDefault="007B1CFB" w:rsidP="00165554">
            <w:pPr>
              <w:tabs>
                <w:tab w:val="left" w:pos="288"/>
                <w:tab w:val="left" w:pos="576"/>
                <w:tab w:val="left" w:pos="864"/>
                <w:tab w:val="left" w:pos="1152"/>
              </w:tabs>
              <w:spacing w:before="40" w:after="120"/>
              <w:ind w:right="40"/>
              <w:rPr>
                <w:color w:val="0000FF"/>
              </w:rPr>
            </w:pPr>
            <w:hyperlink r:id="rId105" w:history="1">
              <w:r w:rsidR="00165554" w:rsidRPr="00165554">
                <w:rPr>
                  <w:color w:val="0000FF"/>
                </w:rPr>
                <w:t>ST/IC/2018/7</w:t>
              </w:r>
            </w:hyperlink>
          </w:p>
        </w:tc>
        <w:tc>
          <w:tcPr>
            <w:tcW w:w="1008" w:type="dxa"/>
            <w:hideMark/>
          </w:tcPr>
          <w:p w14:paraId="7AE07558" w14:textId="77777777" w:rsidR="00165554" w:rsidRPr="00165554" w:rsidRDefault="00165554" w:rsidP="00165554">
            <w:pPr>
              <w:tabs>
                <w:tab w:val="left" w:pos="288"/>
                <w:tab w:val="left" w:pos="576"/>
                <w:tab w:val="left" w:pos="864"/>
                <w:tab w:val="left" w:pos="1152"/>
              </w:tabs>
              <w:spacing w:before="40" w:after="120"/>
              <w:ind w:left="144" w:right="40"/>
            </w:pPr>
            <w:r w:rsidRPr="00165554">
              <w:t>1/3/18</w:t>
            </w:r>
          </w:p>
        </w:tc>
        <w:tc>
          <w:tcPr>
            <w:tcW w:w="4005" w:type="dxa"/>
            <w:hideMark/>
          </w:tcPr>
          <w:p w14:paraId="10029B12" w14:textId="77777777" w:rsidR="00165554" w:rsidRPr="00165554" w:rsidRDefault="00165554" w:rsidP="00165554">
            <w:pPr>
              <w:tabs>
                <w:tab w:val="left" w:pos="288"/>
                <w:tab w:val="left" w:pos="576"/>
                <w:tab w:val="left" w:pos="864"/>
                <w:tab w:val="left" w:pos="1152"/>
              </w:tabs>
              <w:spacing w:before="40" w:after="120"/>
              <w:ind w:left="144" w:right="40"/>
            </w:pPr>
            <w:r w:rsidRPr="00165554">
              <w:t>Education grant and related benefits</w:t>
            </w:r>
          </w:p>
        </w:tc>
        <w:tc>
          <w:tcPr>
            <w:tcW w:w="2592" w:type="dxa"/>
            <w:hideMark/>
          </w:tcPr>
          <w:p w14:paraId="4F03BCCF" w14:textId="4D2C927C" w:rsidR="00165554" w:rsidRPr="00165554" w:rsidRDefault="00165554" w:rsidP="00165554">
            <w:pPr>
              <w:tabs>
                <w:tab w:val="left" w:pos="288"/>
                <w:tab w:val="left" w:pos="576"/>
                <w:tab w:val="left" w:pos="864"/>
                <w:tab w:val="left" w:pos="1152"/>
              </w:tabs>
              <w:spacing w:before="40" w:after="120"/>
              <w:ind w:left="144"/>
            </w:pPr>
            <w:r w:rsidRPr="00165554">
              <w:t xml:space="preserve">Expiration date: in effect until further notice. See also </w:t>
            </w:r>
            <w:hyperlink r:id="rId106" w:history="1">
              <w:r w:rsidRPr="00165554">
                <w:rPr>
                  <w:color w:val="0000FF"/>
                </w:rPr>
                <w:t>ST/AI/2011/4</w:t>
              </w:r>
            </w:hyperlink>
            <w:r w:rsidRPr="00165554">
              <w:t xml:space="preserve">, </w:t>
            </w:r>
            <w:hyperlink r:id="rId107" w:history="1">
              <w:r w:rsidRPr="00165554">
                <w:rPr>
                  <w:color w:val="0000FF"/>
                </w:rPr>
                <w:t>ST/AI/2011/4/Amend.1</w:t>
              </w:r>
            </w:hyperlink>
            <w:r w:rsidRPr="00165554">
              <w:t xml:space="preserve">, </w:t>
            </w:r>
            <w:hyperlink r:id="rId108" w:history="1">
              <w:r w:rsidRPr="00165554">
                <w:rPr>
                  <w:color w:val="0000FF"/>
                </w:rPr>
                <w:t>ST/AI/2011/4/Amend.2</w:t>
              </w:r>
            </w:hyperlink>
            <w:r w:rsidRPr="00165554">
              <w:t xml:space="preserve"> and </w:t>
            </w:r>
            <w:hyperlink r:id="rId109" w:history="1">
              <w:r w:rsidRPr="00165554">
                <w:rPr>
                  <w:color w:val="0000FF"/>
                </w:rPr>
                <w:t>ST/AI/2016/3</w:t>
              </w:r>
            </w:hyperlink>
          </w:p>
        </w:tc>
      </w:tr>
      <w:tr w:rsidR="00165554" w:rsidRPr="00165554" w14:paraId="21C7E593" w14:textId="77777777" w:rsidTr="00D7166C">
        <w:tc>
          <w:tcPr>
            <w:tcW w:w="2232" w:type="dxa"/>
            <w:hideMark/>
          </w:tcPr>
          <w:p w14:paraId="0AF8A5A6" w14:textId="41FC77B0" w:rsidR="00165554" w:rsidRPr="00165554" w:rsidRDefault="007B1CFB" w:rsidP="00165554">
            <w:pPr>
              <w:tabs>
                <w:tab w:val="left" w:pos="288"/>
                <w:tab w:val="left" w:pos="576"/>
                <w:tab w:val="left" w:pos="864"/>
                <w:tab w:val="left" w:pos="1152"/>
              </w:tabs>
              <w:spacing w:before="40" w:after="120"/>
              <w:ind w:right="40"/>
              <w:rPr>
                <w:color w:val="0000FF"/>
              </w:rPr>
            </w:pPr>
            <w:hyperlink r:id="rId110" w:history="1">
              <w:r w:rsidR="00165554" w:rsidRPr="00165554">
                <w:rPr>
                  <w:color w:val="0000FF"/>
                </w:rPr>
                <w:t>ST/IC/2018/8</w:t>
              </w:r>
            </w:hyperlink>
          </w:p>
        </w:tc>
        <w:tc>
          <w:tcPr>
            <w:tcW w:w="1008" w:type="dxa"/>
            <w:hideMark/>
          </w:tcPr>
          <w:p w14:paraId="7FF779C3" w14:textId="77777777" w:rsidR="00165554" w:rsidRPr="00165554" w:rsidRDefault="00165554" w:rsidP="00165554">
            <w:pPr>
              <w:tabs>
                <w:tab w:val="left" w:pos="288"/>
                <w:tab w:val="left" w:pos="576"/>
                <w:tab w:val="left" w:pos="864"/>
                <w:tab w:val="left" w:pos="1152"/>
              </w:tabs>
              <w:spacing w:before="40" w:after="120"/>
              <w:ind w:left="144" w:right="40"/>
            </w:pPr>
            <w:r w:rsidRPr="00165554">
              <w:t>1/3/18</w:t>
            </w:r>
          </w:p>
        </w:tc>
        <w:tc>
          <w:tcPr>
            <w:tcW w:w="4005" w:type="dxa"/>
            <w:hideMark/>
          </w:tcPr>
          <w:p w14:paraId="54073157" w14:textId="77777777" w:rsidR="00165554" w:rsidRPr="00165554" w:rsidRDefault="00165554" w:rsidP="00165554">
            <w:pPr>
              <w:tabs>
                <w:tab w:val="left" w:pos="288"/>
                <w:tab w:val="left" w:pos="576"/>
                <w:tab w:val="left" w:pos="864"/>
                <w:tab w:val="left" w:pos="1152"/>
              </w:tabs>
              <w:spacing w:before="40" w:after="120"/>
              <w:ind w:left="144" w:right="40"/>
            </w:pPr>
            <w:r w:rsidRPr="00165554">
              <w:t>Special education grant and related benefit for children with a disability</w:t>
            </w:r>
          </w:p>
        </w:tc>
        <w:tc>
          <w:tcPr>
            <w:tcW w:w="2592" w:type="dxa"/>
            <w:hideMark/>
          </w:tcPr>
          <w:p w14:paraId="32FCA80E" w14:textId="77777777" w:rsidR="00165554" w:rsidRPr="00165554" w:rsidRDefault="00165554" w:rsidP="00165554">
            <w:pPr>
              <w:tabs>
                <w:tab w:val="left" w:pos="288"/>
                <w:tab w:val="left" w:pos="576"/>
                <w:tab w:val="left" w:pos="864"/>
                <w:tab w:val="left" w:pos="1152"/>
              </w:tabs>
              <w:spacing w:before="40" w:after="120"/>
              <w:ind w:left="144"/>
            </w:pPr>
            <w:r w:rsidRPr="00165554">
              <w:t xml:space="preserve">Expiration date: in effect until further notice </w:t>
            </w:r>
          </w:p>
        </w:tc>
      </w:tr>
      <w:tr w:rsidR="00165554" w:rsidRPr="00165554" w14:paraId="2002D23B" w14:textId="77777777" w:rsidTr="00D7166C">
        <w:tc>
          <w:tcPr>
            <w:tcW w:w="2232" w:type="dxa"/>
            <w:hideMark/>
          </w:tcPr>
          <w:p w14:paraId="0CBEECA1" w14:textId="0D887036" w:rsidR="00165554" w:rsidRPr="00165554" w:rsidRDefault="007B1CFB" w:rsidP="00165554">
            <w:pPr>
              <w:tabs>
                <w:tab w:val="left" w:pos="288"/>
                <w:tab w:val="left" w:pos="576"/>
                <w:tab w:val="left" w:pos="864"/>
                <w:tab w:val="left" w:pos="1152"/>
              </w:tabs>
              <w:spacing w:before="40" w:after="120"/>
              <w:ind w:right="40"/>
              <w:rPr>
                <w:color w:val="0000FF"/>
              </w:rPr>
            </w:pPr>
            <w:hyperlink r:id="rId111" w:history="1">
              <w:r w:rsidR="00165554" w:rsidRPr="00165554">
                <w:rPr>
                  <w:color w:val="0000FF"/>
                </w:rPr>
                <w:t>ST/IC/2018/9</w:t>
              </w:r>
            </w:hyperlink>
          </w:p>
        </w:tc>
        <w:tc>
          <w:tcPr>
            <w:tcW w:w="1008" w:type="dxa"/>
            <w:hideMark/>
          </w:tcPr>
          <w:p w14:paraId="1388A71F" w14:textId="77777777" w:rsidR="00165554" w:rsidRPr="00165554" w:rsidRDefault="00165554" w:rsidP="00165554">
            <w:pPr>
              <w:tabs>
                <w:tab w:val="left" w:pos="288"/>
                <w:tab w:val="left" w:pos="576"/>
                <w:tab w:val="left" w:pos="864"/>
                <w:tab w:val="left" w:pos="1152"/>
              </w:tabs>
              <w:spacing w:before="40" w:after="120"/>
              <w:ind w:left="144" w:right="40"/>
            </w:pPr>
            <w:r w:rsidRPr="00165554">
              <w:t>1/3/18</w:t>
            </w:r>
          </w:p>
        </w:tc>
        <w:tc>
          <w:tcPr>
            <w:tcW w:w="4005" w:type="dxa"/>
            <w:hideMark/>
          </w:tcPr>
          <w:p w14:paraId="7C800070" w14:textId="77777777" w:rsidR="00165554" w:rsidRPr="00165554" w:rsidRDefault="00165554" w:rsidP="00165554">
            <w:pPr>
              <w:tabs>
                <w:tab w:val="left" w:pos="288"/>
                <w:tab w:val="left" w:pos="576"/>
                <w:tab w:val="left" w:pos="864"/>
                <w:tab w:val="left" w:pos="1152"/>
              </w:tabs>
              <w:spacing w:before="40" w:after="120"/>
              <w:ind w:left="144" w:right="40"/>
            </w:pPr>
            <w:r w:rsidRPr="00165554">
              <w:t>Rental subsidies and deductions</w:t>
            </w:r>
          </w:p>
        </w:tc>
        <w:tc>
          <w:tcPr>
            <w:tcW w:w="2592" w:type="dxa"/>
            <w:hideMark/>
          </w:tcPr>
          <w:p w14:paraId="559DC105" w14:textId="46456FDB" w:rsidR="00165554" w:rsidRPr="00165554" w:rsidRDefault="00165554" w:rsidP="00165554">
            <w:pPr>
              <w:tabs>
                <w:tab w:val="left" w:pos="288"/>
                <w:tab w:val="left" w:pos="576"/>
                <w:tab w:val="left" w:pos="864"/>
                <w:tab w:val="left" w:pos="1152"/>
              </w:tabs>
              <w:spacing w:before="40" w:after="120"/>
              <w:ind w:left="144"/>
            </w:pPr>
            <w:r w:rsidRPr="00165554">
              <w:t xml:space="preserve">Expiration date: in effect until further notice. See also </w:t>
            </w:r>
            <w:hyperlink r:id="rId112" w:history="1">
              <w:r w:rsidRPr="00165554">
                <w:rPr>
                  <w:color w:val="0000FF"/>
                </w:rPr>
                <w:t>ST/AI/2013/2/Rev.1</w:t>
              </w:r>
            </w:hyperlink>
          </w:p>
        </w:tc>
      </w:tr>
      <w:tr w:rsidR="00165554" w:rsidRPr="00165554" w14:paraId="339B977E" w14:textId="77777777" w:rsidTr="00D7166C">
        <w:tc>
          <w:tcPr>
            <w:tcW w:w="2232" w:type="dxa"/>
            <w:tcBorders>
              <w:top w:val="nil"/>
              <w:left w:val="nil"/>
              <w:bottom w:val="single" w:sz="12" w:space="0" w:color="auto"/>
              <w:right w:val="nil"/>
            </w:tcBorders>
            <w:hideMark/>
          </w:tcPr>
          <w:p w14:paraId="2747ED1D" w14:textId="7FE8DF1D" w:rsidR="00165554" w:rsidRPr="00165554" w:rsidRDefault="007B1CFB" w:rsidP="00165554">
            <w:pPr>
              <w:tabs>
                <w:tab w:val="left" w:pos="288"/>
                <w:tab w:val="left" w:pos="576"/>
                <w:tab w:val="left" w:pos="864"/>
                <w:tab w:val="left" w:pos="1152"/>
              </w:tabs>
              <w:spacing w:before="40" w:after="120"/>
              <w:ind w:right="40"/>
            </w:pPr>
            <w:hyperlink r:id="rId113" w:history="1">
              <w:r w:rsidR="00165554" w:rsidRPr="00165554">
                <w:rPr>
                  <w:color w:val="0000FF"/>
                </w:rPr>
                <w:t>ST/IC/2018/20</w:t>
              </w:r>
            </w:hyperlink>
            <w:r w:rsidR="00165554" w:rsidRPr="00165554">
              <w:rPr>
                <w:color w:val="0000FF"/>
              </w:rPr>
              <w:t xml:space="preserve"> and </w:t>
            </w:r>
            <w:hyperlink r:id="rId114" w:history="1">
              <w:r w:rsidR="00165554" w:rsidRPr="00165554">
                <w:rPr>
                  <w:color w:val="0000FF"/>
                </w:rPr>
                <w:t>ST/IC/2018/20/Corr.1</w:t>
              </w:r>
            </w:hyperlink>
          </w:p>
        </w:tc>
        <w:tc>
          <w:tcPr>
            <w:tcW w:w="1008" w:type="dxa"/>
            <w:tcBorders>
              <w:top w:val="nil"/>
              <w:left w:val="nil"/>
              <w:bottom w:val="single" w:sz="12" w:space="0" w:color="auto"/>
              <w:right w:val="nil"/>
            </w:tcBorders>
            <w:hideMark/>
          </w:tcPr>
          <w:p w14:paraId="0D60368C" w14:textId="77777777" w:rsidR="00165554" w:rsidRPr="00165554" w:rsidRDefault="00165554" w:rsidP="00165554">
            <w:pPr>
              <w:tabs>
                <w:tab w:val="left" w:pos="288"/>
                <w:tab w:val="left" w:pos="576"/>
                <w:tab w:val="left" w:pos="864"/>
                <w:tab w:val="left" w:pos="1152"/>
              </w:tabs>
              <w:spacing w:before="40"/>
              <w:ind w:left="144" w:right="40"/>
            </w:pPr>
            <w:r w:rsidRPr="00165554">
              <w:t xml:space="preserve">26/7/18 </w:t>
            </w:r>
          </w:p>
          <w:p w14:paraId="3F195780" w14:textId="77777777" w:rsidR="00165554" w:rsidRPr="00165554" w:rsidRDefault="00165554" w:rsidP="00165554">
            <w:pPr>
              <w:tabs>
                <w:tab w:val="left" w:pos="288"/>
                <w:tab w:val="left" w:pos="576"/>
                <w:tab w:val="left" w:pos="864"/>
                <w:tab w:val="left" w:pos="1152"/>
              </w:tabs>
              <w:spacing w:after="120"/>
              <w:ind w:left="144" w:right="40"/>
            </w:pPr>
            <w:r w:rsidRPr="00165554">
              <w:t>7/11/18</w:t>
            </w:r>
          </w:p>
        </w:tc>
        <w:tc>
          <w:tcPr>
            <w:tcW w:w="4005" w:type="dxa"/>
            <w:tcBorders>
              <w:top w:val="nil"/>
              <w:left w:val="nil"/>
              <w:bottom w:val="single" w:sz="12" w:space="0" w:color="auto"/>
              <w:right w:val="nil"/>
            </w:tcBorders>
            <w:hideMark/>
          </w:tcPr>
          <w:p w14:paraId="4A3E9DA5" w14:textId="77777777" w:rsidR="00165554" w:rsidRPr="00165554" w:rsidRDefault="00165554" w:rsidP="00165554">
            <w:pPr>
              <w:tabs>
                <w:tab w:val="left" w:pos="288"/>
                <w:tab w:val="left" w:pos="576"/>
                <w:tab w:val="left" w:pos="864"/>
                <w:tab w:val="left" w:pos="1152"/>
              </w:tabs>
              <w:spacing w:before="40" w:after="120"/>
              <w:ind w:left="144" w:right="40"/>
            </w:pPr>
            <w:r w:rsidRPr="00165554">
              <w:t>Designation of duty stations for purposes of rest and recuperation</w:t>
            </w:r>
          </w:p>
        </w:tc>
        <w:tc>
          <w:tcPr>
            <w:tcW w:w="2592" w:type="dxa"/>
            <w:tcBorders>
              <w:top w:val="nil"/>
              <w:left w:val="nil"/>
              <w:bottom w:val="single" w:sz="12" w:space="0" w:color="auto"/>
              <w:right w:val="nil"/>
            </w:tcBorders>
            <w:hideMark/>
          </w:tcPr>
          <w:p w14:paraId="5F329C1B" w14:textId="77777777" w:rsidR="00165554" w:rsidRPr="00165554" w:rsidRDefault="00165554" w:rsidP="00165554">
            <w:pPr>
              <w:tabs>
                <w:tab w:val="left" w:pos="288"/>
                <w:tab w:val="left" w:pos="576"/>
                <w:tab w:val="left" w:pos="864"/>
                <w:tab w:val="left" w:pos="1152"/>
              </w:tabs>
              <w:spacing w:before="40" w:after="120"/>
              <w:ind w:left="144"/>
            </w:pPr>
            <w:r w:rsidRPr="00165554">
              <w:t>Expiration date: 31/12/18</w:t>
            </w:r>
          </w:p>
        </w:tc>
      </w:tr>
    </w:tbl>
    <w:p w14:paraId="730F94E3"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7CFB9A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71333BC"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rPr>
        <w:tab/>
        <w:t>3.</w:t>
      </w:r>
      <w:r w:rsidRPr="00165554">
        <w:rPr>
          <w:b/>
          <w:lang w:val="en-US"/>
        </w:rPr>
        <w:tab/>
        <w:t>Appeals</w:t>
      </w:r>
    </w:p>
    <w:p w14:paraId="76B47FD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8"/>
        <w:gridCol w:w="4006"/>
        <w:gridCol w:w="2593"/>
      </w:tblGrid>
      <w:tr w:rsidR="00165554" w:rsidRPr="00165554" w14:paraId="1F8A602C" w14:textId="77777777" w:rsidTr="00D7166C">
        <w:trPr>
          <w:tblHeader/>
        </w:trPr>
        <w:tc>
          <w:tcPr>
            <w:tcW w:w="2232" w:type="dxa"/>
            <w:tcBorders>
              <w:top w:val="single" w:sz="4" w:space="0" w:color="auto"/>
              <w:left w:val="nil"/>
              <w:bottom w:val="single" w:sz="12" w:space="0" w:color="auto"/>
              <w:right w:val="nil"/>
            </w:tcBorders>
            <w:vAlign w:val="bottom"/>
            <w:hideMark/>
          </w:tcPr>
          <w:p w14:paraId="059A8048" w14:textId="77777777" w:rsidR="00165554" w:rsidRPr="00165554" w:rsidRDefault="00165554" w:rsidP="00165554">
            <w:pPr>
              <w:spacing w:before="81" w:after="81" w:line="160" w:lineRule="exact"/>
              <w:ind w:right="40"/>
              <w:rPr>
                <w:i/>
                <w:sz w:val="14"/>
              </w:rPr>
            </w:pPr>
            <w:r w:rsidRPr="00165554">
              <w:rPr>
                <w:i/>
                <w:sz w:val="14"/>
              </w:rPr>
              <w:t>Symbol</w:t>
            </w:r>
          </w:p>
        </w:tc>
        <w:tc>
          <w:tcPr>
            <w:tcW w:w="1008" w:type="dxa"/>
            <w:tcBorders>
              <w:top w:val="single" w:sz="4" w:space="0" w:color="auto"/>
              <w:left w:val="nil"/>
              <w:bottom w:val="single" w:sz="12" w:space="0" w:color="auto"/>
              <w:right w:val="nil"/>
            </w:tcBorders>
            <w:vAlign w:val="bottom"/>
            <w:hideMark/>
          </w:tcPr>
          <w:p w14:paraId="1337FDC9" w14:textId="77777777" w:rsidR="00165554" w:rsidRPr="00165554" w:rsidRDefault="00165554" w:rsidP="00165554">
            <w:pPr>
              <w:spacing w:before="81" w:after="81" w:line="160" w:lineRule="exact"/>
              <w:ind w:left="144" w:right="40"/>
              <w:rPr>
                <w:i/>
                <w:sz w:val="14"/>
              </w:rPr>
            </w:pPr>
            <w:r w:rsidRPr="00165554">
              <w:rPr>
                <w:i/>
                <w:sz w:val="14"/>
              </w:rPr>
              <w:t>Date issued</w:t>
            </w:r>
          </w:p>
        </w:tc>
        <w:tc>
          <w:tcPr>
            <w:tcW w:w="4005" w:type="dxa"/>
            <w:tcBorders>
              <w:top w:val="single" w:sz="4" w:space="0" w:color="auto"/>
              <w:left w:val="nil"/>
              <w:bottom w:val="single" w:sz="12" w:space="0" w:color="auto"/>
              <w:right w:val="nil"/>
            </w:tcBorders>
            <w:vAlign w:val="bottom"/>
            <w:hideMark/>
          </w:tcPr>
          <w:p w14:paraId="660FC143" w14:textId="77777777" w:rsidR="00165554" w:rsidRPr="00165554" w:rsidRDefault="00165554" w:rsidP="00165554">
            <w:pPr>
              <w:spacing w:before="81" w:after="81" w:line="160" w:lineRule="exact"/>
              <w:ind w:left="144" w:right="40"/>
              <w:rPr>
                <w:i/>
                <w:sz w:val="14"/>
              </w:rPr>
            </w:pPr>
            <w:r w:rsidRPr="00165554">
              <w:rPr>
                <w:i/>
                <w:sz w:val="14"/>
              </w:rPr>
              <w:t>Subject</w:t>
            </w:r>
          </w:p>
        </w:tc>
        <w:tc>
          <w:tcPr>
            <w:tcW w:w="2592" w:type="dxa"/>
            <w:tcBorders>
              <w:top w:val="single" w:sz="4" w:space="0" w:color="auto"/>
              <w:left w:val="nil"/>
              <w:bottom w:val="single" w:sz="12" w:space="0" w:color="auto"/>
              <w:right w:val="nil"/>
            </w:tcBorders>
            <w:vAlign w:val="bottom"/>
            <w:hideMark/>
          </w:tcPr>
          <w:p w14:paraId="05761EDB" w14:textId="77777777" w:rsidR="00165554" w:rsidRPr="00165554" w:rsidRDefault="00165554" w:rsidP="00165554">
            <w:pPr>
              <w:spacing w:before="81" w:after="81" w:line="160" w:lineRule="exact"/>
              <w:ind w:left="144" w:right="40"/>
              <w:rPr>
                <w:i/>
                <w:sz w:val="14"/>
              </w:rPr>
            </w:pPr>
            <w:r w:rsidRPr="00165554">
              <w:rPr>
                <w:i/>
                <w:sz w:val="14"/>
              </w:rPr>
              <w:t>Remarks</w:t>
            </w:r>
          </w:p>
        </w:tc>
      </w:tr>
      <w:tr w:rsidR="00165554" w:rsidRPr="00165554" w14:paraId="3E4DC2E7" w14:textId="77777777" w:rsidTr="00D7166C">
        <w:trPr>
          <w:trHeight w:hRule="exact" w:val="115"/>
          <w:tblHeader/>
        </w:trPr>
        <w:tc>
          <w:tcPr>
            <w:tcW w:w="2232" w:type="dxa"/>
            <w:tcBorders>
              <w:top w:val="single" w:sz="12" w:space="0" w:color="auto"/>
              <w:left w:val="nil"/>
              <w:bottom w:val="nil"/>
              <w:right w:val="nil"/>
            </w:tcBorders>
            <w:vAlign w:val="bottom"/>
          </w:tcPr>
          <w:p w14:paraId="1A983CB2" w14:textId="77777777" w:rsidR="00165554" w:rsidRPr="00165554" w:rsidRDefault="00165554" w:rsidP="00165554">
            <w:pPr>
              <w:spacing w:before="40" w:after="120"/>
              <w:ind w:right="40"/>
            </w:pPr>
          </w:p>
        </w:tc>
        <w:tc>
          <w:tcPr>
            <w:tcW w:w="1008" w:type="dxa"/>
            <w:tcBorders>
              <w:top w:val="single" w:sz="12" w:space="0" w:color="auto"/>
              <w:left w:val="nil"/>
              <w:bottom w:val="nil"/>
              <w:right w:val="nil"/>
            </w:tcBorders>
            <w:vAlign w:val="bottom"/>
          </w:tcPr>
          <w:p w14:paraId="5D5D41CB" w14:textId="77777777" w:rsidR="00165554" w:rsidRPr="00165554" w:rsidRDefault="00165554" w:rsidP="00165554">
            <w:pPr>
              <w:spacing w:before="40" w:after="120"/>
              <w:ind w:left="144" w:right="40"/>
            </w:pPr>
          </w:p>
        </w:tc>
        <w:tc>
          <w:tcPr>
            <w:tcW w:w="4005" w:type="dxa"/>
            <w:tcBorders>
              <w:top w:val="single" w:sz="12" w:space="0" w:color="auto"/>
              <w:left w:val="nil"/>
              <w:bottom w:val="nil"/>
              <w:right w:val="nil"/>
            </w:tcBorders>
            <w:vAlign w:val="bottom"/>
          </w:tcPr>
          <w:p w14:paraId="5DB1ED60" w14:textId="77777777" w:rsidR="00165554" w:rsidRPr="00165554" w:rsidRDefault="00165554" w:rsidP="00165554">
            <w:pPr>
              <w:spacing w:before="40" w:after="120"/>
              <w:ind w:left="144" w:right="40"/>
            </w:pPr>
          </w:p>
        </w:tc>
        <w:tc>
          <w:tcPr>
            <w:tcW w:w="2592" w:type="dxa"/>
            <w:tcBorders>
              <w:top w:val="single" w:sz="12" w:space="0" w:color="auto"/>
              <w:left w:val="nil"/>
              <w:bottom w:val="nil"/>
              <w:right w:val="nil"/>
            </w:tcBorders>
            <w:vAlign w:val="bottom"/>
          </w:tcPr>
          <w:p w14:paraId="0DEC538B" w14:textId="77777777" w:rsidR="00165554" w:rsidRPr="00165554" w:rsidRDefault="00165554" w:rsidP="00165554">
            <w:pPr>
              <w:spacing w:before="40" w:after="120"/>
              <w:ind w:left="144" w:right="40"/>
            </w:pPr>
          </w:p>
        </w:tc>
      </w:tr>
      <w:tr w:rsidR="00165554" w:rsidRPr="00165554" w14:paraId="784552A2" w14:textId="77777777" w:rsidTr="00D7166C">
        <w:tc>
          <w:tcPr>
            <w:tcW w:w="2232" w:type="dxa"/>
            <w:hideMark/>
          </w:tcPr>
          <w:p w14:paraId="483AF5BA" w14:textId="23C464BB" w:rsidR="00165554" w:rsidRPr="00165554" w:rsidRDefault="007B1CFB" w:rsidP="00165554">
            <w:pPr>
              <w:tabs>
                <w:tab w:val="left" w:pos="288"/>
                <w:tab w:val="left" w:pos="576"/>
                <w:tab w:val="left" w:pos="864"/>
                <w:tab w:val="left" w:pos="1152"/>
              </w:tabs>
              <w:spacing w:before="40" w:after="120"/>
              <w:ind w:right="40"/>
            </w:pPr>
            <w:hyperlink r:id="rId115" w:history="1">
              <w:r w:rsidR="00165554" w:rsidRPr="00165554">
                <w:rPr>
                  <w:color w:val="0000FF"/>
                </w:rPr>
                <w:t>ST/IC/2015/21</w:t>
              </w:r>
            </w:hyperlink>
          </w:p>
        </w:tc>
        <w:tc>
          <w:tcPr>
            <w:tcW w:w="1008" w:type="dxa"/>
            <w:hideMark/>
          </w:tcPr>
          <w:p w14:paraId="18F1CA4C" w14:textId="77777777" w:rsidR="00165554" w:rsidRPr="00165554" w:rsidRDefault="00165554" w:rsidP="00165554">
            <w:pPr>
              <w:tabs>
                <w:tab w:val="left" w:pos="288"/>
                <w:tab w:val="left" w:pos="576"/>
                <w:tab w:val="left" w:pos="864"/>
                <w:tab w:val="left" w:pos="1152"/>
              </w:tabs>
              <w:spacing w:before="40" w:after="120"/>
              <w:ind w:left="144" w:right="40"/>
            </w:pPr>
            <w:r w:rsidRPr="00165554">
              <w:t>24/9/15</w:t>
            </w:r>
          </w:p>
        </w:tc>
        <w:tc>
          <w:tcPr>
            <w:tcW w:w="4005" w:type="dxa"/>
            <w:hideMark/>
          </w:tcPr>
          <w:p w14:paraId="0EEA8467" w14:textId="77777777" w:rsidR="00165554" w:rsidRPr="00165554" w:rsidRDefault="00165554" w:rsidP="00165554">
            <w:pPr>
              <w:tabs>
                <w:tab w:val="left" w:pos="288"/>
                <w:tab w:val="left" w:pos="576"/>
                <w:tab w:val="left" w:pos="864"/>
                <w:tab w:val="left" w:pos="1152"/>
              </w:tabs>
              <w:spacing w:before="40" w:after="120"/>
              <w:ind w:left="144" w:right="40"/>
            </w:pPr>
            <w:r w:rsidRPr="00165554">
              <w:t>Exceptional extension of the membership of the New York General Service Classification Appeals Committee</w:t>
            </w:r>
          </w:p>
        </w:tc>
        <w:tc>
          <w:tcPr>
            <w:tcW w:w="2592" w:type="dxa"/>
            <w:hideMark/>
          </w:tcPr>
          <w:p w14:paraId="55E61F23" w14:textId="36C2A005"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See also </w:t>
            </w:r>
            <w:hyperlink r:id="rId116" w:history="1">
              <w:r w:rsidRPr="00165554">
                <w:rPr>
                  <w:color w:val="0000FF"/>
                </w:rPr>
                <w:t>ST/AI/1998/9</w:t>
              </w:r>
            </w:hyperlink>
            <w:r w:rsidRPr="00165554">
              <w:t xml:space="preserve"> and </w:t>
            </w:r>
            <w:hyperlink r:id="rId117" w:history="1">
              <w:r w:rsidRPr="00165554">
                <w:rPr>
                  <w:color w:val="0000FF"/>
                </w:rPr>
                <w:t>ST/AI/1998/9/Corr.1</w:t>
              </w:r>
            </w:hyperlink>
            <w:r w:rsidRPr="00165554">
              <w:t xml:space="preserve"> (English only)</w:t>
            </w:r>
          </w:p>
        </w:tc>
      </w:tr>
      <w:tr w:rsidR="00165554" w:rsidRPr="00165554" w14:paraId="491535E0" w14:textId="77777777" w:rsidTr="00D7166C">
        <w:tc>
          <w:tcPr>
            <w:tcW w:w="2232" w:type="dxa"/>
            <w:hideMark/>
          </w:tcPr>
          <w:p w14:paraId="168017A7" w14:textId="6381B083" w:rsidR="00165554" w:rsidRPr="00165554" w:rsidRDefault="007B1CFB" w:rsidP="00165554">
            <w:pPr>
              <w:tabs>
                <w:tab w:val="left" w:pos="288"/>
                <w:tab w:val="left" w:pos="576"/>
                <w:tab w:val="left" w:pos="864"/>
                <w:tab w:val="left" w:pos="1152"/>
              </w:tabs>
              <w:spacing w:before="40" w:after="120"/>
              <w:ind w:right="40"/>
            </w:pPr>
            <w:hyperlink r:id="rId118" w:history="1">
              <w:r w:rsidR="00165554" w:rsidRPr="00165554">
                <w:rPr>
                  <w:color w:val="0000FF"/>
                </w:rPr>
                <w:t>ST/IC/2014/9</w:t>
              </w:r>
            </w:hyperlink>
          </w:p>
        </w:tc>
        <w:tc>
          <w:tcPr>
            <w:tcW w:w="1008" w:type="dxa"/>
            <w:hideMark/>
          </w:tcPr>
          <w:p w14:paraId="4B180C74" w14:textId="77777777" w:rsidR="00165554" w:rsidRPr="00165554" w:rsidRDefault="00165554" w:rsidP="00165554">
            <w:pPr>
              <w:tabs>
                <w:tab w:val="left" w:pos="288"/>
                <w:tab w:val="left" w:pos="576"/>
                <w:tab w:val="left" w:pos="864"/>
                <w:tab w:val="left" w:pos="1152"/>
              </w:tabs>
              <w:spacing w:before="40" w:after="120"/>
              <w:ind w:left="144" w:right="40"/>
            </w:pPr>
            <w:r w:rsidRPr="00165554">
              <w:t>28/2/14</w:t>
            </w:r>
          </w:p>
        </w:tc>
        <w:tc>
          <w:tcPr>
            <w:tcW w:w="4005" w:type="dxa"/>
            <w:hideMark/>
          </w:tcPr>
          <w:p w14:paraId="74A28D1D" w14:textId="77777777" w:rsidR="00165554" w:rsidRPr="00165554" w:rsidRDefault="00165554" w:rsidP="00165554">
            <w:pPr>
              <w:tabs>
                <w:tab w:val="left" w:pos="288"/>
                <w:tab w:val="left" w:pos="576"/>
                <w:tab w:val="left" w:pos="864"/>
                <w:tab w:val="left" w:pos="1152"/>
              </w:tabs>
              <w:spacing w:before="40" w:after="120"/>
              <w:ind w:left="144" w:right="40"/>
            </w:pPr>
            <w:r w:rsidRPr="00165554">
              <w:t>Voluntary supplemental funding mechanism for the Office of Staff Legal Assistance</w:t>
            </w:r>
          </w:p>
        </w:tc>
        <w:tc>
          <w:tcPr>
            <w:tcW w:w="2592" w:type="dxa"/>
            <w:hideMark/>
          </w:tcPr>
          <w:p w14:paraId="1B0C7C9C"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0D382ACC" w14:textId="77777777" w:rsidTr="00D7166C">
        <w:tc>
          <w:tcPr>
            <w:tcW w:w="2232" w:type="dxa"/>
            <w:hideMark/>
          </w:tcPr>
          <w:p w14:paraId="4DC0BDF9" w14:textId="015D837C" w:rsidR="00165554" w:rsidRPr="00165554" w:rsidRDefault="007B1CFB" w:rsidP="00165554">
            <w:pPr>
              <w:tabs>
                <w:tab w:val="left" w:pos="288"/>
                <w:tab w:val="left" w:pos="576"/>
                <w:tab w:val="left" w:pos="864"/>
                <w:tab w:val="left" w:pos="1152"/>
              </w:tabs>
              <w:spacing w:before="40" w:after="120"/>
              <w:ind w:right="40"/>
            </w:pPr>
            <w:hyperlink r:id="rId119" w:history="1">
              <w:r w:rsidR="00165554" w:rsidRPr="00165554">
                <w:rPr>
                  <w:color w:val="0000FF"/>
                </w:rPr>
                <w:t>ST/IC/2017/29</w:t>
              </w:r>
            </w:hyperlink>
          </w:p>
        </w:tc>
        <w:tc>
          <w:tcPr>
            <w:tcW w:w="1008" w:type="dxa"/>
            <w:hideMark/>
          </w:tcPr>
          <w:p w14:paraId="7644CD00"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6/10/17 </w:t>
            </w:r>
          </w:p>
        </w:tc>
        <w:tc>
          <w:tcPr>
            <w:tcW w:w="4005" w:type="dxa"/>
            <w:hideMark/>
          </w:tcPr>
          <w:p w14:paraId="48796725"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Membership of the Classification Appeals Committee for Posts in the Professional Category and Above </w:t>
            </w:r>
          </w:p>
        </w:tc>
        <w:tc>
          <w:tcPr>
            <w:tcW w:w="2592" w:type="dxa"/>
            <w:hideMark/>
          </w:tcPr>
          <w:p w14:paraId="7476D0E1"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0FF78F42" w14:textId="77777777" w:rsidTr="00D7166C">
        <w:tc>
          <w:tcPr>
            <w:tcW w:w="2232" w:type="dxa"/>
            <w:hideMark/>
          </w:tcPr>
          <w:p w14:paraId="3ECE8CAE" w14:textId="7B89E31E" w:rsidR="00165554" w:rsidRPr="00165554" w:rsidRDefault="007B1CFB" w:rsidP="00165554">
            <w:pPr>
              <w:tabs>
                <w:tab w:val="left" w:pos="288"/>
                <w:tab w:val="left" w:pos="576"/>
                <w:tab w:val="left" w:pos="864"/>
                <w:tab w:val="left" w:pos="1152"/>
              </w:tabs>
              <w:spacing w:before="40" w:after="120"/>
              <w:ind w:right="40"/>
            </w:pPr>
            <w:hyperlink r:id="rId120" w:history="1">
              <w:r w:rsidR="00165554" w:rsidRPr="00165554">
                <w:rPr>
                  <w:color w:val="0000FF"/>
                </w:rPr>
                <w:t>ST/IC/2017/31</w:t>
              </w:r>
            </w:hyperlink>
          </w:p>
        </w:tc>
        <w:tc>
          <w:tcPr>
            <w:tcW w:w="1008" w:type="dxa"/>
            <w:hideMark/>
          </w:tcPr>
          <w:p w14:paraId="14F7CE5F" w14:textId="77777777" w:rsidR="00165554" w:rsidRPr="00165554" w:rsidRDefault="00165554" w:rsidP="00165554">
            <w:pPr>
              <w:tabs>
                <w:tab w:val="left" w:pos="288"/>
                <w:tab w:val="left" w:pos="576"/>
                <w:tab w:val="left" w:pos="864"/>
                <w:tab w:val="left" w:pos="1152"/>
              </w:tabs>
              <w:spacing w:before="40" w:after="120"/>
              <w:ind w:left="144" w:right="40"/>
            </w:pPr>
            <w:r w:rsidRPr="00165554">
              <w:t>11/10/17</w:t>
            </w:r>
          </w:p>
        </w:tc>
        <w:tc>
          <w:tcPr>
            <w:tcW w:w="4005" w:type="dxa"/>
            <w:hideMark/>
          </w:tcPr>
          <w:p w14:paraId="01B4E037" w14:textId="77777777" w:rsidR="00165554" w:rsidRPr="00165554" w:rsidRDefault="00165554" w:rsidP="00165554">
            <w:pPr>
              <w:tabs>
                <w:tab w:val="left" w:pos="288"/>
                <w:tab w:val="left" w:pos="576"/>
                <w:tab w:val="left" w:pos="864"/>
                <w:tab w:val="left" w:pos="1152"/>
              </w:tabs>
              <w:spacing w:before="40" w:after="120"/>
              <w:ind w:left="144" w:right="40"/>
            </w:pPr>
            <w:r w:rsidRPr="00165554">
              <w:t>Internal Justice Council</w:t>
            </w:r>
          </w:p>
        </w:tc>
        <w:tc>
          <w:tcPr>
            <w:tcW w:w="2592" w:type="dxa"/>
            <w:hideMark/>
          </w:tcPr>
          <w:p w14:paraId="130A5F52"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5CAE2F87" w14:textId="77777777" w:rsidTr="00D7166C">
        <w:tc>
          <w:tcPr>
            <w:tcW w:w="2232" w:type="dxa"/>
            <w:hideMark/>
          </w:tcPr>
          <w:p w14:paraId="273F7F84" w14:textId="73DAE324" w:rsidR="00165554" w:rsidRPr="00165554" w:rsidRDefault="007B1CFB" w:rsidP="00165554">
            <w:pPr>
              <w:tabs>
                <w:tab w:val="left" w:pos="288"/>
                <w:tab w:val="left" w:pos="576"/>
                <w:tab w:val="left" w:pos="864"/>
                <w:tab w:val="left" w:pos="1152"/>
              </w:tabs>
              <w:spacing w:before="40" w:after="120"/>
              <w:ind w:right="40"/>
            </w:pPr>
            <w:hyperlink r:id="rId121" w:history="1">
              <w:r w:rsidR="00165554" w:rsidRPr="00165554">
                <w:rPr>
                  <w:color w:val="0000FF"/>
                </w:rPr>
                <w:t>ST/IC/2018/22</w:t>
              </w:r>
            </w:hyperlink>
          </w:p>
        </w:tc>
        <w:tc>
          <w:tcPr>
            <w:tcW w:w="1008" w:type="dxa"/>
            <w:hideMark/>
          </w:tcPr>
          <w:p w14:paraId="4A0BA8B2" w14:textId="77777777" w:rsidR="00165554" w:rsidRPr="00165554" w:rsidRDefault="00165554" w:rsidP="00165554">
            <w:pPr>
              <w:tabs>
                <w:tab w:val="left" w:pos="288"/>
                <w:tab w:val="left" w:pos="576"/>
                <w:tab w:val="left" w:pos="864"/>
                <w:tab w:val="left" w:pos="1152"/>
              </w:tabs>
              <w:spacing w:before="40" w:after="120"/>
              <w:ind w:left="144" w:right="40"/>
            </w:pPr>
            <w:r w:rsidRPr="00165554">
              <w:t>28/8/18</w:t>
            </w:r>
          </w:p>
        </w:tc>
        <w:tc>
          <w:tcPr>
            <w:tcW w:w="4005" w:type="dxa"/>
            <w:hideMark/>
          </w:tcPr>
          <w:p w14:paraId="3C5381EA"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Field Service Classification Appeals Committee</w:t>
            </w:r>
          </w:p>
        </w:tc>
        <w:tc>
          <w:tcPr>
            <w:tcW w:w="2592" w:type="dxa"/>
            <w:hideMark/>
          </w:tcPr>
          <w:p w14:paraId="6AABD242"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3CFB31E8" w14:textId="77777777" w:rsidTr="00D7166C">
        <w:tc>
          <w:tcPr>
            <w:tcW w:w="2232" w:type="dxa"/>
            <w:tcBorders>
              <w:top w:val="nil"/>
              <w:left w:val="nil"/>
              <w:bottom w:val="single" w:sz="12" w:space="0" w:color="auto"/>
              <w:right w:val="nil"/>
            </w:tcBorders>
            <w:hideMark/>
          </w:tcPr>
          <w:p w14:paraId="21622A0F" w14:textId="2F48E160" w:rsidR="00165554" w:rsidRPr="00165554" w:rsidRDefault="007B1CFB" w:rsidP="00165554">
            <w:pPr>
              <w:tabs>
                <w:tab w:val="left" w:pos="288"/>
                <w:tab w:val="left" w:pos="576"/>
                <w:tab w:val="left" w:pos="864"/>
                <w:tab w:val="left" w:pos="1152"/>
              </w:tabs>
              <w:spacing w:before="40" w:after="120"/>
              <w:ind w:right="40"/>
            </w:pPr>
            <w:hyperlink r:id="rId122" w:history="1">
              <w:r w:rsidR="00165554" w:rsidRPr="00165554">
                <w:rPr>
                  <w:color w:val="0000FF"/>
                </w:rPr>
                <w:t>ST/IC/2018/28</w:t>
              </w:r>
            </w:hyperlink>
          </w:p>
        </w:tc>
        <w:tc>
          <w:tcPr>
            <w:tcW w:w="1008" w:type="dxa"/>
            <w:tcBorders>
              <w:top w:val="nil"/>
              <w:left w:val="nil"/>
              <w:bottom w:val="single" w:sz="12" w:space="0" w:color="auto"/>
              <w:right w:val="nil"/>
            </w:tcBorders>
            <w:hideMark/>
          </w:tcPr>
          <w:p w14:paraId="4DF43706" w14:textId="77777777" w:rsidR="00165554" w:rsidRPr="00165554" w:rsidRDefault="00165554" w:rsidP="00165554">
            <w:pPr>
              <w:tabs>
                <w:tab w:val="left" w:pos="288"/>
                <w:tab w:val="left" w:pos="576"/>
                <w:tab w:val="left" w:pos="864"/>
                <w:tab w:val="left" w:pos="1152"/>
              </w:tabs>
              <w:spacing w:before="40" w:after="120"/>
              <w:ind w:left="144" w:right="40"/>
            </w:pPr>
            <w:r w:rsidRPr="00165554">
              <w:t>17/11/18</w:t>
            </w:r>
          </w:p>
        </w:tc>
        <w:tc>
          <w:tcPr>
            <w:tcW w:w="4005" w:type="dxa"/>
            <w:tcBorders>
              <w:top w:val="nil"/>
              <w:left w:val="nil"/>
              <w:bottom w:val="single" w:sz="12" w:space="0" w:color="auto"/>
              <w:right w:val="nil"/>
            </w:tcBorders>
            <w:hideMark/>
          </w:tcPr>
          <w:p w14:paraId="2CEFB626"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New York General Service Classification Appeals Committee</w:t>
            </w:r>
          </w:p>
        </w:tc>
        <w:tc>
          <w:tcPr>
            <w:tcW w:w="2592" w:type="dxa"/>
            <w:tcBorders>
              <w:top w:val="nil"/>
              <w:left w:val="nil"/>
              <w:bottom w:val="single" w:sz="12" w:space="0" w:color="auto"/>
              <w:right w:val="nil"/>
            </w:tcBorders>
            <w:hideMark/>
          </w:tcPr>
          <w:p w14:paraId="032BA8E6" w14:textId="4D19A9D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See also </w:t>
            </w:r>
            <w:hyperlink r:id="rId123" w:history="1">
              <w:r w:rsidRPr="00165554">
                <w:rPr>
                  <w:color w:val="0000FF"/>
                </w:rPr>
                <w:t>ST/AI/1998/9</w:t>
              </w:r>
            </w:hyperlink>
            <w:r w:rsidRPr="00165554">
              <w:t xml:space="preserve"> and </w:t>
            </w:r>
            <w:hyperlink r:id="rId124" w:history="1">
              <w:r w:rsidRPr="00165554">
                <w:rPr>
                  <w:color w:val="0000FF"/>
                </w:rPr>
                <w:t>ST/AI/1998/9/Corr.1</w:t>
              </w:r>
            </w:hyperlink>
            <w:r w:rsidRPr="00165554">
              <w:t xml:space="preserve"> (English only)</w:t>
            </w:r>
          </w:p>
        </w:tc>
      </w:tr>
    </w:tbl>
    <w:p w14:paraId="0BB66D8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00" w:lineRule="exact"/>
        <w:ind w:left="1267" w:right="1267"/>
        <w:jc w:val="both"/>
        <w:rPr>
          <w:sz w:val="10"/>
          <w:lang w:eastAsia="zh-CN"/>
        </w:rPr>
      </w:pPr>
    </w:p>
    <w:p w14:paraId="709468C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00" w:lineRule="exact"/>
        <w:ind w:left="1267" w:right="1267"/>
        <w:jc w:val="both"/>
        <w:rPr>
          <w:sz w:val="10"/>
          <w:lang w:eastAsia="zh-CN"/>
        </w:rPr>
      </w:pPr>
    </w:p>
    <w:p w14:paraId="08854004"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rPr>
        <w:tab/>
        <w:t>4.</w:t>
      </w:r>
      <w:r w:rsidRPr="00165554">
        <w:rPr>
          <w:b/>
          <w:lang w:val="en-US"/>
        </w:rPr>
        <w:tab/>
        <w:t>Appointments, placement and promotion</w:t>
      </w:r>
    </w:p>
    <w:p w14:paraId="7AF58E20"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9"/>
        <w:gridCol w:w="4034"/>
        <w:gridCol w:w="2594"/>
      </w:tblGrid>
      <w:tr w:rsidR="00165554" w:rsidRPr="00165554" w14:paraId="4AEF0440" w14:textId="77777777" w:rsidTr="00D7166C">
        <w:trPr>
          <w:tblHeader/>
        </w:trPr>
        <w:tc>
          <w:tcPr>
            <w:tcW w:w="2232" w:type="dxa"/>
            <w:tcBorders>
              <w:top w:val="single" w:sz="4" w:space="0" w:color="auto"/>
              <w:left w:val="nil"/>
              <w:bottom w:val="single" w:sz="12" w:space="0" w:color="auto"/>
              <w:right w:val="nil"/>
            </w:tcBorders>
            <w:vAlign w:val="bottom"/>
            <w:hideMark/>
          </w:tcPr>
          <w:p w14:paraId="395A5610" w14:textId="77777777" w:rsidR="00165554" w:rsidRPr="00165554" w:rsidRDefault="00165554" w:rsidP="00165554">
            <w:pPr>
              <w:spacing w:before="81" w:after="81" w:line="160" w:lineRule="exact"/>
              <w:ind w:right="40"/>
              <w:rPr>
                <w:i/>
                <w:sz w:val="14"/>
              </w:rPr>
            </w:pPr>
            <w:r w:rsidRPr="00165554">
              <w:rPr>
                <w:i/>
                <w:sz w:val="14"/>
              </w:rPr>
              <w:t>Symbol</w:t>
            </w:r>
          </w:p>
        </w:tc>
        <w:tc>
          <w:tcPr>
            <w:tcW w:w="1008" w:type="dxa"/>
            <w:tcBorders>
              <w:top w:val="single" w:sz="4" w:space="0" w:color="auto"/>
              <w:left w:val="nil"/>
              <w:bottom w:val="single" w:sz="12" w:space="0" w:color="auto"/>
              <w:right w:val="nil"/>
            </w:tcBorders>
            <w:vAlign w:val="bottom"/>
            <w:hideMark/>
          </w:tcPr>
          <w:p w14:paraId="59A48824" w14:textId="77777777" w:rsidR="00165554" w:rsidRPr="00165554" w:rsidRDefault="00165554" w:rsidP="00165554">
            <w:pPr>
              <w:spacing w:before="81" w:after="81" w:line="160" w:lineRule="exact"/>
              <w:ind w:left="144" w:right="40"/>
              <w:rPr>
                <w:i/>
                <w:sz w:val="14"/>
              </w:rPr>
            </w:pPr>
            <w:r w:rsidRPr="00165554">
              <w:rPr>
                <w:i/>
                <w:sz w:val="14"/>
              </w:rPr>
              <w:t>Date issued</w:t>
            </w:r>
          </w:p>
        </w:tc>
        <w:tc>
          <w:tcPr>
            <w:tcW w:w="4032" w:type="dxa"/>
            <w:tcBorders>
              <w:top w:val="single" w:sz="4" w:space="0" w:color="auto"/>
              <w:left w:val="nil"/>
              <w:bottom w:val="single" w:sz="12" w:space="0" w:color="auto"/>
              <w:right w:val="nil"/>
            </w:tcBorders>
            <w:vAlign w:val="bottom"/>
            <w:hideMark/>
          </w:tcPr>
          <w:p w14:paraId="1807AF3D" w14:textId="77777777" w:rsidR="00165554" w:rsidRPr="00165554" w:rsidRDefault="00165554" w:rsidP="00165554">
            <w:pPr>
              <w:spacing w:before="81" w:after="81" w:line="160" w:lineRule="exact"/>
              <w:ind w:left="144" w:right="40"/>
              <w:rPr>
                <w:i/>
                <w:sz w:val="14"/>
              </w:rPr>
            </w:pPr>
            <w:r w:rsidRPr="00165554">
              <w:rPr>
                <w:i/>
                <w:sz w:val="14"/>
              </w:rPr>
              <w:t>Subject</w:t>
            </w:r>
          </w:p>
        </w:tc>
        <w:tc>
          <w:tcPr>
            <w:tcW w:w="2592" w:type="dxa"/>
            <w:tcBorders>
              <w:top w:val="single" w:sz="4" w:space="0" w:color="auto"/>
              <w:left w:val="nil"/>
              <w:bottom w:val="single" w:sz="12" w:space="0" w:color="auto"/>
              <w:right w:val="nil"/>
            </w:tcBorders>
            <w:vAlign w:val="bottom"/>
            <w:hideMark/>
          </w:tcPr>
          <w:p w14:paraId="79DA68AF" w14:textId="77777777" w:rsidR="00165554" w:rsidRPr="00165554" w:rsidRDefault="00165554" w:rsidP="00165554">
            <w:pPr>
              <w:spacing w:before="81" w:after="81" w:line="160" w:lineRule="exact"/>
              <w:ind w:left="144" w:right="40"/>
              <w:rPr>
                <w:i/>
                <w:sz w:val="14"/>
              </w:rPr>
            </w:pPr>
            <w:r w:rsidRPr="00165554">
              <w:rPr>
                <w:i/>
                <w:sz w:val="14"/>
              </w:rPr>
              <w:t>Remarks</w:t>
            </w:r>
          </w:p>
        </w:tc>
      </w:tr>
      <w:tr w:rsidR="00165554" w:rsidRPr="00165554" w14:paraId="535F5E26" w14:textId="77777777" w:rsidTr="00D7166C">
        <w:trPr>
          <w:trHeight w:hRule="exact" w:val="115"/>
          <w:tblHeader/>
        </w:trPr>
        <w:tc>
          <w:tcPr>
            <w:tcW w:w="2232" w:type="dxa"/>
            <w:tcBorders>
              <w:top w:val="single" w:sz="12" w:space="0" w:color="auto"/>
              <w:left w:val="nil"/>
              <w:bottom w:val="nil"/>
              <w:right w:val="nil"/>
            </w:tcBorders>
            <w:vAlign w:val="bottom"/>
          </w:tcPr>
          <w:p w14:paraId="4E82DCB2" w14:textId="77777777" w:rsidR="00165554" w:rsidRPr="00165554" w:rsidRDefault="00165554" w:rsidP="00165554">
            <w:pPr>
              <w:spacing w:before="40" w:after="120"/>
              <w:ind w:right="40"/>
            </w:pPr>
          </w:p>
        </w:tc>
        <w:tc>
          <w:tcPr>
            <w:tcW w:w="1008" w:type="dxa"/>
            <w:tcBorders>
              <w:top w:val="single" w:sz="12" w:space="0" w:color="auto"/>
              <w:left w:val="nil"/>
              <w:bottom w:val="nil"/>
              <w:right w:val="nil"/>
            </w:tcBorders>
            <w:vAlign w:val="bottom"/>
          </w:tcPr>
          <w:p w14:paraId="0D598384" w14:textId="77777777" w:rsidR="00165554" w:rsidRPr="00165554" w:rsidRDefault="00165554" w:rsidP="00165554">
            <w:pPr>
              <w:spacing w:before="40" w:after="120"/>
              <w:ind w:left="144" w:right="40"/>
            </w:pPr>
          </w:p>
        </w:tc>
        <w:tc>
          <w:tcPr>
            <w:tcW w:w="4032" w:type="dxa"/>
            <w:tcBorders>
              <w:top w:val="single" w:sz="12" w:space="0" w:color="auto"/>
              <w:left w:val="nil"/>
              <w:bottom w:val="nil"/>
              <w:right w:val="nil"/>
            </w:tcBorders>
            <w:vAlign w:val="bottom"/>
          </w:tcPr>
          <w:p w14:paraId="3E17132E" w14:textId="77777777" w:rsidR="00165554" w:rsidRPr="00165554" w:rsidRDefault="00165554" w:rsidP="00165554">
            <w:pPr>
              <w:spacing w:before="40" w:after="120"/>
              <w:ind w:left="144" w:right="40"/>
            </w:pPr>
          </w:p>
        </w:tc>
        <w:tc>
          <w:tcPr>
            <w:tcW w:w="2592" w:type="dxa"/>
            <w:tcBorders>
              <w:top w:val="single" w:sz="12" w:space="0" w:color="auto"/>
              <w:left w:val="nil"/>
              <w:bottom w:val="nil"/>
              <w:right w:val="nil"/>
            </w:tcBorders>
            <w:vAlign w:val="bottom"/>
          </w:tcPr>
          <w:p w14:paraId="16479658" w14:textId="77777777" w:rsidR="00165554" w:rsidRPr="00165554" w:rsidRDefault="00165554" w:rsidP="00165554">
            <w:pPr>
              <w:spacing w:before="40" w:after="120"/>
              <w:ind w:left="144" w:right="40"/>
            </w:pPr>
          </w:p>
        </w:tc>
      </w:tr>
      <w:tr w:rsidR="00165554" w:rsidRPr="00165554" w14:paraId="542163A9" w14:textId="77777777" w:rsidTr="00D7166C">
        <w:tc>
          <w:tcPr>
            <w:tcW w:w="2232" w:type="dxa"/>
            <w:hideMark/>
          </w:tcPr>
          <w:p w14:paraId="0CABA9C8" w14:textId="6C9580AF" w:rsidR="00165554" w:rsidRPr="00165554" w:rsidRDefault="007B1CFB" w:rsidP="00165554">
            <w:pPr>
              <w:tabs>
                <w:tab w:val="left" w:pos="288"/>
                <w:tab w:val="left" w:pos="576"/>
                <w:tab w:val="left" w:pos="864"/>
                <w:tab w:val="left" w:pos="1152"/>
              </w:tabs>
              <w:spacing w:before="40" w:after="120"/>
              <w:ind w:right="40"/>
            </w:pPr>
            <w:hyperlink r:id="rId125" w:history="1">
              <w:r w:rsidR="00165554" w:rsidRPr="00165554">
                <w:rPr>
                  <w:color w:val="0000FF"/>
                </w:rPr>
                <w:t>ST/IC/2000/86</w:t>
              </w:r>
            </w:hyperlink>
          </w:p>
        </w:tc>
        <w:tc>
          <w:tcPr>
            <w:tcW w:w="1008" w:type="dxa"/>
            <w:hideMark/>
          </w:tcPr>
          <w:p w14:paraId="309D0632" w14:textId="77777777" w:rsidR="00165554" w:rsidRPr="00165554" w:rsidRDefault="00165554" w:rsidP="00165554">
            <w:pPr>
              <w:tabs>
                <w:tab w:val="left" w:pos="288"/>
                <w:tab w:val="left" w:pos="576"/>
                <w:tab w:val="left" w:pos="864"/>
                <w:tab w:val="left" w:pos="1152"/>
              </w:tabs>
              <w:spacing w:before="40" w:after="120"/>
              <w:ind w:left="144" w:right="40"/>
            </w:pPr>
            <w:r w:rsidRPr="00165554">
              <w:t>14/11/00</w:t>
            </w:r>
          </w:p>
        </w:tc>
        <w:tc>
          <w:tcPr>
            <w:tcW w:w="4032" w:type="dxa"/>
            <w:hideMark/>
          </w:tcPr>
          <w:p w14:paraId="130369E8" w14:textId="77777777" w:rsidR="00165554" w:rsidRPr="00165554" w:rsidRDefault="00165554" w:rsidP="00165554">
            <w:pPr>
              <w:tabs>
                <w:tab w:val="left" w:pos="288"/>
                <w:tab w:val="left" w:pos="576"/>
                <w:tab w:val="left" w:pos="864"/>
                <w:tab w:val="left" w:pos="1152"/>
              </w:tabs>
              <w:spacing w:before="40" w:after="120"/>
              <w:ind w:left="144" w:right="40"/>
            </w:pPr>
            <w:r w:rsidRPr="00165554">
              <w:t>Multilingualism</w:t>
            </w:r>
          </w:p>
        </w:tc>
        <w:tc>
          <w:tcPr>
            <w:tcW w:w="2592" w:type="dxa"/>
            <w:hideMark/>
          </w:tcPr>
          <w:p w14:paraId="0502B689"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351E2C53" w14:textId="77777777" w:rsidTr="00D7166C">
        <w:tc>
          <w:tcPr>
            <w:tcW w:w="2232" w:type="dxa"/>
            <w:hideMark/>
          </w:tcPr>
          <w:p w14:paraId="1FF92596" w14:textId="3E76A2C6" w:rsidR="00165554" w:rsidRPr="00165554" w:rsidRDefault="007B1CFB" w:rsidP="00165554">
            <w:pPr>
              <w:tabs>
                <w:tab w:val="left" w:pos="288"/>
                <w:tab w:val="left" w:pos="576"/>
                <w:tab w:val="left" w:pos="864"/>
                <w:tab w:val="left" w:pos="1152"/>
              </w:tabs>
              <w:spacing w:before="40" w:after="120"/>
              <w:ind w:right="40"/>
            </w:pPr>
            <w:hyperlink r:id="rId126" w:history="1">
              <w:r w:rsidR="00165554" w:rsidRPr="00165554">
                <w:rPr>
                  <w:color w:val="0000FF"/>
                </w:rPr>
                <w:t>ST/IC/2016/17</w:t>
              </w:r>
            </w:hyperlink>
            <w:r w:rsidR="00165554" w:rsidRPr="00165554">
              <w:t xml:space="preserve"> </w:t>
            </w:r>
          </w:p>
        </w:tc>
        <w:tc>
          <w:tcPr>
            <w:tcW w:w="1008" w:type="dxa"/>
            <w:hideMark/>
          </w:tcPr>
          <w:p w14:paraId="3423A12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9/8/16 </w:t>
            </w:r>
          </w:p>
        </w:tc>
        <w:tc>
          <w:tcPr>
            <w:tcW w:w="4032" w:type="dxa"/>
            <w:hideMark/>
          </w:tcPr>
          <w:p w14:paraId="55E9BE04"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Membership of the Senior Review Board </w:t>
            </w:r>
          </w:p>
        </w:tc>
        <w:tc>
          <w:tcPr>
            <w:tcW w:w="2592" w:type="dxa"/>
            <w:hideMark/>
          </w:tcPr>
          <w:p w14:paraId="032B746D"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49D54BC8" w14:textId="77777777" w:rsidTr="00D7166C">
        <w:tc>
          <w:tcPr>
            <w:tcW w:w="2232" w:type="dxa"/>
            <w:hideMark/>
          </w:tcPr>
          <w:p w14:paraId="619744DE" w14:textId="684F60AA" w:rsidR="00165554" w:rsidRPr="00165554" w:rsidRDefault="007B1CFB" w:rsidP="00165554">
            <w:pPr>
              <w:tabs>
                <w:tab w:val="left" w:pos="288"/>
                <w:tab w:val="left" w:pos="576"/>
                <w:tab w:val="left" w:pos="864"/>
                <w:tab w:val="left" w:pos="1152"/>
              </w:tabs>
              <w:spacing w:before="40" w:after="120"/>
              <w:ind w:right="40"/>
            </w:pPr>
            <w:hyperlink r:id="rId127" w:history="1">
              <w:r w:rsidR="00165554" w:rsidRPr="00165554">
                <w:rPr>
                  <w:color w:val="0000FF"/>
                </w:rPr>
                <w:t>ST/IC/2016/27</w:t>
              </w:r>
            </w:hyperlink>
          </w:p>
        </w:tc>
        <w:tc>
          <w:tcPr>
            <w:tcW w:w="1008" w:type="dxa"/>
            <w:hideMark/>
          </w:tcPr>
          <w:p w14:paraId="0339EBE4" w14:textId="77777777" w:rsidR="00165554" w:rsidRPr="00165554" w:rsidRDefault="00165554" w:rsidP="00165554">
            <w:pPr>
              <w:tabs>
                <w:tab w:val="left" w:pos="288"/>
                <w:tab w:val="left" w:pos="576"/>
                <w:tab w:val="left" w:pos="864"/>
                <w:tab w:val="left" w:pos="1152"/>
              </w:tabs>
              <w:spacing w:before="40" w:after="120"/>
              <w:ind w:left="144" w:right="40"/>
            </w:pPr>
            <w:r w:rsidRPr="00165554">
              <w:t>23/9/16</w:t>
            </w:r>
          </w:p>
        </w:tc>
        <w:tc>
          <w:tcPr>
            <w:tcW w:w="4032" w:type="dxa"/>
            <w:hideMark/>
          </w:tcPr>
          <w:p w14:paraId="601B4B3D"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Joint Harassment Prevention Boards</w:t>
            </w:r>
          </w:p>
        </w:tc>
        <w:tc>
          <w:tcPr>
            <w:tcW w:w="2592" w:type="dxa"/>
            <w:hideMark/>
          </w:tcPr>
          <w:p w14:paraId="122252F5"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6A65884B" w14:textId="77777777" w:rsidTr="00D7166C">
        <w:tc>
          <w:tcPr>
            <w:tcW w:w="2232" w:type="dxa"/>
            <w:hideMark/>
          </w:tcPr>
          <w:p w14:paraId="16C91C23" w14:textId="4E23263D" w:rsidR="00165554" w:rsidRPr="00165554" w:rsidRDefault="007B1CFB" w:rsidP="00165554">
            <w:pPr>
              <w:tabs>
                <w:tab w:val="left" w:pos="288"/>
                <w:tab w:val="left" w:pos="576"/>
                <w:tab w:val="left" w:pos="864"/>
                <w:tab w:val="left" w:pos="1152"/>
              </w:tabs>
              <w:spacing w:before="40" w:after="120" w:line="230" w:lineRule="exact"/>
              <w:ind w:right="43"/>
              <w:rPr>
                <w:spacing w:val="2"/>
              </w:rPr>
            </w:pPr>
            <w:hyperlink r:id="rId128" w:history="1">
              <w:r w:rsidR="00165554" w:rsidRPr="00165554">
                <w:rPr>
                  <w:color w:val="0000FF"/>
                  <w:spacing w:val="2"/>
                </w:rPr>
                <w:t>ST/IC/2017/13</w:t>
              </w:r>
            </w:hyperlink>
            <w:r w:rsidR="00165554" w:rsidRPr="00165554">
              <w:rPr>
                <w:spacing w:val="2"/>
              </w:rPr>
              <w:t xml:space="preserve"> and </w:t>
            </w:r>
            <w:hyperlink r:id="rId129" w:history="1">
              <w:r w:rsidR="00165554" w:rsidRPr="00165554">
                <w:rPr>
                  <w:color w:val="0000FF"/>
                  <w:spacing w:val="2"/>
                </w:rPr>
                <w:t>ST/IC/2017/13/Amend.1</w:t>
              </w:r>
            </w:hyperlink>
          </w:p>
        </w:tc>
        <w:tc>
          <w:tcPr>
            <w:tcW w:w="1008" w:type="dxa"/>
            <w:hideMark/>
          </w:tcPr>
          <w:p w14:paraId="3C493472" w14:textId="77777777" w:rsidR="00165554" w:rsidRPr="00165554" w:rsidRDefault="00165554" w:rsidP="00165554">
            <w:pPr>
              <w:tabs>
                <w:tab w:val="left" w:pos="288"/>
                <w:tab w:val="left" w:pos="576"/>
                <w:tab w:val="left" w:pos="864"/>
                <w:tab w:val="left" w:pos="1152"/>
              </w:tabs>
              <w:spacing w:before="40" w:line="230" w:lineRule="exact"/>
              <w:ind w:left="144" w:right="43"/>
              <w:rPr>
                <w:spacing w:val="2"/>
              </w:rPr>
            </w:pPr>
            <w:r w:rsidRPr="00165554">
              <w:rPr>
                <w:spacing w:val="2"/>
              </w:rPr>
              <w:t xml:space="preserve">3/3/17 </w:t>
            </w:r>
          </w:p>
          <w:p w14:paraId="5F6DC910" w14:textId="77777777" w:rsidR="00165554" w:rsidRPr="00165554" w:rsidRDefault="00165554" w:rsidP="00165554">
            <w:pPr>
              <w:tabs>
                <w:tab w:val="left" w:pos="288"/>
                <w:tab w:val="left" w:pos="576"/>
                <w:tab w:val="left" w:pos="864"/>
                <w:tab w:val="left" w:pos="1152"/>
              </w:tabs>
              <w:spacing w:after="120" w:line="230" w:lineRule="exact"/>
              <w:ind w:left="144" w:right="43"/>
              <w:rPr>
                <w:spacing w:val="2"/>
              </w:rPr>
            </w:pPr>
            <w:r w:rsidRPr="00165554">
              <w:rPr>
                <w:spacing w:val="2"/>
              </w:rPr>
              <w:t xml:space="preserve">20/9/17 </w:t>
            </w:r>
          </w:p>
        </w:tc>
        <w:tc>
          <w:tcPr>
            <w:tcW w:w="4032" w:type="dxa"/>
            <w:hideMark/>
          </w:tcPr>
          <w:p w14:paraId="11C747E0" w14:textId="77777777" w:rsidR="00165554" w:rsidRPr="00165554" w:rsidRDefault="00165554" w:rsidP="00165554">
            <w:pPr>
              <w:tabs>
                <w:tab w:val="left" w:pos="288"/>
                <w:tab w:val="left" w:pos="576"/>
                <w:tab w:val="left" w:pos="864"/>
                <w:tab w:val="left" w:pos="1152"/>
              </w:tabs>
              <w:spacing w:before="40" w:after="120" w:line="230" w:lineRule="exact"/>
              <w:ind w:left="144" w:right="43"/>
              <w:rPr>
                <w:spacing w:val="2"/>
              </w:rPr>
            </w:pPr>
            <w:r w:rsidRPr="00165554">
              <w:rPr>
                <w:spacing w:val="2"/>
              </w:rPr>
              <w:t xml:space="preserve">Membership of the Central Review Board, Committee and Panel at Headquarters </w:t>
            </w:r>
          </w:p>
        </w:tc>
        <w:tc>
          <w:tcPr>
            <w:tcW w:w="2592" w:type="dxa"/>
            <w:hideMark/>
          </w:tcPr>
          <w:p w14:paraId="251D26C8" w14:textId="5B53D9F5" w:rsidR="00165554" w:rsidRPr="00165554" w:rsidRDefault="00165554" w:rsidP="00165554">
            <w:pPr>
              <w:tabs>
                <w:tab w:val="left" w:pos="288"/>
                <w:tab w:val="left" w:pos="576"/>
                <w:tab w:val="left" w:pos="864"/>
                <w:tab w:val="left" w:pos="1152"/>
              </w:tabs>
              <w:spacing w:before="40" w:after="120" w:line="230" w:lineRule="exact"/>
              <w:ind w:left="144" w:right="43"/>
              <w:rPr>
                <w:spacing w:val="2"/>
              </w:rPr>
            </w:pPr>
            <w:r w:rsidRPr="00165554">
              <w:rPr>
                <w:spacing w:val="2"/>
              </w:rPr>
              <w:t xml:space="preserve">Expiration dates: </w:t>
            </w:r>
            <w:hyperlink r:id="rId130" w:history="1">
              <w:r w:rsidRPr="00165554">
                <w:rPr>
                  <w:color w:val="0000FF"/>
                  <w:spacing w:val="2"/>
                </w:rPr>
                <w:t>ST/IC/2017/13:</w:t>
              </w:r>
            </w:hyperlink>
            <w:r w:rsidRPr="00165554">
              <w:rPr>
                <w:spacing w:val="2"/>
              </w:rPr>
              <w:t xml:space="preserve"> in effect until further notice; </w:t>
            </w:r>
            <w:hyperlink r:id="rId131" w:history="1">
              <w:r w:rsidRPr="00165554">
                <w:rPr>
                  <w:color w:val="0000FF"/>
                  <w:spacing w:val="2"/>
                </w:rPr>
                <w:t>ST/IC/2017/13/Amend.1:</w:t>
              </w:r>
            </w:hyperlink>
            <w:r w:rsidRPr="00165554">
              <w:rPr>
                <w:spacing w:val="2"/>
              </w:rPr>
              <w:t xml:space="preserve"> in effect until further notice </w:t>
            </w:r>
          </w:p>
        </w:tc>
      </w:tr>
      <w:tr w:rsidR="00165554" w:rsidRPr="00165554" w14:paraId="7B9D43AA" w14:textId="77777777" w:rsidTr="00D7166C">
        <w:tc>
          <w:tcPr>
            <w:tcW w:w="2232" w:type="dxa"/>
            <w:hideMark/>
          </w:tcPr>
          <w:p w14:paraId="542A8394" w14:textId="3ADD6D43" w:rsidR="00165554" w:rsidRPr="00165554" w:rsidRDefault="007B1CFB" w:rsidP="00165554">
            <w:pPr>
              <w:tabs>
                <w:tab w:val="left" w:pos="288"/>
                <w:tab w:val="left" w:pos="576"/>
                <w:tab w:val="left" w:pos="864"/>
                <w:tab w:val="left" w:pos="1152"/>
              </w:tabs>
              <w:spacing w:before="40" w:after="120"/>
              <w:ind w:right="40"/>
            </w:pPr>
            <w:hyperlink r:id="rId132" w:history="1">
              <w:r w:rsidR="00165554" w:rsidRPr="00165554">
                <w:rPr>
                  <w:color w:val="0000FF"/>
                </w:rPr>
                <w:t>ST/IC/2017/23</w:t>
              </w:r>
            </w:hyperlink>
          </w:p>
        </w:tc>
        <w:tc>
          <w:tcPr>
            <w:tcW w:w="1008" w:type="dxa"/>
            <w:hideMark/>
          </w:tcPr>
          <w:p w14:paraId="7E06B8E7" w14:textId="77777777" w:rsidR="00165554" w:rsidRPr="00165554" w:rsidRDefault="00165554" w:rsidP="00165554">
            <w:pPr>
              <w:tabs>
                <w:tab w:val="left" w:pos="288"/>
                <w:tab w:val="left" w:pos="576"/>
                <w:tab w:val="left" w:pos="864"/>
                <w:tab w:val="left" w:pos="1152"/>
              </w:tabs>
              <w:spacing w:before="40" w:after="120"/>
              <w:ind w:left="144" w:right="40"/>
            </w:pPr>
            <w:r w:rsidRPr="00165554">
              <w:t>19/7/17</w:t>
            </w:r>
          </w:p>
        </w:tc>
        <w:tc>
          <w:tcPr>
            <w:tcW w:w="4032" w:type="dxa"/>
            <w:hideMark/>
          </w:tcPr>
          <w:p w14:paraId="62F06496" w14:textId="77777777" w:rsidR="00165554" w:rsidRPr="00165554" w:rsidRDefault="00165554" w:rsidP="00165554">
            <w:pPr>
              <w:tabs>
                <w:tab w:val="left" w:pos="288"/>
                <w:tab w:val="left" w:pos="576"/>
                <w:tab w:val="left" w:pos="864"/>
                <w:tab w:val="left" w:pos="1152"/>
              </w:tabs>
              <w:spacing w:before="40" w:after="120"/>
              <w:ind w:left="144" w:right="40"/>
            </w:pPr>
            <w:r w:rsidRPr="00165554">
              <w:t>Review for consideration for the granting of a continuing appointment, as at 1 July 2014</w:t>
            </w:r>
          </w:p>
        </w:tc>
        <w:tc>
          <w:tcPr>
            <w:tcW w:w="2592" w:type="dxa"/>
            <w:hideMark/>
          </w:tcPr>
          <w:p w14:paraId="3B4FB345" w14:textId="5B3CEEA4"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See also </w:t>
            </w:r>
            <w:hyperlink r:id="rId133" w:history="1">
              <w:r w:rsidRPr="00165554">
                <w:rPr>
                  <w:color w:val="0000FF"/>
                </w:rPr>
                <w:t>ST/SGB/2011/9</w:t>
              </w:r>
            </w:hyperlink>
            <w:r w:rsidRPr="00165554">
              <w:t xml:space="preserve"> and </w:t>
            </w:r>
            <w:hyperlink r:id="rId134" w:history="1">
              <w:r w:rsidRPr="00165554">
                <w:rPr>
                  <w:color w:val="0000FF"/>
                </w:rPr>
                <w:t>ST/AI/2012/3</w:t>
              </w:r>
            </w:hyperlink>
          </w:p>
        </w:tc>
      </w:tr>
      <w:tr w:rsidR="00165554" w:rsidRPr="00165554" w14:paraId="697CAD85" w14:textId="77777777" w:rsidTr="00D7166C">
        <w:tc>
          <w:tcPr>
            <w:tcW w:w="2232" w:type="dxa"/>
            <w:hideMark/>
          </w:tcPr>
          <w:p w14:paraId="5B39DCA6" w14:textId="3A41A593" w:rsidR="00165554" w:rsidRPr="00165554" w:rsidRDefault="007B1CFB" w:rsidP="00165554">
            <w:pPr>
              <w:tabs>
                <w:tab w:val="left" w:pos="288"/>
                <w:tab w:val="left" w:pos="576"/>
                <w:tab w:val="left" w:pos="864"/>
                <w:tab w:val="left" w:pos="1152"/>
              </w:tabs>
              <w:spacing w:before="40" w:after="120"/>
              <w:ind w:right="40"/>
            </w:pPr>
            <w:hyperlink r:id="rId135" w:history="1">
              <w:r w:rsidR="00165554" w:rsidRPr="00165554">
                <w:rPr>
                  <w:color w:val="0000FF"/>
                </w:rPr>
                <w:t>ST/IC/2017/34</w:t>
              </w:r>
            </w:hyperlink>
            <w:r w:rsidR="00165554" w:rsidRPr="00165554">
              <w:t xml:space="preserve"> and </w:t>
            </w:r>
            <w:hyperlink r:id="rId136" w:history="1">
              <w:r w:rsidR="00165554" w:rsidRPr="00165554">
                <w:rPr>
                  <w:color w:val="0000FF"/>
                </w:rPr>
                <w:t>ST/IC/2017/34/Corr.1</w:t>
              </w:r>
            </w:hyperlink>
          </w:p>
        </w:tc>
        <w:tc>
          <w:tcPr>
            <w:tcW w:w="1008" w:type="dxa"/>
            <w:hideMark/>
          </w:tcPr>
          <w:p w14:paraId="55D2AAF0" w14:textId="77777777" w:rsidR="00165554" w:rsidRPr="00165554" w:rsidRDefault="00165554" w:rsidP="00165554">
            <w:pPr>
              <w:tabs>
                <w:tab w:val="left" w:pos="288"/>
                <w:tab w:val="left" w:pos="576"/>
                <w:tab w:val="left" w:pos="864"/>
                <w:tab w:val="left" w:pos="1152"/>
              </w:tabs>
              <w:spacing w:before="40"/>
              <w:ind w:left="144" w:right="40"/>
            </w:pPr>
            <w:r w:rsidRPr="00165554">
              <w:t>23/10/17</w:t>
            </w:r>
          </w:p>
          <w:p w14:paraId="0DF4A2D7" w14:textId="77777777" w:rsidR="00165554" w:rsidRPr="00165554" w:rsidRDefault="00165554" w:rsidP="00165554">
            <w:pPr>
              <w:tabs>
                <w:tab w:val="left" w:pos="288"/>
                <w:tab w:val="left" w:pos="576"/>
                <w:tab w:val="left" w:pos="864"/>
                <w:tab w:val="left" w:pos="1152"/>
              </w:tabs>
              <w:spacing w:after="120"/>
              <w:ind w:left="144" w:right="40"/>
            </w:pPr>
            <w:r w:rsidRPr="00165554">
              <w:t>2/11/17</w:t>
            </w:r>
          </w:p>
        </w:tc>
        <w:tc>
          <w:tcPr>
            <w:tcW w:w="4032" w:type="dxa"/>
            <w:hideMark/>
          </w:tcPr>
          <w:p w14:paraId="7D17C9EC"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Job Network Board for the Political, Peace and Humanitarian Network</w:t>
            </w:r>
          </w:p>
        </w:tc>
        <w:tc>
          <w:tcPr>
            <w:tcW w:w="2592" w:type="dxa"/>
            <w:hideMark/>
          </w:tcPr>
          <w:p w14:paraId="14AA6F4E" w14:textId="77777777"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w:t>
            </w:r>
          </w:p>
        </w:tc>
      </w:tr>
      <w:tr w:rsidR="00165554" w:rsidRPr="00165554" w14:paraId="0A2FF510" w14:textId="77777777" w:rsidTr="00D7166C">
        <w:tc>
          <w:tcPr>
            <w:tcW w:w="2232" w:type="dxa"/>
            <w:hideMark/>
          </w:tcPr>
          <w:p w14:paraId="6F19AB45" w14:textId="0379BDB7" w:rsidR="00165554" w:rsidRPr="00165554" w:rsidRDefault="007B1CFB" w:rsidP="00165554">
            <w:pPr>
              <w:tabs>
                <w:tab w:val="left" w:pos="288"/>
                <w:tab w:val="left" w:pos="576"/>
                <w:tab w:val="left" w:pos="864"/>
                <w:tab w:val="left" w:pos="1152"/>
              </w:tabs>
              <w:spacing w:before="40" w:after="120"/>
              <w:ind w:right="40"/>
            </w:pPr>
            <w:hyperlink r:id="rId137" w:history="1">
              <w:r w:rsidR="00165554" w:rsidRPr="00165554">
                <w:rPr>
                  <w:color w:val="0000FF"/>
                </w:rPr>
                <w:t>ST/IC/2018/13</w:t>
              </w:r>
            </w:hyperlink>
          </w:p>
        </w:tc>
        <w:tc>
          <w:tcPr>
            <w:tcW w:w="1008" w:type="dxa"/>
            <w:hideMark/>
          </w:tcPr>
          <w:p w14:paraId="46CC5BBE" w14:textId="77777777" w:rsidR="00165554" w:rsidRPr="00165554" w:rsidRDefault="00165554" w:rsidP="00165554">
            <w:pPr>
              <w:tabs>
                <w:tab w:val="left" w:pos="288"/>
                <w:tab w:val="left" w:pos="576"/>
                <w:tab w:val="left" w:pos="864"/>
                <w:tab w:val="left" w:pos="1152"/>
              </w:tabs>
              <w:spacing w:before="40" w:after="120"/>
              <w:ind w:left="144" w:right="40"/>
            </w:pPr>
            <w:r w:rsidRPr="00165554">
              <w:t>9/5/18</w:t>
            </w:r>
          </w:p>
        </w:tc>
        <w:tc>
          <w:tcPr>
            <w:tcW w:w="4032" w:type="dxa"/>
            <w:hideMark/>
          </w:tcPr>
          <w:p w14:paraId="28E87499" w14:textId="77777777" w:rsidR="00165554" w:rsidRPr="00165554" w:rsidRDefault="00165554" w:rsidP="00165554">
            <w:pPr>
              <w:tabs>
                <w:tab w:val="left" w:pos="288"/>
                <w:tab w:val="left" w:pos="576"/>
                <w:tab w:val="left" w:pos="864"/>
                <w:tab w:val="left" w:pos="1152"/>
              </w:tabs>
              <w:spacing w:before="40" w:after="120"/>
              <w:ind w:left="144" w:right="40"/>
            </w:pPr>
            <w:r w:rsidRPr="00165554">
              <w:t>Implementation of the new mandatory age of separation</w:t>
            </w:r>
          </w:p>
        </w:tc>
        <w:tc>
          <w:tcPr>
            <w:tcW w:w="2592" w:type="dxa"/>
            <w:hideMark/>
          </w:tcPr>
          <w:p w14:paraId="78CDCC9F" w14:textId="77777777" w:rsidR="00165554" w:rsidRPr="00165554" w:rsidRDefault="00165554" w:rsidP="00165554">
            <w:pPr>
              <w:tabs>
                <w:tab w:val="left" w:pos="288"/>
                <w:tab w:val="left" w:pos="576"/>
                <w:tab w:val="left" w:pos="864"/>
                <w:tab w:val="left" w:pos="1152"/>
              </w:tabs>
              <w:spacing w:before="40" w:after="120"/>
              <w:ind w:left="144" w:right="40"/>
            </w:pPr>
            <w:r w:rsidRPr="00165554">
              <w:t>Expiration date: in effect until further notice</w:t>
            </w:r>
          </w:p>
        </w:tc>
      </w:tr>
      <w:tr w:rsidR="00165554" w:rsidRPr="00165554" w14:paraId="6F2FF175" w14:textId="77777777" w:rsidTr="00D7166C">
        <w:tc>
          <w:tcPr>
            <w:tcW w:w="2232" w:type="dxa"/>
            <w:tcBorders>
              <w:top w:val="nil"/>
              <w:left w:val="nil"/>
              <w:bottom w:val="single" w:sz="12" w:space="0" w:color="auto"/>
              <w:right w:val="nil"/>
            </w:tcBorders>
            <w:hideMark/>
          </w:tcPr>
          <w:p w14:paraId="6CD91FAE" w14:textId="706FC9A1" w:rsidR="00165554" w:rsidRPr="00165554" w:rsidRDefault="007B1CFB" w:rsidP="00165554">
            <w:pPr>
              <w:tabs>
                <w:tab w:val="left" w:pos="288"/>
                <w:tab w:val="left" w:pos="576"/>
                <w:tab w:val="left" w:pos="864"/>
                <w:tab w:val="left" w:pos="1152"/>
              </w:tabs>
              <w:spacing w:before="40" w:after="120"/>
              <w:ind w:right="40"/>
            </w:pPr>
            <w:hyperlink r:id="rId138" w:history="1">
              <w:r w:rsidR="00165554" w:rsidRPr="00165554">
                <w:rPr>
                  <w:color w:val="0000FF"/>
                </w:rPr>
                <w:t>ST/IC/2018/17</w:t>
              </w:r>
            </w:hyperlink>
          </w:p>
        </w:tc>
        <w:tc>
          <w:tcPr>
            <w:tcW w:w="1008" w:type="dxa"/>
            <w:tcBorders>
              <w:top w:val="nil"/>
              <w:left w:val="nil"/>
              <w:bottom w:val="single" w:sz="12" w:space="0" w:color="auto"/>
              <w:right w:val="nil"/>
            </w:tcBorders>
            <w:hideMark/>
          </w:tcPr>
          <w:p w14:paraId="60A1513E" w14:textId="77777777" w:rsidR="00165554" w:rsidRPr="00165554" w:rsidRDefault="00165554" w:rsidP="00165554">
            <w:pPr>
              <w:tabs>
                <w:tab w:val="left" w:pos="288"/>
                <w:tab w:val="left" w:pos="576"/>
                <w:tab w:val="left" w:pos="864"/>
                <w:tab w:val="left" w:pos="1152"/>
              </w:tabs>
              <w:spacing w:before="40" w:after="120"/>
              <w:ind w:left="144" w:right="40"/>
            </w:pPr>
            <w:r w:rsidRPr="00165554">
              <w:t>20/7/18</w:t>
            </w:r>
          </w:p>
        </w:tc>
        <w:tc>
          <w:tcPr>
            <w:tcW w:w="4032" w:type="dxa"/>
            <w:tcBorders>
              <w:top w:val="nil"/>
              <w:left w:val="nil"/>
              <w:bottom w:val="single" w:sz="12" w:space="0" w:color="auto"/>
              <w:right w:val="nil"/>
            </w:tcBorders>
            <w:hideMark/>
          </w:tcPr>
          <w:p w14:paraId="27B69B41" w14:textId="77777777" w:rsidR="00165554" w:rsidRPr="00165554" w:rsidRDefault="00165554" w:rsidP="00165554">
            <w:pPr>
              <w:tabs>
                <w:tab w:val="left" w:pos="288"/>
                <w:tab w:val="left" w:pos="576"/>
                <w:tab w:val="left" w:pos="864"/>
                <w:tab w:val="left" w:pos="1152"/>
              </w:tabs>
              <w:spacing w:before="40" w:after="120"/>
              <w:ind w:left="144" w:right="40"/>
            </w:pPr>
            <w:r w:rsidRPr="00165554">
              <w:t>Membership of the Senior Review Group</w:t>
            </w:r>
          </w:p>
        </w:tc>
        <w:tc>
          <w:tcPr>
            <w:tcW w:w="2592" w:type="dxa"/>
            <w:tcBorders>
              <w:top w:val="nil"/>
              <w:left w:val="nil"/>
              <w:bottom w:val="single" w:sz="12" w:space="0" w:color="auto"/>
              <w:right w:val="nil"/>
            </w:tcBorders>
            <w:hideMark/>
          </w:tcPr>
          <w:p w14:paraId="236EDD63" w14:textId="0B970F84" w:rsidR="00165554" w:rsidRPr="00165554" w:rsidRDefault="00165554" w:rsidP="00165554">
            <w:pPr>
              <w:tabs>
                <w:tab w:val="left" w:pos="288"/>
                <w:tab w:val="left" w:pos="576"/>
                <w:tab w:val="left" w:pos="864"/>
                <w:tab w:val="left" w:pos="1152"/>
              </w:tabs>
              <w:spacing w:before="40" w:after="120"/>
              <w:ind w:left="144" w:right="40"/>
            </w:pPr>
            <w:r w:rsidRPr="00165554">
              <w:t xml:space="preserve">Expiration date: in effect until further notice. See also </w:t>
            </w:r>
            <w:hyperlink r:id="rId139" w:history="1">
              <w:r w:rsidRPr="00165554">
                <w:rPr>
                  <w:color w:val="0000FF"/>
                </w:rPr>
                <w:t>ST/SGB/2011/8</w:t>
              </w:r>
            </w:hyperlink>
          </w:p>
        </w:tc>
      </w:tr>
    </w:tbl>
    <w:p w14:paraId="1D4F152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7DEC7354"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731153C0" w14:textId="77777777" w:rsidR="00165554" w:rsidRPr="00165554" w:rsidRDefault="00165554" w:rsidP="00165554">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rPr>
        <w:lastRenderedPageBreak/>
        <w:tab/>
        <w:t>5.</w:t>
      </w:r>
      <w:r w:rsidRPr="00165554">
        <w:rPr>
          <w:b/>
          <w:lang w:val="en-US"/>
        </w:rPr>
        <w:tab/>
      </w:r>
      <w:proofErr w:type="gramStart"/>
      <w:r w:rsidRPr="00165554">
        <w:rPr>
          <w:b/>
          <w:lang w:val="en-US"/>
        </w:rPr>
        <w:t>Attendance,</w:t>
      </w:r>
      <w:proofErr w:type="gramEnd"/>
      <w:r w:rsidRPr="00165554">
        <w:rPr>
          <w:b/>
          <w:lang w:val="en-US"/>
        </w:rPr>
        <w:t xml:space="preserve"> leave and working hours</w:t>
      </w:r>
      <w:r w:rsidRPr="00165554">
        <w:rPr>
          <w:bCs/>
          <w:spacing w:val="5"/>
          <w:vertAlign w:val="superscript"/>
          <w:lang w:val="en-US"/>
        </w:rPr>
        <w:footnoteReference w:id="2"/>
      </w:r>
    </w:p>
    <w:p w14:paraId="7AC6DEDD" w14:textId="77777777" w:rsidR="00165554" w:rsidRPr="00165554" w:rsidRDefault="00165554" w:rsidP="0016555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4023"/>
        <w:gridCol w:w="2592"/>
      </w:tblGrid>
      <w:tr w:rsidR="00165554" w:rsidRPr="00165554" w14:paraId="7E34880D" w14:textId="77777777" w:rsidTr="00D7166C">
        <w:trPr>
          <w:tblHeader/>
        </w:trPr>
        <w:tc>
          <w:tcPr>
            <w:tcW w:w="2232" w:type="dxa"/>
            <w:tcBorders>
              <w:top w:val="single" w:sz="4" w:space="0" w:color="auto"/>
              <w:left w:val="nil"/>
              <w:bottom w:val="single" w:sz="12" w:space="0" w:color="auto"/>
              <w:right w:val="nil"/>
            </w:tcBorders>
            <w:vAlign w:val="bottom"/>
            <w:hideMark/>
          </w:tcPr>
          <w:p w14:paraId="3A60B6B4"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2B4DD8F4"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23" w:type="dxa"/>
            <w:tcBorders>
              <w:top w:val="single" w:sz="4" w:space="0" w:color="auto"/>
              <w:left w:val="nil"/>
              <w:bottom w:val="single" w:sz="12" w:space="0" w:color="auto"/>
              <w:right w:val="nil"/>
            </w:tcBorders>
            <w:vAlign w:val="bottom"/>
            <w:hideMark/>
          </w:tcPr>
          <w:p w14:paraId="6488E001"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72067E9F"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1DD5C7B4" w14:textId="77777777" w:rsidTr="00D7166C">
        <w:trPr>
          <w:trHeight w:hRule="exact" w:val="115"/>
          <w:tblHeader/>
        </w:trPr>
        <w:tc>
          <w:tcPr>
            <w:tcW w:w="2232" w:type="dxa"/>
            <w:tcBorders>
              <w:top w:val="single" w:sz="12" w:space="0" w:color="auto"/>
              <w:left w:val="nil"/>
              <w:bottom w:val="nil"/>
              <w:right w:val="nil"/>
            </w:tcBorders>
            <w:vAlign w:val="bottom"/>
          </w:tcPr>
          <w:p w14:paraId="40546950"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0158EF05" w14:textId="77777777" w:rsidR="00165554" w:rsidRPr="00165554" w:rsidRDefault="00165554" w:rsidP="00165554">
            <w:pPr>
              <w:spacing w:before="40" w:after="120"/>
              <w:ind w:left="144" w:right="40"/>
              <w:rPr>
                <w:rFonts w:eastAsiaTheme="minorEastAsia"/>
                <w:lang w:eastAsia="zh-CN"/>
              </w:rPr>
            </w:pPr>
          </w:p>
        </w:tc>
        <w:tc>
          <w:tcPr>
            <w:tcW w:w="4023" w:type="dxa"/>
            <w:tcBorders>
              <w:top w:val="single" w:sz="12" w:space="0" w:color="auto"/>
              <w:left w:val="nil"/>
              <w:bottom w:val="nil"/>
              <w:right w:val="nil"/>
            </w:tcBorders>
            <w:vAlign w:val="bottom"/>
          </w:tcPr>
          <w:p w14:paraId="4BD634D5"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73B5BB0D" w14:textId="77777777" w:rsidR="00165554" w:rsidRPr="00165554" w:rsidRDefault="00165554" w:rsidP="00165554">
            <w:pPr>
              <w:spacing w:before="40" w:after="120"/>
              <w:ind w:left="144" w:right="40"/>
              <w:rPr>
                <w:rFonts w:eastAsiaTheme="minorEastAsia"/>
                <w:lang w:eastAsia="zh-CN"/>
              </w:rPr>
            </w:pPr>
          </w:p>
        </w:tc>
      </w:tr>
      <w:tr w:rsidR="00165554" w:rsidRPr="00165554" w14:paraId="552F8787" w14:textId="77777777" w:rsidTr="00D7166C">
        <w:tc>
          <w:tcPr>
            <w:tcW w:w="2232" w:type="dxa"/>
            <w:hideMark/>
          </w:tcPr>
          <w:p w14:paraId="2D5B001C" w14:textId="3D3AEF54"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0" w:history="1">
              <w:r w:rsidR="00165554" w:rsidRPr="00165554">
                <w:rPr>
                  <w:rFonts w:eastAsiaTheme="minorEastAsia"/>
                  <w:color w:val="0000FF"/>
                  <w:lang w:eastAsia="zh-CN"/>
                </w:rPr>
                <w:t>ST/IC/2017/19</w:t>
              </w:r>
            </w:hyperlink>
            <w:r w:rsidR="00165554" w:rsidRPr="00165554">
              <w:rPr>
                <w:rFonts w:eastAsiaTheme="minorEastAsia"/>
                <w:lang w:eastAsia="zh-CN"/>
              </w:rPr>
              <w:t xml:space="preserve"> </w:t>
            </w:r>
          </w:p>
        </w:tc>
        <w:tc>
          <w:tcPr>
            <w:tcW w:w="1008" w:type="dxa"/>
            <w:hideMark/>
          </w:tcPr>
          <w:p w14:paraId="1720031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16/6/17 </w:t>
            </w:r>
          </w:p>
        </w:tc>
        <w:tc>
          <w:tcPr>
            <w:tcW w:w="4023" w:type="dxa"/>
            <w:hideMark/>
          </w:tcPr>
          <w:p w14:paraId="4223902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United Nations sabbatical leave </w:t>
            </w:r>
            <w:proofErr w:type="spellStart"/>
            <w:r w:rsidRPr="00165554">
              <w:rPr>
                <w:rFonts w:eastAsiaTheme="minorEastAsia"/>
                <w:lang w:eastAsia="zh-CN"/>
              </w:rPr>
              <w:t>programme</w:t>
            </w:r>
            <w:proofErr w:type="spellEnd"/>
            <w:r w:rsidRPr="00165554">
              <w:rPr>
                <w:rFonts w:eastAsiaTheme="minorEastAsia"/>
                <w:lang w:eastAsia="zh-CN"/>
              </w:rPr>
              <w:t xml:space="preserve"> for 2018 </w:t>
            </w:r>
          </w:p>
        </w:tc>
        <w:tc>
          <w:tcPr>
            <w:tcW w:w="2592" w:type="dxa"/>
            <w:hideMark/>
          </w:tcPr>
          <w:p w14:paraId="695DF93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31/12/18 </w:t>
            </w:r>
          </w:p>
        </w:tc>
      </w:tr>
      <w:tr w:rsidR="00165554" w:rsidRPr="00165554" w14:paraId="3A31085F" w14:textId="77777777" w:rsidTr="00D7166C">
        <w:tc>
          <w:tcPr>
            <w:tcW w:w="2232" w:type="dxa"/>
            <w:hideMark/>
          </w:tcPr>
          <w:p w14:paraId="1B6F353D" w14:textId="18FC4215"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1" w:history="1">
              <w:r w:rsidR="00165554" w:rsidRPr="00165554">
                <w:rPr>
                  <w:color w:val="0000FF"/>
                </w:rPr>
                <w:t>ST/IC/2018/16</w:t>
              </w:r>
            </w:hyperlink>
          </w:p>
        </w:tc>
        <w:tc>
          <w:tcPr>
            <w:tcW w:w="1008" w:type="dxa"/>
            <w:hideMark/>
          </w:tcPr>
          <w:p w14:paraId="145A2DE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7/6/18 </w:t>
            </w:r>
          </w:p>
        </w:tc>
        <w:tc>
          <w:tcPr>
            <w:tcW w:w="4023" w:type="dxa"/>
            <w:hideMark/>
          </w:tcPr>
          <w:p w14:paraId="62A0522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United Nations sabbatical leave </w:t>
            </w:r>
            <w:proofErr w:type="spellStart"/>
            <w:r w:rsidRPr="00165554">
              <w:t>programme</w:t>
            </w:r>
            <w:proofErr w:type="spellEnd"/>
            <w:r w:rsidRPr="00165554">
              <w:t xml:space="preserve"> for 2019</w:t>
            </w:r>
          </w:p>
        </w:tc>
        <w:tc>
          <w:tcPr>
            <w:tcW w:w="2592" w:type="dxa"/>
            <w:hideMark/>
          </w:tcPr>
          <w:p w14:paraId="3B7CB4C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Expiration date: 31/12/19 </w:t>
            </w:r>
          </w:p>
        </w:tc>
      </w:tr>
      <w:tr w:rsidR="00165554" w:rsidRPr="00165554" w14:paraId="1437B986" w14:textId="77777777" w:rsidTr="00D7166C">
        <w:tc>
          <w:tcPr>
            <w:tcW w:w="2232" w:type="dxa"/>
            <w:hideMark/>
          </w:tcPr>
          <w:p w14:paraId="061AED92" w14:textId="207FEDEE"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2" w:history="1">
              <w:r w:rsidR="00165554" w:rsidRPr="00165554">
                <w:rPr>
                  <w:color w:val="0000FF"/>
                </w:rPr>
                <w:t>ST/IC/2018/21</w:t>
              </w:r>
            </w:hyperlink>
          </w:p>
        </w:tc>
        <w:tc>
          <w:tcPr>
            <w:tcW w:w="1008" w:type="dxa"/>
            <w:hideMark/>
          </w:tcPr>
          <w:p w14:paraId="5218B15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14/8/18 </w:t>
            </w:r>
          </w:p>
        </w:tc>
        <w:tc>
          <w:tcPr>
            <w:tcW w:w="4023" w:type="dxa"/>
            <w:hideMark/>
          </w:tcPr>
          <w:p w14:paraId="18580C0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Working hours during the seventy-third session of the General Assembly for staff members at United Nations Headquarters</w:t>
            </w:r>
          </w:p>
        </w:tc>
        <w:tc>
          <w:tcPr>
            <w:tcW w:w="2592" w:type="dxa"/>
            <w:hideMark/>
          </w:tcPr>
          <w:p w14:paraId="04D255F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Expiration date: 31/12/18 </w:t>
            </w:r>
          </w:p>
        </w:tc>
      </w:tr>
      <w:tr w:rsidR="00165554" w:rsidRPr="00165554" w14:paraId="0B5D0C22" w14:textId="77777777" w:rsidTr="00D7166C">
        <w:tc>
          <w:tcPr>
            <w:tcW w:w="2232" w:type="dxa"/>
            <w:tcBorders>
              <w:top w:val="nil"/>
              <w:left w:val="nil"/>
              <w:bottom w:val="single" w:sz="12" w:space="0" w:color="auto"/>
              <w:right w:val="nil"/>
            </w:tcBorders>
            <w:hideMark/>
          </w:tcPr>
          <w:p w14:paraId="38D4FB48" w14:textId="66D7962E"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3" w:history="1">
              <w:r w:rsidR="00165554" w:rsidRPr="00165554">
                <w:rPr>
                  <w:color w:val="0000FF"/>
                </w:rPr>
                <w:t>ST/IC/2018/26</w:t>
              </w:r>
            </w:hyperlink>
          </w:p>
        </w:tc>
        <w:tc>
          <w:tcPr>
            <w:tcW w:w="1008" w:type="dxa"/>
            <w:tcBorders>
              <w:top w:val="nil"/>
              <w:left w:val="nil"/>
              <w:bottom w:val="single" w:sz="12" w:space="0" w:color="auto"/>
              <w:right w:val="nil"/>
            </w:tcBorders>
            <w:hideMark/>
          </w:tcPr>
          <w:p w14:paraId="5DB8DC6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24/9/18 </w:t>
            </w:r>
          </w:p>
        </w:tc>
        <w:tc>
          <w:tcPr>
            <w:tcW w:w="4023" w:type="dxa"/>
            <w:tcBorders>
              <w:top w:val="nil"/>
              <w:left w:val="nil"/>
              <w:bottom w:val="single" w:sz="12" w:space="0" w:color="auto"/>
              <w:right w:val="nil"/>
            </w:tcBorders>
            <w:hideMark/>
          </w:tcPr>
          <w:p w14:paraId="17ED820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Official holidays for 2019 at United Nations Headquarters</w:t>
            </w:r>
          </w:p>
        </w:tc>
        <w:tc>
          <w:tcPr>
            <w:tcW w:w="2592" w:type="dxa"/>
            <w:tcBorders>
              <w:top w:val="nil"/>
              <w:left w:val="nil"/>
              <w:bottom w:val="single" w:sz="12" w:space="0" w:color="auto"/>
              <w:right w:val="nil"/>
            </w:tcBorders>
            <w:hideMark/>
          </w:tcPr>
          <w:p w14:paraId="0DA1985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Expiration date: 31/12/19 </w:t>
            </w:r>
          </w:p>
        </w:tc>
      </w:tr>
    </w:tbl>
    <w:p w14:paraId="0BA72A61"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27117D4B"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6500669C"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rPr>
      </w:pPr>
      <w:r w:rsidRPr="00165554">
        <w:rPr>
          <w:b/>
          <w:lang w:val="en-US"/>
        </w:rPr>
        <w:tab/>
        <w:t>6.</w:t>
      </w:r>
      <w:r w:rsidRPr="00165554">
        <w:rPr>
          <w:b/>
          <w:lang w:val="en-US"/>
        </w:rPr>
        <w:tab/>
        <w:t xml:space="preserve">Delegation of authority </w:t>
      </w:r>
    </w:p>
    <w:p w14:paraId="5B6D49A2"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AAEB953"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165554">
        <w:t>No information circulars apply at present.</w:t>
      </w:r>
    </w:p>
    <w:p w14:paraId="6C08671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967B134"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rPr>
      </w:pPr>
      <w:r w:rsidRPr="00165554">
        <w:rPr>
          <w:b/>
          <w:lang w:val="en-US"/>
        </w:rPr>
        <w:tab/>
        <w:t>7.</w:t>
      </w:r>
      <w:r w:rsidRPr="00165554">
        <w:rPr>
          <w:b/>
          <w:lang w:val="en-US"/>
        </w:rPr>
        <w:tab/>
        <w:t>Disciplinary matters</w:t>
      </w:r>
    </w:p>
    <w:p w14:paraId="3A05D542"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4023"/>
        <w:gridCol w:w="2592"/>
      </w:tblGrid>
      <w:tr w:rsidR="00165554" w:rsidRPr="00165554" w14:paraId="42B0C2AE" w14:textId="77777777" w:rsidTr="00D7166C">
        <w:trPr>
          <w:tblHeader/>
        </w:trPr>
        <w:tc>
          <w:tcPr>
            <w:tcW w:w="2232" w:type="dxa"/>
            <w:tcBorders>
              <w:top w:val="single" w:sz="4" w:space="0" w:color="auto"/>
              <w:left w:val="nil"/>
              <w:bottom w:val="single" w:sz="12" w:space="0" w:color="auto"/>
              <w:right w:val="nil"/>
            </w:tcBorders>
            <w:vAlign w:val="bottom"/>
            <w:hideMark/>
          </w:tcPr>
          <w:p w14:paraId="0CD315C1"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18F63940"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23" w:type="dxa"/>
            <w:tcBorders>
              <w:top w:val="single" w:sz="4" w:space="0" w:color="auto"/>
              <w:left w:val="nil"/>
              <w:bottom w:val="single" w:sz="12" w:space="0" w:color="auto"/>
              <w:right w:val="nil"/>
            </w:tcBorders>
            <w:vAlign w:val="bottom"/>
            <w:hideMark/>
          </w:tcPr>
          <w:p w14:paraId="38FEFF34"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29913526"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5157D35A" w14:textId="77777777" w:rsidTr="00D7166C">
        <w:trPr>
          <w:trHeight w:hRule="exact" w:val="115"/>
          <w:tblHeader/>
        </w:trPr>
        <w:tc>
          <w:tcPr>
            <w:tcW w:w="2232" w:type="dxa"/>
            <w:tcBorders>
              <w:top w:val="single" w:sz="12" w:space="0" w:color="auto"/>
              <w:left w:val="nil"/>
              <w:bottom w:val="nil"/>
              <w:right w:val="nil"/>
            </w:tcBorders>
            <w:vAlign w:val="bottom"/>
          </w:tcPr>
          <w:p w14:paraId="122958D1"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574107F7" w14:textId="77777777" w:rsidR="00165554" w:rsidRPr="00165554" w:rsidRDefault="00165554" w:rsidP="00165554">
            <w:pPr>
              <w:spacing w:before="40" w:after="120"/>
              <w:ind w:left="144" w:right="40"/>
              <w:rPr>
                <w:rFonts w:eastAsiaTheme="minorEastAsia"/>
                <w:lang w:eastAsia="zh-CN"/>
              </w:rPr>
            </w:pPr>
          </w:p>
        </w:tc>
        <w:tc>
          <w:tcPr>
            <w:tcW w:w="4023" w:type="dxa"/>
            <w:tcBorders>
              <w:top w:val="single" w:sz="12" w:space="0" w:color="auto"/>
              <w:left w:val="nil"/>
              <w:bottom w:val="nil"/>
              <w:right w:val="nil"/>
            </w:tcBorders>
            <w:vAlign w:val="bottom"/>
          </w:tcPr>
          <w:p w14:paraId="74DB77DA"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2291E055" w14:textId="77777777" w:rsidR="00165554" w:rsidRPr="00165554" w:rsidRDefault="00165554" w:rsidP="00165554">
            <w:pPr>
              <w:spacing w:before="40" w:after="120"/>
              <w:ind w:left="144" w:right="40"/>
              <w:rPr>
                <w:rFonts w:eastAsiaTheme="minorEastAsia"/>
                <w:lang w:eastAsia="zh-CN"/>
              </w:rPr>
            </w:pPr>
          </w:p>
        </w:tc>
      </w:tr>
      <w:tr w:rsidR="00165554" w:rsidRPr="00165554" w14:paraId="317F2182" w14:textId="77777777" w:rsidTr="00D7166C">
        <w:tc>
          <w:tcPr>
            <w:tcW w:w="2232" w:type="dxa"/>
            <w:tcBorders>
              <w:top w:val="nil"/>
              <w:left w:val="nil"/>
              <w:bottom w:val="single" w:sz="12" w:space="0" w:color="auto"/>
              <w:right w:val="nil"/>
            </w:tcBorders>
            <w:hideMark/>
          </w:tcPr>
          <w:p w14:paraId="3153FF8F" w14:textId="77A950ED"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4" w:history="1">
              <w:r w:rsidR="00165554" w:rsidRPr="00165554">
                <w:rPr>
                  <w:rFonts w:eastAsiaTheme="minorEastAsia"/>
                  <w:color w:val="0000FF"/>
                  <w:lang w:eastAsia="zh-CN"/>
                </w:rPr>
                <w:t>ST/IC/2017/33</w:t>
              </w:r>
            </w:hyperlink>
            <w:r w:rsidR="00165554" w:rsidRPr="00165554">
              <w:rPr>
                <w:rFonts w:eastAsiaTheme="minorEastAsia"/>
                <w:lang w:eastAsia="zh-CN"/>
              </w:rPr>
              <w:t xml:space="preserve"> </w:t>
            </w:r>
          </w:p>
        </w:tc>
        <w:tc>
          <w:tcPr>
            <w:tcW w:w="1008" w:type="dxa"/>
            <w:tcBorders>
              <w:top w:val="nil"/>
              <w:left w:val="nil"/>
              <w:bottom w:val="single" w:sz="12" w:space="0" w:color="auto"/>
              <w:right w:val="nil"/>
            </w:tcBorders>
            <w:hideMark/>
          </w:tcPr>
          <w:p w14:paraId="7E7FDEF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13/10/17 </w:t>
            </w:r>
          </w:p>
        </w:tc>
        <w:tc>
          <w:tcPr>
            <w:tcW w:w="4023" w:type="dxa"/>
            <w:tcBorders>
              <w:top w:val="nil"/>
              <w:left w:val="nil"/>
              <w:bottom w:val="single" w:sz="12" w:space="0" w:color="auto"/>
              <w:right w:val="nil"/>
            </w:tcBorders>
            <w:hideMark/>
          </w:tcPr>
          <w:p w14:paraId="0A98ED7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Practice of the Secretary-General in disciplinary matters and cases of criminal </w:t>
            </w:r>
            <w:proofErr w:type="spellStart"/>
            <w:r w:rsidRPr="00165554">
              <w:rPr>
                <w:rFonts w:eastAsiaTheme="minorEastAsia"/>
                <w:lang w:eastAsia="zh-CN"/>
              </w:rPr>
              <w:t>behaviour</w:t>
            </w:r>
            <w:proofErr w:type="spellEnd"/>
            <w:r w:rsidRPr="00165554">
              <w:rPr>
                <w:rFonts w:eastAsiaTheme="minorEastAsia"/>
                <w:lang w:eastAsia="zh-CN"/>
              </w:rPr>
              <w:t xml:space="preserve">, 1 July 2016 to 30 June 2017 </w:t>
            </w:r>
          </w:p>
        </w:tc>
        <w:tc>
          <w:tcPr>
            <w:tcW w:w="2592" w:type="dxa"/>
            <w:tcBorders>
              <w:top w:val="nil"/>
              <w:left w:val="nil"/>
              <w:bottom w:val="single" w:sz="12" w:space="0" w:color="auto"/>
              <w:right w:val="nil"/>
            </w:tcBorders>
            <w:hideMark/>
          </w:tcPr>
          <w:p w14:paraId="27DBACC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bl>
    <w:p w14:paraId="7535574F" w14:textId="77777777" w:rsidR="00165554" w:rsidRPr="00165554" w:rsidRDefault="00165554" w:rsidP="00165554">
      <w:pPr>
        <w:spacing w:line="120" w:lineRule="exact"/>
        <w:rPr>
          <w:rFonts w:eastAsiaTheme="minorEastAsia"/>
          <w:sz w:val="10"/>
          <w:lang w:eastAsia="zh-CN"/>
        </w:rPr>
      </w:pPr>
    </w:p>
    <w:p w14:paraId="1A635ECC" w14:textId="77777777" w:rsidR="00165554" w:rsidRPr="00165554" w:rsidRDefault="00165554" w:rsidP="00165554">
      <w:pPr>
        <w:spacing w:line="120" w:lineRule="exact"/>
        <w:rPr>
          <w:rFonts w:eastAsiaTheme="minorEastAsia"/>
          <w:sz w:val="10"/>
          <w:lang w:eastAsia="zh-CN"/>
        </w:rPr>
      </w:pPr>
    </w:p>
    <w:p w14:paraId="71387D91" w14:textId="77777777" w:rsidR="00165554" w:rsidRPr="00165554" w:rsidRDefault="00165554" w:rsidP="0016555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8.</w:t>
      </w:r>
      <w:r w:rsidRPr="00165554">
        <w:rPr>
          <w:b/>
          <w:lang w:val="en-US" w:eastAsia="zh-CN"/>
        </w:rPr>
        <w:tab/>
        <w:t xml:space="preserve">Duties and obligations </w:t>
      </w:r>
    </w:p>
    <w:p w14:paraId="1F360C21" w14:textId="77777777" w:rsidR="00165554" w:rsidRPr="00165554" w:rsidRDefault="00165554" w:rsidP="0016555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4023"/>
        <w:gridCol w:w="2592"/>
      </w:tblGrid>
      <w:tr w:rsidR="00165554" w:rsidRPr="00165554" w14:paraId="4BF2F15A" w14:textId="77777777" w:rsidTr="00D7166C">
        <w:trPr>
          <w:tblHeader/>
        </w:trPr>
        <w:tc>
          <w:tcPr>
            <w:tcW w:w="2232" w:type="dxa"/>
            <w:tcBorders>
              <w:top w:val="single" w:sz="4" w:space="0" w:color="auto"/>
              <w:left w:val="nil"/>
              <w:bottom w:val="single" w:sz="12" w:space="0" w:color="auto"/>
              <w:right w:val="nil"/>
            </w:tcBorders>
            <w:vAlign w:val="bottom"/>
            <w:hideMark/>
          </w:tcPr>
          <w:p w14:paraId="777C098E" w14:textId="77777777" w:rsidR="00165554" w:rsidRPr="00165554" w:rsidRDefault="00165554" w:rsidP="00165554">
            <w:pPr>
              <w:keepNext/>
              <w:keepLines/>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6C8775EF" w14:textId="77777777" w:rsidR="00165554" w:rsidRPr="00165554" w:rsidRDefault="00165554" w:rsidP="00165554">
            <w:pPr>
              <w:keepNext/>
              <w:keepLines/>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23" w:type="dxa"/>
            <w:tcBorders>
              <w:top w:val="single" w:sz="4" w:space="0" w:color="auto"/>
              <w:left w:val="nil"/>
              <w:bottom w:val="single" w:sz="12" w:space="0" w:color="auto"/>
              <w:right w:val="nil"/>
            </w:tcBorders>
            <w:vAlign w:val="bottom"/>
            <w:hideMark/>
          </w:tcPr>
          <w:p w14:paraId="23C43AA7" w14:textId="77777777" w:rsidR="00165554" w:rsidRPr="00165554" w:rsidRDefault="00165554" w:rsidP="00165554">
            <w:pPr>
              <w:keepNext/>
              <w:keepLines/>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3A0AD0A4" w14:textId="77777777" w:rsidR="00165554" w:rsidRPr="00165554" w:rsidRDefault="00165554" w:rsidP="00165554">
            <w:pPr>
              <w:keepNext/>
              <w:keepLines/>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00D51148" w14:textId="77777777" w:rsidTr="00D7166C">
        <w:trPr>
          <w:trHeight w:hRule="exact" w:val="115"/>
          <w:tblHeader/>
        </w:trPr>
        <w:tc>
          <w:tcPr>
            <w:tcW w:w="2232" w:type="dxa"/>
            <w:tcBorders>
              <w:top w:val="single" w:sz="12" w:space="0" w:color="auto"/>
              <w:left w:val="nil"/>
              <w:bottom w:val="nil"/>
              <w:right w:val="nil"/>
            </w:tcBorders>
            <w:vAlign w:val="bottom"/>
          </w:tcPr>
          <w:p w14:paraId="4221F85D" w14:textId="77777777" w:rsidR="00165554" w:rsidRPr="00165554" w:rsidRDefault="00165554" w:rsidP="00165554">
            <w:pPr>
              <w:keepNext/>
              <w:keepLines/>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2C41EC7E" w14:textId="77777777" w:rsidR="00165554" w:rsidRPr="00165554" w:rsidRDefault="00165554" w:rsidP="00165554">
            <w:pPr>
              <w:keepNext/>
              <w:keepLines/>
              <w:spacing w:before="40" w:after="120"/>
              <w:ind w:left="144" w:right="40"/>
              <w:rPr>
                <w:rFonts w:eastAsiaTheme="minorEastAsia"/>
                <w:lang w:eastAsia="zh-CN"/>
              </w:rPr>
            </w:pPr>
          </w:p>
        </w:tc>
        <w:tc>
          <w:tcPr>
            <w:tcW w:w="4023" w:type="dxa"/>
            <w:tcBorders>
              <w:top w:val="single" w:sz="12" w:space="0" w:color="auto"/>
              <w:left w:val="nil"/>
              <w:bottom w:val="nil"/>
              <w:right w:val="nil"/>
            </w:tcBorders>
            <w:vAlign w:val="bottom"/>
          </w:tcPr>
          <w:p w14:paraId="781A560B" w14:textId="77777777" w:rsidR="00165554" w:rsidRPr="00165554" w:rsidRDefault="00165554" w:rsidP="00165554">
            <w:pPr>
              <w:keepNext/>
              <w:keepLines/>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2563CDA6" w14:textId="77777777" w:rsidR="00165554" w:rsidRPr="00165554" w:rsidRDefault="00165554" w:rsidP="00165554">
            <w:pPr>
              <w:keepNext/>
              <w:keepLines/>
              <w:spacing w:before="40" w:after="120"/>
              <w:ind w:left="144" w:right="40"/>
              <w:rPr>
                <w:rFonts w:eastAsiaTheme="minorEastAsia"/>
                <w:lang w:eastAsia="zh-CN"/>
              </w:rPr>
            </w:pPr>
          </w:p>
        </w:tc>
      </w:tr>
      <w:tr w:rsidR="00165554" w:rsidRPr="00165554" w14:paraId="271BD6E1" w14:textId="77777777" w:rsidTr="00D7166C">
        <w:tc>
          <w:tcPr>
            <w:tcW w:w="2232" w:type="dxa"/>
            <w:hideMark/>
          </w:tcPr>
          <w:p w14:paraId="09049E92" w14:textId="35929BB8" w:rsidR="00165554" w:rsidRPr="00165554" w:rsidRDefault="007B1CFB" w:rsidP="00165554">
            <w:pPr>
              <w:keepNext/>
              <w:keepLines/>
              <w:tabs>
                <w:tab w:val="left" w:pos="288"/>
                <w:tab w:val="left" w:pos="576"/>
                <w:tab w:val="left" w:pos="864"/>
                <w:tab w:val="left" w:pos="1152"/>
              </w:tabs>
              <w:spacing w:before="40" w:after="120"/>
              <w:ind w:right="40"/>
              <w:rPr>
                <w:rFonts w:eastAsiaTheme="minorEastAsia"/>
                <w:lang w:eastAsia="zh-CN"/>
              </w:rPr>
            </w:pPr>
            <w:hyperlink r:id="rId145" w:history="1">
              <w:r w:rsidR="00165554" w:rsidRPr="00165554">
                <w:rPr>
                  <w:rFonts w:eastAsiaTheme="minorEastAsia"/>
                  <w:color w:val="0000FF"/>
                  <w:lang w:eastAsia="zh-CN"/>
                </w:rPr>
                <w:t>ST/IC/1997/90</w:t>
              </w:r>
            </w:hyperlink>
          </w:p>
        </w:tc>
        <w:tc>
          <w:tcPr>
            <w:tcW w:w="1008" w:type="dxa"/>
            <w:hideMark/>
          </w:tcPr>
          <w:p w14:paraId="11440F59" w14:textId="77777777" w:rsidR="00165554" w:rsidRPr="00165554" w:rsidRDefault="00165554" w:rsidP="00165554">
            <w:pPr>
              <w:keepNext/>
              <w:keepLines/>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26/12/97</w:t>
            </w:r>
          </w:p>
        </w:tc>
        <w:tc>
          <w:tcPr>
            <w:tcW w:w="4023" w:type="dxa"/>
            <w:hideMark/>
          </w:tcPr>
          <w:p w14:paraId="7B0D932C" w14:textId="77777777" w:rsidR="00165554" w:rsidRPr="00165554" w:rsidRDefault="00165554" w:rsidP="00165554">
            <w:pPr>
              <w:keepNext/>
              <w:keepLines/>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Insurance requirements for senior officials entitled to diplomatic privileges and immunities [motor vehicles]</w:t>
            </w:r>
          </w:p>
        </w:tc>
        <w:tc>
          <w:tcPr>
            <w:tcW w:w="2592" w:type="dxa"/>
            <w:hideMark/>
          </w:tcPr>
          <w:p w14:paraId="52D3EC44" w14:textId="77777777" w:rsidR="00165554" w:rsidRPr="00165554" w:rsidRDefault="00165554" w:rsidP="00165554">
            <w:pPr>
              <w:keepNext/>
              <w:keepLines/>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4AB63B2F" w14:textId="77777777" w:rsidTr="00D7166C">
        <w:tc>
          <w:tcPr>
            <w:tcW w:w="2232" w:type="dxa"/>
            <w:hideMark/>
          </w:tcPr>
          <w:p w14:paraId="720F37F9" w14:textId="546CB2FD"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6" w:history="1">
              <w:r w:rsidR="00165554" w:rsidRPr="00165554">
                <w:rPr>
                  <w:rFonts w:eastAsiaTheme="minorEastAsia"/>
                  <w:color w:val="0000FF"/>
                  <w:lang w:eastAsia="zh-CN"/>
                </w:rPr>
                <w:t>ST/IC/2004/31</w:t>
              </w:r>
            </w:hyperlink>
          </w:p>
        </w:tc>
        <w:tc>
          <w:tcPr>
            <w:tcW w:w="1008" w:type="dxa"/>
            <w:hideMark/>
          </w:tcPr>
          <w:p w14:paraId="4CE33B2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6/8/04</w:t>
            </w:r>
          </w:p>
        </w:tc>
        <w:tc>
          <w:tcPr>
            <w:tcW w:w="4023" w:type="dxa"/>
            <w:hideMark/>
          </w:tcPr>
          <w:p w14:paraId="4462009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Permanent residence in the United States of America – waiver of rights, privileges, exemptions and immunities</w:t>
            </w:r>
          </w:p>
        </w:tc>
        <w:tc>
          <w:tcPr>
            <w:tcW w:w="2592" w:type="dxa"/>
            <w:hideMark/>
          </w:tcPr>
          <w:p w14:paraId="7EBD997D" w14:textId="691B893F"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47" w:history="1">
              <w:r w:rsidRPr="00165554">
                <w:rPr>
                  <w:rFonts w:eastAsiaTheme="minorEastAsia"/>
                  <w:color w:val="0000FF"/>
                  <w:lang w:eastAsia="zh-CN"/>
                </w:rPr>
                <w:t>ST/AI/2000/19</w:t>
              </w:r>
            </w:hyperlink>
          </w:p>
        </w:tc>
      </w:tr>
      <w:tr w:rsidR="00165554" w:rsidRPr="00165554" w14:paraId="376FFA7B" w14:textId="77777777" w:rsidTr="00D7166C">
        <w:tc>
          <w:tcPr>
            <w:tcW w:w="2232" w:type="dxa"/>
            <w:hideMark/>
          </w:tcPr>
          <w:p w14:paraId="4C094DC5" w14:textId="606D20F5"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8" w:history="1">
              <w:r w:rsidR="00165554" w:rsidRPr="00165554">
                <w:rPr>
                  <w:rFonts w:eastAsiaTheme="minorEastAsia"/>
                  <w:color w:val="0000FF"/>
                  <w:lang w:eastAsia="zh-CN"/>
                </w:rPr>
                <w:t>ST/IC/2004/39</w:t>
              </w:r>
            </w:hyperlink>
          </w:p>
        </w:tc>
        <w:tc>
          <w:tcPr>
            <w:tcW w:w="1008" w:type="dxa"/>
            <w:hideMark/>
          </w:tcPr>
          <w:p w14:paraId="1BF9544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9/9/04</w:t>
            </w:r>
          </w:p>
        </w:tc>
        <w:tc>
          <w:tcPr>
            <w:tcW w:w="4023" w:type="dxa"/>
            <w:hideMark/>
          </w:tcPr>
          <w:p w14:paraId="4723469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Procedures regarding citations for motor vehicle infractions</w:t>
            </w:r>
          </w:p>
        </w:tc>
        <w:tc>
          <w:tcPr>
            <w:tcW w:w="2592" w:type="dxa"/>
            <w:hideMark/>
          </w:tcPr>
          <w:p w14:paraId="2F56FE8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0A5BEF4" w14:textId="77777777" w:rsidTr="00D7166C">
        <w:tc>
          <w:tcPr>
            <w:tcW w:w="2232" w:type="dxa"/>
            <w:hideMark/>
          </w:tcPr>
          <w:p w14:paraId="5DE90E4F" w14:textId="5596467F"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49" w:history="1">
              <w:r w:rsidR="00165554" w:rsidRPr="00165554">
                <w:rPr>
                  <w:rFonts w:eastAsiaTheme="minorEastAsia"/>
                  <w:color w:val="0000FF"/>
                  <w:lang w:eastAsia="zh-CN"/>
                </w:rPr>
                <w:t>ST/IC/2006/30</w:t>
              </w:r>
            </w:hyperlink>
          </w:p>
        </w:tc>
        <w:tc>
          <w:tcPr>
            <w:tcW w:w="1008" w:type="dxa"/>
            <w:hideMark/>
          </w:tcPr>
          <w:p w14:paraId="50D6CD6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16/8/06</w:t>
            </w:r>
          </w:p>
        </w:tc>
        <w:tc>
          <w:tcPr>
            <w:tcW w:w="4023" w:type="dxa"/>
            <w:hideMark/>
          </w:tcPr>
          <w:p w14:paraId="5B93E1E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Outside activities</w:t>
            </w:r>
          </w:p>
        </w:tc>
        <w:tc>
          <w:tcPr>
            <w:tcW w:w="2592" w:type="dxa"/>
            <w:hideMark/>
          </w:tcPr>
          <w:p w14:paraId="534E5F2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505D39B8" w14:textId="77777777" w:rsidTr="00D7166C">
        <w:tc>
          <w:tcPr>
            <w:tcW w:w="2232" w:type="dxa"/>
            <w:hideMark/>
          </w:tcPr>
          <w:p w14:paraId="719B514F" w14:textId="011B5AC5"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0" w:history="1">
              <w:r w:rsidR="00165554" w:rsidRPr="00165554">
                <w:rPr>
                  <w:rFonts w:eastAsiaTheme="minorEastAsia"/>
                  <w:color w:val="0000FF"/>
                  <w:lang w:eastAsia="zh-CN"/>
                </w:rPr>
                <w:t>ST/IC/2006/31</w:t>
              </w:r>
            </w:hyperlink>
          </w:p>
        </w:tc>
        <w:tc>
          <w:tcPr>
            <w:tcW w:w="1008" w:type="dxa"/>
            <w:hideMark/>
          </w:tcPr>
          <w:p w14:paraId="6E8B262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16/8/06</w:t>
            </w:r>
          </w:p>
        </w:tc>
        <w:tc>
          <w:tcPr>
            <w:tcW w:w="4023" w:type="dxa"/>
            <w:hideMark/>
          </w:tcPr>
          <w:p w14:paraId="6B43A57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proofErr w:type="spellStart"/>
            <w:r w:rsidRPr="00165554">
              <w:rPr>
                <w:rFonts w:eastAsiaTheme="minorEastAsia"/>
                <w:lang w:eastAsia="zh-CN"/>
              </w:rPr>
              <w:t>Honours</w:t>
            </w:r>
            <w:proofErr w:type="spellEnd"/>
            <w:r w:rsidRPr="00165554">
              <w:rPr>
                <w:rFonts w:eastAsiaTheme="minorEastAsia"/>
                <w:lang w:eastAsia="zh-CN"/>
              </w:rPr>
              <w:t>, gifts or remuneration from outside sources</w:t>
            </w:r>
          </w:p>
        </w:tc>
        <w:tc>
          <w:tcPr>
            <w:tcW w:w="2592" w:type="dxa"/>
            <w:hideMark/>
          </w:tcPr>
          <w:p w14:paraId="1D2FDDD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2C130C2F" w14:textId="77777777" w:rsidTr="00D7166C">
        <w:tc>
          <w:tcPr>
            <w:tcW w:w="2232" w:type="dxa"/>
            <w:hideMark/>
          </w:tcPr>
          <w:p w14:paraId="237C3AC9" w14:textId="1175E8DF"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1" w:history="1">
              <w:r w:rsidR="00165554" w:rsidRPr="00165554">
                <w:rPr>
                  <w:rFonts w:eastAsiaTheme="minorEastAsia"/>
                  <w:color w:val="0000FF"/>
                  <w:lang w:eastAsia="zh-CN"/>
                </w:rPr>
                <w:t>ST/IC/2006/33</w:t>
              </w:r>
            </w:hyperlink>
          </w:p>
        </w:tc>
        <w:tc>
          <w:tcPr>
            <w:tcW w:w="1008" w:type="dxa"/>
            <w:hideMark/>
          </w:tcPr>
          <w:p w14:paraId="6FE7FCE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21/8/06</w:t>
            </w:r>
          </w:p>
        </w:tc>
        <w:tc>
          <w:tcPr>
            <w:tcW w:w="4023" w:type="dxa"/>
            <w:hideMark/>
          </w:tcPr>
          <w:p w14:paraId="31DEC3A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Revised procedures for picking up documents processed by the Host Country Affairs Section of the United States Mission to the United Nations</w:t>
            </w:r>
          </w:p>
        </w:tc>
        <w:tc>
          <w:tcPr>
            <w:tcW w:w="2592" w:type="dxa"/>
            <w:hideMark/>
          </w:tcPr>
          <w:p w14:paraId="4A048FF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4F205964" w14:textId="77777777" w:rsidTr="00D7166C">
        <w:tc>
          <w:tcPr>
            <w:tcW w:w="2232" w:type="dxa"/>
            <w:hideMark/>
          </w:tcPr>
          <w:p w14:paraId="71C735AC" w14:textId="73737A6B"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2" w:history="1">
              <w:r w:rsidR="00165554" w:rsidRPr="00165554">
                <w:rPr>
                  <w:rFonts w:eastAsiaTheme="minorEastAsia"/>
                  <w:color w:val="0000FF"/>
                  <w:lang w:eastAsia="zh-CN"/>
                </w:rPr>
                <w:t>ST/IC/2007/51</w:t>
              </w:r>
            </w:hyperlink>
          </w:p>
        </w:tc>
        <w:tc>
          <w:tcPr>
            <w:tcW w:w="1008" w:type="dxa"/>
            <w:hideMark/>
          </w:tcPr>
          <w:p w14:paraId="0262F61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26/12/07</w:t>
            </w:r>
          </w:p>
        </w:tc>
        <w:tc>
          <w:tcPr>
            <w:tcW w:w="4023" w:type="dxa"/>
            <w:hideMark/>
          </w:tcPr>
          <w:p w14:paraId="29873B0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New travel regulations for foreign nationals entering Japan</w:t>
            </w:r>
          </w:p>
        </w:tc>
        <w:tc>
          <w:tcPr>
            <w:tcW w:w="2592" w:type="dxa"/>
            <w:hideMark/>
          </w:tcPr>
          <w:p w14:paraId="43EF51C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6E5D43C4" w14:textId="77777777" w:rsidTr="00D7166C">
        <w:tc>
          <w:tcPr>
            <w:tcW w:w="2232" w:type="dxa"/>
            <w:hideMark/>
          </w:tcPr>
          <w:p w14:paraId="271229F8" w14:textId="302C442F"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3" w:history="1">
              <w:r w:rsidR="00165554" w:rsidRPr="00165554">
                <w:rPr>
                  <w:rFonts w:eastAsiaTheme="minorEastAsia"/>
                  <w:color w:val="0000FF"/>
                  <w:lang w:eastAsia="zh-CN"/>
                </w:rPr>
                <w:t>ST/IC/2014/29</w:t>
              </w:r>
            </w:hyperlink>
          </w:p>
        </w:tc>
        <w:tc>
          <w:tcPr>
            <w:tcW w:w="1008" w:type="dxa"/>
            <w:hideMark/>
          </w:tcPr>
          <w:p w14:paraId="7EE0E45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18/12/14</w:t>
            </w:r>
          </w:p>
        </w:tc>
        <w:tc>
          <w:tcPr>
            <w:tcW w:w="4023" w:type="dxa"/>
            <w:hideMark/>
          </w:tcPr>
          <w:p w14:paraId="14A5926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Revised procedures for obtaining a driver’s </w:t>
            </w:r>
            <w:proofErr w:type="spellStart"/>
            <w:r w:rsidRPr="00165554">
              <w:rPr>
                <w:rFonts w:eastAsiaTheme="minorEastAsia"/>
                <w:lang w:eastAsia="zh-CN"/>
              </w:rPr>
              <w:t>licence</w:t>
            </w:r>
            <w:proofErr w:type="spellEnd"/>
            <w:r w:rsidRPr="00165554">
              <w:rPr>
                <w:rFonts w:eastAsiaTheme="minorEastAsia"/>
                <w:lang w:eastAsia="zh-CN"/>
              </w:rPr>
              <w:t xml:space="preserve"> and testing requirements for </w:t>
            </w:r>
            <w:proofErr w:type="spellStart"/>
            <w:r w:rsidRPr="00165554">
              <w:rPr>
                <w:rFonts w:eastAsiaTheme="minorEastAsia"/>
                <w:lang w:eastAsia="zh-CN"/>
              </w:rPr>
              <w:t>licences</w:t>
            </w:r>
            <w:proofErr w:type="spellEnd"/>
            <w:r w:rsidRPr="00165554">
              <w:rPr>
                <w:rFonts w:eastAsiaTheme="minorEastAsia"/>
                <w:lang w:eastAsia="zh-CN"/>
              </w:rPr>
              <w:t xml:space="preserve"> with a “motorcycle endorsement” for non-United States citizens</w:t>
            </w:r>
          </w:p>
        </w:tc>
        <w:tc>
          <w:tcPr>
            <w:tcW w:w="2592" w:type="dxa"/>
            <w:hideMark/>
          </w:tcPr>
          <w:p w14:paraId="2EEDA84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A5C3980" w14:textId="77777777" w:rsidTr="00D7166C">
        <w:tc>
          <w:tcPr>
            <w:tcW w:w="2232" w:type="dxa"/>
            <w:hideMark/>
          </w:tcPr>
          <w:p w14:paraId="0AFDBB34" w14:textId="2D40911F"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4" w:history="1">
              <w:r w:rsidR="00165554" w:rsidRPr="00165554">
                <w:rPr>
                  <w:rFonts w:eastAsiaTheme="minorEastAsia"/>
                  <w:color w:val="0000FF"/>
                  <w:lang w:eastAsia="zh-CN"/>
                </w:rPr>
                <w:t>ST/IC/2015/16</w:t>
              </w:r>
            </w:hyperlink>
          </w:p>
        </w:tc>
        <w:tc>
          <w:tcPr>
            <w:tcW w:w="1008" w:type="dxa"/>
            <w:hideMark/>
          </w:tcPr>
          <w:p w14:paraId="43037D4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24/8/15</w:t>
            </w:r>
          </w:p>
        </w:tc>
        <w:tc>
          <w:tcPr>
            <w:tcW w:w="4023" w:type="dxa"/>
            <w:hideMark/>
          </w:tcPr>
          <w:p w14:paraId="77E8E56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Change of practice regarding the cancellation of valid United States visas in the “G” category upon completion of assignment in the United States of America</w:t>
            </w:r>
          </w:p>
        </w:tc>
        <w:tc>
          <w:tcPr>
            <w:tcW w:w="2592" w:type="dxa"/>
            <w:hideMark/>
          </w:tcPr>
          <w:p w14:paraId="3CB5828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547C8397" w14:textId="77777777" w:rsidTr="00D7166C">
        <w:tc>
          <w:tcPr>
            <w:tcW w:w="2232" w:type="dxa"/>
            <w:hideMark/>
          </w:tcPr>
          <w:p w14:paraId="5F16A489" w14:textId="210C2822"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5" w:history="1">
              <w:r w:rsidR="00165554" w:rsidRPr="00165554">
                <w:rPr>
                  <w:rFonts w:eastAsiaTheme="minorEastAsia"/>
                  <w:color w:val="0000FF"/>
                  <w:lang w:eastAsia="zh-CN"/>
                </w:rPr>
                <w:t>ST/IC/2016/8</w:t>
              </w:r>
            </w:hyperlink>
          </w:p>
        </w:tc>
        <w:tc>
          <w:tcPr>
            <w:tcW w:w="1008" w:type="dxa"/>
            <w:hideMark/>
          </w:tcPr>
          <w:p w14:paraId="02B30F1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18/2/16</w:t>
            </w:r>
          </w:p>
        </w:tc>
        <w:tc>
          <w:tcPr>
            <w:tcW w:w="4023" w:type="dxa"/>
            <w:hideMark/>
          </w:tcPr>
          <w:p w14:paraId="2A56876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Imposition of fees associated with the privileges and benefits provided by the Office of Foreign Missions for non-United States citizens</w:t>
            </w:r>
          </w:p>
        </w:tc>
        <w:tc>
          <w:tcPr>
            <w:tcW w:w="2592" w:type="dxa"/>
            <w:hideMark/>
          </w:tcPr>
          <w:p w14:paraId="5494332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5124B13" w14:textId="77777777" w:rsidTr="00D7166C">
        <w:tc>
          <w:tcPr>
            <w:tcW w:w="2232" w:type="dxa"/>
            <w:hideMark/>
          </w:tcPr>
          <w:p w14:paraId="47D118D0" w14:textId="6A6C59F8"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6" w:history="1">
              <w:r w:rsidR="00165554" w:rsidRPr="00165554">
                <w:rPr>
                  <w:rFonts w:eastAsiaTheme="minorEastAsia"/>
                  <w:color w:val="0000FF"/>
                  <w:lang w:eastAsia="zh-CN"/>
                </w:rPr>
                <w:t>ST/IC/2016/15</w:t>
              </w:r>
            </w:hyperlink>
          </w:p>
        </w:tc>
        <w:tc>
          <w:tcPr>
            <w:tcW w:w="1008" w:type="dxa"/>
            <w:hideMark/>
          </w:tcPr>
          <w:p w14:paraId="3BB1BF0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22/7/16</w:t>
            </w:r>
          </w:p>
        </w:tc>
        <w:tc>
          <w:tcPr>
            <w:tcW w:w="4023" w:type="dxa"/>
            <w:hideMark/>
          </w:tcPr>
          <w:p w14:paraId="2CFB273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United Nations mandatory </w:t>
            </w:r>
            <w:proofErr w:type="spellStart"/>
            <w:r w:rsidRPr="00165554">
              <w:rPr>
                <w:rFonts w:eastAsiaTheme="minorEastAsia"/>
                <w:lang w:eastAsia="zh-CN"/>
              </w:rPr>
              <w:t>programmes</w:t>
            </w:r>
            <w:proofErr w:type="spellEnd"/>
          </w:p>
        </w:tc>
        <w:tc>
          <w:tcPr>
            <w:tcW w:w="2592" w:type="dxa"/>
            <w:hideMark/>
          </w:tcPr>
          <w:p w14:paraId="3A1D675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5A6C89E7" w14:textId="77777777" w:rsidTr="00D7166C">
        <w:tc>
          <w:tcPr>
            <w:tcW w:w="2232" w:type="dxa"/>
            <w:hideMark/>
          </w:tcPr>
          <w:p w14:paraId="79D6E2E7" w14:textId="59C47315"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7" w:history="1">
              <w:r w:rsidR="00165554" w:rsidRPr="00165554">
                <w:rPr>
                  <w:rFonts w:eastAsiaTheme="minorEastAsia"/>
                  <w:color w:val="0000FF"/>
                  <w:lang w:eastAsia="zh-CN"/>
                </w:rPr>
                <w:t>ST/IC/2017/6</w:t>
              </w:r>
            </w:hyperlink>
            <w:r w:rsidR="00165554" w:rsidRPr="00165554">
              <w:rPr>
                <w:rFonts w:eastAsiaTheme="minorEastAsia"/>
                <w:lang w:eastAsia="zh-CN"/>
              </w:rPr>
              <w:t xml:space="preserve"> </w:t>
            </w:r>
          </w:p>
        </w:tc>
        <w:tc>
          <w:tcPr>
            <w:tcW w:w="1008" w:type="dxa"/>
            <w:hideMark/>
          </w:tcPr>
          <w:p w14:paraId="43CBB14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4/1/17 </w:t>
            </w:r>
          </w:p>
        </w:tc>
        <w:tc>
          <w:tcPr>
            <w:tcW w:w="4023" w:type="dxa"/>
            <w:hideMark/>
          </w:tcPr>
          <w:p w14:paraId="785DBAB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Revised definition of “immediate family” for the purposes of the G visa </w:t>
            </w:r>
          </w:p>
        </w:tc>
        <w:tc>
          <w:tcPr>
            <w:tcW w:w="2592" w:type="dxa"/>
            <w:hideMark/>
          </w:tcPr>
          <w:p w14:paraId="3ED05C2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r w:rsidR="00165554" w:rsidRPr="00165554" w14:paraId="20118E35" w14:textId="77777777" w:rsidTr="00D7166C">
        <w:tc>
          <w:tcPr>
            <w:tcW w:w="2232" w:type="dxa"/>
            <w:hideMark/>
          </w:tcPr>
          <w:p w14:paraId="10F34A2C" w14:textId="607FCD5C"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58" w:history="1">
              <w:r w:rsidR="00165554" w:rsidRPr="00165554">
                <w:rPr>
                  <w:rFonts w:eastAsiaTheme="minorEastAsia"/>
                  <w:color w:val="0000FF"/>
                  <w:lang w:eastAsia="zh-CN"/>
                </w:rPr>
                <w:t>ST/IC/2017/17</w:t>
              </w:r>
            </w:hyperlink>
            <w:r w:rsidR="00165554" w:rsidRPr="00165554">
              <w:rPr>
                <w:rFonts w:eastAsiaTheme="minorEastAsia"/>
                <w:lang w:eastAsia="zh-CN"/>
              </w:rPr>
              <w:t xml:space="preserve"> </w:t>
            </w:r>
          </w:p>
        </w:tc>
        <w:tc>
          <w:tcPr>
            <w:tcW w:w="1008" w:type="dxa"/>
            <w:hideMark/>
          </w:tcPr>
          <w:p w14:paraId="607138F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5/6/17 </w:t>
            </w:r>
          </w:p>
        </w:tc>
        <w:tc>
          <w:tcPr>
            <w:tcW w:w="4023" w:type="dxa"/>
            <w:hideMark/>
          </w:tcPr>
          <w:p w14:paraId="72A4859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United Nations mandatory learning </w:t>
            </w:r>
            <w:proofErr w:type="spellStart"/>
            <w:r w:rsidRPr="00165554">
              <w:rPr>
                <w:rFonts w:eastAsiaTheme="minorEastAsia"/>
                <w:lang w:eastAsia="zh-CN"/>
              </w:rPr>
              <w:t>programmes</w:t>
            </w:r>
            <w:proofErr w:type="spellEnd"/>
            <w:r w:rsidRPr="00165554">
              <w:rPr>
                <w:rFonts w:eastAsiaTheme="minorEastAsia"/>
                <w:lang w:eastAsia="zh-CN"/>
              </w:rPr>
              <w:t xml:space="preserve"> </w:t>
            </w:r>
          </w:p>
        </w:tc>
        <w:tc>
          <w:tcPr>
            <w:tcW w:w="2592" w:type="dxa"/>
            <w:hideMark/>
          </w:tcPr>
          <w:p w14:paraId="2CA70FB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r w:rsidR="00165554" w:rsidRPr="00165554" w14:paraId="1BE26B69" w14:textId="77777777" w:rsidTr="00D7166C">
        <w:tc>
          <w:tcPr>
            <w:tcW w:w="2232" w:type="dxa"/>
            <w:tcBorders>
              <w:top w:val="nil"/>
              <w:left w:val="nil"/>
              <w:bottom w:val="single" w:sz="12" w:space="0" w:color="auto"/>
              <w:right w:val="nil"/>
            </w:tcBorders>
            <w:hideMark/>
          </w:tcPr>
          <w:p w14:paraId="5C8954BA" w14:textId="21F62F5F" w:rsidR="00165554" w:rsidRPr="00165554" w:rsidRDefault="007B1CFB" w:rsidP="00165554">
            <w:pPr>
              <w:tabs>
                <w:tab w:val="left" w:pos="288"/>
                <w:tab w:val="left" w:pos="576"/>
                <w:tab w:val="left" w:pos="864"/>
                <w:tab w:val="left" w:pos="1152"/>
              </w:tabs>
              <w:spacing w:before="40" w:after="120"/>
              <w:ind w:right="40"/>
              <w:rPr>
                <w:color w:val="0000FF"/>
              </w:rPr>
            </w:pPr>
            <w:hyperlink r:id="rId159" w:history="1">
              <w:r w:rsidR="00165554" w:rsidRPr="00165554">
                <w:rPr>
                  <w:rFonts w:eastAsiaTheme="minorEastAsia"/>
                  <w:color w:val="0000FF"/>
                  <w:lang w:eastAsia="zh-CN"/>
                </w:rPr>
                <w:t>ST/IC/2018/12</w:t>
              </w:r>
            </w:hyperlink>
          </w:p>
        </w:tc>
        <w:tc>
          <w:tcPr>
            <w:tcW w:w="1008" w:type="dxa"/>
            <w:tcBorders>
              <w:top w:val="nil"/>
              <w:left w:val="nil"/>
              <w:bottom w:val="single" w:sz="12" w:space="0" w:color="auto"/>
              <w:right w:val="nil"/>
            </w:tcBorders>
            <w:hideMark/>
          </w:tcPr>
          <w:p w14:paraId="1B845CBB" w14:textId="77777777" w:rsidR="00165554" w:rsidRPr="00165554" w:rsidRDefault="00165554" w:rsidP="00165554">
            <w:pPr>
              <w:tabs>
                <w:tab w:val="left" w:pos="288"/>
                <w:tab w:val="left" w:pos="576"/>
                <w:tab w:val="left" w:pos="864"/>
                <w:tab w:val="left" w:pos="1152"/>
              </w:tabs>
              <w:spacing w:before="40" w:after="120"/>
              <w:ind w:left="144" w:right="40"/>
            </w:pPr>
            <w:r w:rsidRPr="00165554">
              <w:rPr>
                <w:rFonts w:eastAsiaTheme="minorEastAsia"/>
                <w:lang w:eastAsia="zh-CN"/>
              </w:rPr>
              <w:t>9/2/18</w:t>
            </w:r>
          </w:p>
        </w:tc>
        <w:tc>
          <w:tcPr>
            <w:tcW w:w="4023" w:type="dxa"/>
            <w:tcBorders>
              <w:top w:val="nil"/>
              <w:left w:val="nil"/>
              <w:bottom w:val="single" w:sz="12" w:space="0" w:color="auto"/>
              <w:right w:val="nil"/>
            </w:tcBorders>
            <w:hideMark/>
          </w:tcPr>
          <w:p w14:paraId="3FE640C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Hourly wage for household employees on G-5 visas</w:t>
            </w:r>
          </w:p>
        </w:tc>
        <w:tc>
          <w:tcPr>
            <w:tcW w:w="2592" w:type="dxa"/>
            <w:tcBorders>
              <w:top w:val="nil"/>
              <w:left w:val="nil"/>
              <w:bottom w:val="single" w:sz="12" w:space="0" w:color="auto"/>
              <w:right w:val="nil"/>
            </w:tcBorders>
            <w:hideMark/>
          </w:tcPr>
          <w:p w14:paraId="7F4F2F9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dates: in effect until further notice</w:t>
            </w:r>
          </w:p>
        </w:tc>
      </w:tr>
    </w:tbl>
    <w:p w14:paraId="583F58C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13EE9D9"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59DEBD8" w14:textId="77777777" w:rsidR="00165554" w:rsidRPr="00165554" w:rsidRDefault="00165554" w:rsidP="00165554">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9.</w:t>
      </w:r>
      <w:r w:rsidRPr="00165554">
        <w:rPr>
          <w:b/>
          <w:lang w:val="en-US" w:eastAsia="zh-CN"/>
        </w:rPr>
        <w:tab/>
        <w:t xml:space="preserve">Job classification system </w:t>
      </w:r>
    </w:p>
    <w:p w14:paraId="066D9849" w14:textId="77777777" w:rsidR="00165554" w:rsidRPr="00165554" w:rsidRDefault="00165554" w:rsidP="0016555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8"/>
        <w:gridCol w:w="4007"/>
        <w:gridCol w:w="2592"/>
      </w:tblGrid>
      <w:tr w:rsidR="00165554" w:rsidRPr="00165554" w14:paraId="5FD272EC" w14:textId="77777777" w:rsidTr="00D7166C">
        <w:trPr>
          <w:tblHeader/>
        </w:trPr>
        <w:tc>
          <w:tcPr>
            <w:tcW w:w="2232" w:type="dxa"/>
            <w:tcBorders>
              <w:top w:val="single" w:sz="4" w:space="0" w:color="auto"/>
              <w:left w:val="nil"/>
              <w:bottom w:val="single" w:sz="12" w:space="0" w:color="auto"/>
              <w:right w:val="nil"/>
            </w:tcBorders>
            <w:vAlign w:val="bottom"/>
            <w:hideMark/>
          </w:tcPr>
          <w:p w14:paraId="3577E1B1" w14:textId="77777777" w:rsidR="00165554" w:rsidRPr="00165554" w:rsidRDefault="00165554" w:rsidP="00165554">
            <w:pPr>
              <w:keepNext/>
              <w:keepLines/>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531A0D7B" w14:textId="77777777" w:rsidR="00165554" w:rsidRPr="00165554" w:rsidRDefault="00165554" w:rsidP="00165554">
            <w:pPr>
              <w:keepNext/>
              <w:keepLines/>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05" w:type="dxa"/>
            <w:tcBorders>
              <w:top w:val="single" w:sz="4" w:space="0" w:color="auto"/>
              <w:left w:val="nil"/>
              <w:bottom w:val="single" w:sz="12" w:space="0" w:color="auto"/>
              <w:right w:val="nil"/>
            </w:tcBorders>
            <w:vAlign w:val="bottom"/>
            <w:hideMark/>
          </w:tcPr>
          <w:p w14:paraId="2983FAC8" w14:textId="77777777" w:rsidR="00165554" w:rsidRPr="00165554" w:rsidRDefault="00165554" w:rsidP="00165554">
            <w:pPr>
              <w:keepNext/>
              <w:keepLines/>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1" w:type="dxa"/>
            <w:tcBorders>
              <w:top w:val="single" w:sz="4" w:space="0" w:color="auto"/>
              <w:left w:val="nil"/>
              <w:bottom w:val="single" w:sz="12" w:space="0" w:color="auto"/>
              <w:right w:val="nil"/>
            </w:tcBorders>
            <w:vAlign w:val="bottom"/>
            <w:hideMark/>
          </w:tcPr>
          <w:p w14:paraId="47388EFE" w14:textId="77777777" w:rsidR="00165554" w:rsidRPr="00165554" w:rsidRDefault="00165554" w:rsidP="00165554">
            <w:pPr>
              <w:keepNext/>
              <w:keepLines/>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53B9DC51" w14:textId="77777777" w:rsidTr="00D7166C">
        <w:trPr>
          <w:trHeight w:hRule="exact" w:val="115"/>
          <w:tblHeader/>
        </w:trPr>
        <w:tc>
          <w:tcPr>
            <w:tcW w:w="2232" w:type="dxa"/>
            <w:tcBorders>
              <w:top w:val="single" w:sz="12" w:space="0" w:color="auto"/>
              <w:left w:val="nil"/>
              <w:bottom w:val="nil"/>
              <w:right w:val="nil"/>
            </w:tcBorders>
            <w:vAlign w:val="bottom"/>
          </w:tcPr>
          <w:p w14:paraId="278FC0F8"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50EABFE3" w14:textId="77777777" w:rsidR="00165554" w:rsidRPr="00165554" w:rsidRDefault="00165554" w:rsidP="00165554">
            <w:pPr>
              <w:spacing w:before="40" w:after="120"/>
              <w:ind w:left="144" w:right="40"/>
              <w:rPr>
                <w:rFonts w:eastAsiaTheme="minorEastAsia"/>
                <w:lang w:eastAsia="zh-CN"/>
              </w:rPr>
            </w:pPr>
          </w:p>
        </w:tc>
        <w:tc>
          <w:tcPr>
            <w:tcW w:w="4005" w:type="dxa"/>
            <w:tcBorders>
              <w:top w:val="single" w:sz="12" w:space="0" w:color="auto"/>
              <w:left w:val="nil"/>
              <w:bottom w:val="nil"/>
              <w:right w:val="nil"/>
            </w:tcBorders>
            <w:vAlign w:val="bottom"/>
          </w:tcPr>
          <w:p w14:paraId="58D0407A" w14:textId="77777777" w:rsidR="00165554" w:rsidRPr="00165554" w:rsidRDefault="00165554" w:rsidP="00165554">
            <w:pPr>
              <w:spacing w:before="40" w:after="120"/>
              <w:ind w:left="144" w:right="40"/>
              <w:rPr>
                <w:rFonts w:eastAsiaTheme="minorEastAsia"/>
                <w:lang w:eastAsia="zh-CN"/>
              </w:rPr>
            </w:pPr>
          </w:p>
        </w:tc>
        <w:tc>
          <w:tcPr>
            <w:tcW w:w="2591" w:type="dxa"/>
            <w:tcBorders>
              <w:top w:val="single" w:sz="12" w:space="0" w:color="auto"/>
              <w:left w:val="nil"/>
              <w:bottom w:val="nil"/>
              <w:right w:val="nil"/>
            </w:tcBorders>
            <w:vAlign w:val="bottom"/>
          </w:tcPr>
          <w:p w14:paraId="4846806E" w14:textId="77777777" w:rsidR="00165554" w:rsidRPr="00165554" w:rsidRDefault="00165554" w:rsidP="00165554">
            <w:pPr>
              <w:spacing w:before="40" w:after="120"/>
              <w:ind w:left="144" w:right="40"/>
              <w:rPr>
                <w:rFonts w:eastAsiaTheme="minorEastAsia"/>
                <w:lang w:eastAsia="zh-CN"/>
              </w:rPr>
            </w:pPr>
          </w:p>
        </w:tc>
      </w:tr>
      <w:tr w:rsidR="00165554" w:rsidRPr="00165554" w14:paraId="52802CA6" w14:textId="77777777" w:rsidTr="00D7166C">
        <w:tc>
          <w:tcPr>
            <w:tcW w:w="2232" w:type="dxa"/>
            <w:hideMark/>
          </w:tcPr>
          <w:p w14:paraId="1C45FFE5" w14:textId="7C840708"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60" w:history="1">
              <w:r w:rsidR="00165554" w:rsidRPr="00165554">
                <w:rPr>
                  <w:rFonts w:eastAsiaTheme="minorEastAsia"/>
                  <w:color w:val="0000FF"/>
                  <w:lang w:eastAsia="zh-CN"/>
                </w:rPr>
                <w:t>ST/IC/2013/21</w:t>
              </w:r>
            </w:hyperlink>
          </w:p>
        </w:tc>
        <w:tc>
          <w:tcPr>
            <w:tcW w:w="1008" w:type="dxa"/>
            <w:hideMark/>
          </w:tcPr>
          <w:p w14:paraId="4476C05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16/7/13</w:t>
            </w:r>
          </w:p>
        </w:tc>
        <w:tc>
          <w:tcPr>
            <w:tcW w:w="4005" w:type="dxa"/>
            <w:hideMark/>
          </w:tcPr>
          <w:p w14:paraId="1ABCD23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Membership of the New York General Service Classification Appeals Committee</w:t>
            </w:r>
          </w:p>
        </w:tc>
        <w:tc>
          <w:tcPr>
            <w:tcW w:w="2591" w:type="dxa"/>
            <w:hideMark/>
          </w:tcPr>
          <w:p w14:paraId="58DA872A" w14:textId="7E4D049C"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61" w:history="1">
              <w:r w:rsidRPr="00165554">
                <w:rPr>
                  <w:rFonts w:eastAsiaTheme="minorEastAsia"/>
                  <w:color w:val="0000FF"/>
                  <w:lang w:eastAsia="zh-CN"/>
                </w:rPr>
                <w:t>ST/AI/1998/9</w:t>
              </w:r>
            </w:hyperlink>
            <w:r w:rsidRPr="00165554">
              <w:rPr>
                <w:rFonts w:eastAsiaTheme="minorEastAsia"/>
                <w:lang w:eastAsia="zh-CN"/>
              </w:rPr>
              <w:t xml:space="preserve"> and </w:t>
            </w:r>
            <w:hyperlink r:id="rId162" w:history="1">
              <w:r w:rsidRPr="00165554">
                <w:rPr>
                  <w:rFonts w:eastAsiaTheme="minorEastAsia"/>
                  <w:color w:val="0000FF"/>
                  <w:lang w:eastAsia="zh-CN"/>
                </w:rPr>
                <w:t>ST/AI/1998/9/Corr.1</w:t>
              </w:r>
            </w:hyperlink>
            <w:r w:rsidRPr="00165554">
              <w:rPr>
                <w:rFonts w:eastAsiaTheme="minorEastAsia"/>
                <w:lang w:eastAsia="zh-CN"/>
              </w:rPr>
              <w:t xml:space="preserve"> (English only)</w:t>
            </w:r>
          </w:p>
        </w:tc>
      </w:tr>
      <w:tr w:rsidR="00165554" w:rsidRPr="00165554" w14:paraId="68F8D273" w14:textId="77777777" w:rsidTr="00D7166C">
        <w:tc>
          <w:tcPr>
            <w:tcW w:w="2232" w:type="dxa"/>
            <w:tcBorders>
              <w:top w:val="nil"/>
              <w:left w:val="nil"/>
              <w:bottom w:val="single" w:sz="12" w:space="0" w:color="auto"/>
              <w:right w:val="nil"/>
            </w:tcBorders>
            <w:hideMark/>
          </w:tcPr>
          <w:p w14:paraId="1A3DC6B5" w14:textId="6BB6DD90"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lang w:eastAsia="zh-CN"/>
              </w:rPr>
            </w:pPr>
            <w:hyperlink r:id="rId163" w:history="1">
              <w:r w:rsidR="00165554" w:rsidRPr="00165554">
                <w:rPr>
                  <w:rFonts w:eastAsiaTheme="minorEastAsia"/>
                  <w:color w:val="0000FF"/>
                  <w:lang w:eastAsia="zh-CN"/>
                </w:rPr>
                <w:t>ST/IC/2015/21</w:t>
              </w:r>
            </w:hyperlink>
          </w:p>
        </w:tc>
        <w:tc>
          <w:tcPr>
            <w:tcW w:w="1008" w:type="dxa"/>
            <w:tcBorders>
              <w:top w:val="nil"/>
              <w:left w:val="nil"/>
              <w:bottom w:val="single" w:sz="12" w:space="0" w:color="auto"/>
              <w:right w:val="nil"/>
            </w:tcBorders>
            <w:hideMark/>
          </w:tcPr>
          <w:p w14:paraId="4EFCBE88"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24/9/15</w:t>
            </w:r>
          </w:p>
        </w:tc>
        <w:tc>
          <w:tcPr>
            <w:tcW w:w="4005" w:type="dxa"/>
            <w:tcBorders>
              <w:top w:val="nil"/>
              <w:left w:val="nil"/>
              <w:bottom w:val="single" w:sz="12" w:space="0" w:color="auto"/>
              <w:right w:val="nil"/>
            </w:tcBorders>
            <w:hideMark/>
          </w:tcPr>
          <w:p w14:paraId="51264AC3"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Exceptional extension of the membership of the New York General Service Classification Appeals Committee</w:t>
            </w:r>
          </w:p>
        </w:tc>
        <w:tc>
          <w:tcPr>
            <w:tcW w:w="2591" w:type="dxa"/>
            <w:tcBorders>
              <w:top w:val="nil"/>
              <w:left w:val="nil"/>
              <w:bottom w:val="single" w:sz="12" w:space="0" w:color="auto"/>
              <w:right w:val="nil"/>
            </w:tcBorders>
            <w:hideMark/>
          </w:tcPr>
          <w:p w14:paraId="450EEF22" w14:textId="0E95EC04"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lang w:eastAsia="zh-CN"/>
              </w:rPr>
            </w:pPr>
            <w:r w:rsidRPr="00165554">
              <w:rPr>
                <w:lang w:eastAsia="zh-CN"/>
              </w:rPr>
              <w:t xml:space="preserve">Expiration date: in effect until further notice. See also </w:t>
            </w:r>
            <w:hyperlink r:id="rId164" w:history="1">
              <w:r w:rsidRPr="00165554">
                <w:rPr>
                  <w:color w:val="0000FF"/>
                  <w:lang w:eastAsia="zh-CN"/>
                </w:rPr>
                <w:t>ST/AI/1998/9</w:t>
              </w:r>
            </w:hyperlink>
            <w:r w:rsidRPr="00165554">
              <w:rPr>
                <w:lang w:eastAsia="zh-CN"/>
              </w:rPr>
              <w:t xml:space="preserve"> and </w:t>
            </w:r>
            <w:hyperlink r:id="rId165" w:history="1">
              <w:r w:rsidRPr="00165554">
                <w:rPr>
                  <w:color w:val="0000FF"/>
                  <w:lang w:eastAsia="zh-CN"/>
                </w:rPr>
                <w:t>ST/AI/1998/9/Corr.1</w:t>
              </w:r>
            </w:hyperlink>
            <w:r w:rsidRPr="00165554">
              <w:rPr>
                <w:lang w:eastAsia="zh-CN"/>
              </w:rPr>
              <w:t xml:space="preserve"> (English only)</w:t>
            </w:r>
          </w:p>
        </w:tc>
      </w:tr>
    </w:tbl>
    <w:p w14:paraId="2CAE8395"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DFAC3F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080631B4" w14:textId="77777777" w:rsidR="00386D3A" w:rsidRDefault="00386D3A">
      <w:pPr>
        <w:suppressAutoHyphens w:val="0"/>
        <w:spacing w:after="200" w:line="276" w:lineRule="auto"/>
        <w:rPr>
          <w:b/>
          <w:lang w:val="en-US" w:eastAsia="zh-CN"/>
        </w:rPr>
      </w:pPr>
      <w:r>
        <w:rPr>
          <w:b/>
          <w:lang w:val="en-US" w:eastAsia="zh-CN"/>
        </w:rPr>
        <w:br w:type="page"/>
      </w:r>
    </w:p>
    <w:p w14:paraId="583DD172" w14:textId="137EF192" w:rsidR="00165554" w:rsidRPr="00165554" w:rsidRDefault="00165554" w:rsidP="00165554">
      <w:pPr>
        <w:keepNext/>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lastRenderedPageBreak/>
        <w:tab/>
        <w:t>10.</w:t>
      </w:r>
      <w:r w:rsidRPr="00165554">
        <w:rPr>
          <w:b/>
          <w:lang w:val="en-US" w:eastAsia="zh-CN"/>
        </w:rPr>
        <w:tab/>
        <w:t xml:space="preserve">General </w:t>
      </w:r>
    </w:p>
    <w:p w14:paraId="5698EB03" w14:textId="77777777" w:rsidR="00165554" w:rsidRPr="00165554" w:rsidRDefault="00165554" w:rsidP="0016555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8"/>
        <w:gridCol w:w="4006"/>
        <w:gridCol w:w="2593"/>
      </w:tblGrid>
      <w:tr w:rsidR="00165554" w:rsidRPr="00165554" w14:paraId="367F15C0" w14:textId="77777777" w:rsidTr="00D7166C">
        <w:trPr>
          <w:tblHeader/>
        </w:trPr>
        <w:tc>
          <w:tcPr>
            <w:tcW w:w="2232" w:type="dxa"/>
            <w:tcBorders>
              <w:top w:val="single" w:sz="4" w:space="0" w:color="auto"/>
              <w:left w:val="nil"/>
              <w:bottom w:val="single" w:sz="12" w:space="0" w:color="auto"/>
              <w:right w:val="nil"/>
            </w:tcBorders>
            <w:vAlign w:val="bottom"/>
            <w:hideMark/>
          </w:tcPr>
          <w:p w14:paraId="437CC1CF" w14:textId="77777777" w:rsidR="00165554" w:rsidRPr="00165554" w:rsidRDefault="00165554" w:rsidP="00165554">
            <w:pPr>
              <w:keepNext/>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2423F55F" w14:textId="77777777" w:rsidR="00165554" w:rsidRPr="00165554" w:rsidRDefault="00165554" w:rsidP="00165554">
            <w:pPr>
              <w:keepNext/>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05" w:type="dxa"/>
            <w:tcBorders>
              <w:top w:val="single" w:sz="4" w:space="0" w:color="auto"/>
              <w:left w:val="nil"/>
              <w:bottom w:val="single" w:sz="12" w:space="0" w:color="auto"/>
              <w:right w:val="nil"/>
            </w:tcBorders>
            <w:vAlign w:val="bottom"/>
            <w:hideMark/>
          </w:tcPr>
          <w:p w14:paraId="128908D1" w14:textId="77777777" w:rsidR="00165554" w:rsidRPr="00165554" w:rsidRDefault="00165554" w:rsidP="00165554">
            <w:pPr>
              <w:keepNext/>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2E240275" w14:textId="77777777" w:rsidR="00165554" w:rsidRPr="00165554" w:rsidRDefault="00165554" w:rsidP="00165554">
            <w:pPr>
              <w:keepNext/>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6282D2B4" w14:textId="77777777" w:rsidTr="00D7166C">
        <w:trPr>
          <w:trHeight w:hRule="exact" w:val="115"/>
          <w:tblHeader/>
        </w:trPr>
        <w:tc>
          <w:tcPr>
            <w:tcW w:w="2232" w:type="dxa"/>
            <w:tcBorders>
              <w:top w:val="single" w:sz="12" w:space="0" w:color="auto"/>
              <w:left w:val="nil"/>
              <w:bottom w:val="nil"/>
              <w:right w:val="nil"/>
            </w:tcBorders>
            <w:vAlign w:val="bottom"/>
          </w:tcPr>
          <w:p w14:paraId="44723905" w14:textId="77777777" w:rsidR="00165554" w:rsidRPr="00165554" w:rsidRDefault="00165554" w:rsidP="00165554">
            <w:pPr>
              <w:keepNext/>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6D025F96" w14:textId="77777777" w:rsidR="00165554" w:rsidRPr="00165554" w:rsidRDefault="00165554" w:rsidP="00165554">
            <w:pPr>
              <w:keepNext/>
              <w:spacing w:before="40" w:after="120"/>
              <w:ind w:left="144" w:right="40"/>
              <w:rPr>
                <w:rFonts w:eastAsiaTheme="minorEastAsia"/>
                <w:lang w:eastAsia="zh-CN"/>
              </w:rPr>
            </w:pPr>
          </w:p>
        </w:tc>
        <w:tc>
          <w:tcPr>
            <w:tcW w:w="4005" w:type="dxa"/>
            <w:tcBorders>
              <w:top w:val="single" w:sz="12" w:space="0" w:color="auto"/>
              <w:left w:val="nil"/>
              <w:bottom w:val="nil"/>
              <w:right w:val="nil"/>
            </w:tcBorders>
            <w:vAlign w:val="bottom"/>
          </w:tcPr>
          <w:p w14:paraId="0F19F77B" w14:textId="77777777" w:rsidR="00165554" w:rsidRPr="00165554" w:rsidRDefault="00165554" w:rsidP="00165554">
            <w:pPr>
              <w:keepNext/>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7237D211" w14:textId="77777777" w:rsidR="00165554" w:rsidRPr="00165554" w:rsidRDefault="00165554" w:rsidP="00165554">
            <w:pPr>
              <w:keepNext/>
              <w:spacing w:before="40" w:after="120"/>
              <w:ind w:left="144" w:right="40"/>
              <w:rPr>
                <w:rFonts w:eastAsiaTheme="minorEastAsia"/>
                <w:lang w:eastAsia="zh-CN"/>
              </w:rPr>
            </w:pPr>
          </w:p>
        </w:tc>
      </w:tr>
      <w:tr w:rsidR="00165554" w:rsidRPr="00165554" w14:paraId="2E88A035" w14:textId="77777777" w:rsidTr="00D7166C">
        <w:tc>
          <w:tcPr>
            <w:tcW w:w="2232" w:type="dxa"/>
            <w:hideMark/>
          </w:tcPr>
          <w:p w14:paraId="4FDA3F65" w14:textId="288C0542" w:rsidR="00165554" w:rsidRPr="00165554" w:rsidRDefault="007B1CFB" w:rsidP="00165554">
            <w:pPr>
              <w:keepNext/>
              <w:tabs>
                <w:tab w:val="left" w:pos="288"/>
                <w:tab w:val="left" w:pos="576"/>
                <w:tab w:val="left" w:pos="864"/>
                <w:tab w:val="left" w:pos="1152"/>
              </w:tabs>
              <w:spacing w:before="40" w:after="120"/>
              <w:ind w:right="40"/>
              <w:rPr>
                <w:rFonts w:eastAsiaTheme="minorEastAsia"/>
                <w:lang w:eastAsia="zh-CN"/>
              </w:rPr>
            </w:pPr>
            <w:hyperlink r:id="rId166" w:history="1">
              <w:r w:rsidR="00165554" w:rsidRPr="00165554">
                <w:rPr>
                  <w:rFonts w:eastAsiaTheme="minorEastAsia"/>
                  <w:color w:val="0000FF"/>
                  <w:lang w:eastAsia="zh-CN"/>
                </w:rPr>
                <w:t>ST/IC/1999/111</w:t>
              </w:r>
            </w:hyperlink>
          </w:p>
        </w:tc>
        <w:tc>
          <w:tcPr>
            <w:tcW w:w="1008" w:type="dxa"/>
            <w:hideMark/>
          </w:tcPr>
          <w:p w14:paraId="02BEF723" w14:textId="77777777" w:rsidR="00165554" w:rsidRPr="00165554" w:rsidRDefault="00165554" w:rsidP="00165554">
            <w:pPr>
              <w:keepNext/>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29/12/99</w:t>
            </w:r>
          </w:p>
        </w:tc>
        <w:tc>
          <w:tcPr>
            <w:tcW w:w="4005" w:type="dxa"/>
            <w:hideMark/>
          </w:tcPr>
          <w:p w14:paraId="731BAD56" w14:textId="77777777" w:rsidR="00165554" w:rsidRPr="00165554" w:rsidRDefault="00165554" w:rsidP="00165554">
            <w:pPr>
              <w:keepNext/>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Mental health – medical and employee assistance facilities</w:t>
            </w:r>
          </w:p>
        </w:tc>
        <w:tc>
          <w:tcPr>
            <w:tcW w:w="2592" w:type="dxa"/>
            <w:hideMark/>
          </w:tcPr>
          <w:p w14:paraId="07D5C238" w14:textId="1EB28A79" w:rsidR="00165554" w:rsidRPr="00165554" w:rsidRDefault="00165554" w:rsidP="00165554">
            <w:pPr>
              <w:keepNext/>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67" w:history="1">
              <w:r w:rsidRPr="00165554">
                <w:rPr>
                  <w:rFonts w:eastAsiaTheme="minorEastAsia"/>
                  <w:color w:val="0000FF"/>
                  <w:lang w:eastAsia="zh-CN"/>
                </w:rPr>
                <w:t>ST/AI/372</w:t>
              </w:r>
            </w:hyperlink>
          </w:p>
        </w:tc>
      </w:tr>
      <w:tr w:rsidR="00165554" w:rsidRPr="00165554" w14:paraId="784F5A87" w14:textId="77777777" w:rsidTr="00D7166C">
        <w:tc>
          <w:tcPr>
            <w:tcW w:w="2232" w:type="dxa"/>
            <w:tcBorders>
              <w:top w:val="nil"/>
              <w:left w:val="nil"/>
              <w:bottom w:val="single" w:sz="12" w:space="0" w:color="auto"/>
              <w:right w:val="nil"/>
            </w:tcBorders>
            <w:hideMark/>
          </w:tcPr>
          <w:p w14:paraId="4A76DE21" w14:textId="42770119"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168" w:history="1">
              <w:r w:rsidR="00165554" w:rsidRPr="00165554">
                <w:rPr>
                  <w:rFonts w:eastAsiaTheme="minorEastAsia"/>
                  <w:color w:val="0000FF"/>
                  <w:lang w:eastAsia="zh-CN"/>
                </w:rPr>
                <w:t>ST/IC/2010/19/Rev.1</w:t>
              </w:r>
            </w:hyperlink>
          </w:p>
        </w:tc>
        <w:tc>
          <w:tcPr>
            <w:tcW w:w="1008" w:type="dxa"/>
            <w:tcBorders>
              <w:top w:val="nil"/>
              <w:left w:val="nil"/>
              <w:bottom w:val="single" w:sz="12" w:space="0" w:color="auto"/>
              <w:right w:val="nil"/>
            </w:tcBorders>
            <w:hideMark/>
          </w:tcPr>
          <w:p w14:paraId="4D347FC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29/9/15</w:t>
            </w:r>
          </w:p>
        </w:tc>
        <w:tc>
          <w:tcPr>
            <w:tcW w:w="4005" w:type="dxa"/>
            <w:tcBorders>
              <w:top w:val="nil"/>
              <w:left w:val="nil"/>
              <w:bottom w:val="single" w:sz="12" w:space="0" w:color="auto"/>
              <w:right w:val="nil"/>
            </w:tcBorders>
            <w:hideMark/>
          </w:tcPr>
          <w:p w14:paraId="72164BA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Human Resources Handbook</w:t>
            </w:r>
          </w:p>
        </w:tc>
        <w:tc>
          <w:tcPr>
            <w:tcW w:w="2592" w:type="dxa"/>
            <w:tcBorders>
              <w:top w:val="nil"/>
              <w:left w:val="nil"/>
              <w:bottom w:val="single" w:sz="12" w:space="0" w:color="auto"/>
              <w:right w:val="nil"/>
            </w:tcBorders>
            <w:hideMark/>
          </w:tcPr>
          <w:p w14:paraId="5C605FF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1750E348"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52C0CE9"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55F8129F"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11.</w:t>
      </w:r>
      <w:r w:rsidRPr="00165554">
        <w:rPr>
          <w:b/>
          <w:lang w:val="en-US" w:eastAsia="zh-CN"/>
        </w:rPr>
        <w:tab/>
        <w:t>Medical and other insurance</w:t>
      </w:r>
    </w:p>
    <w:p w14:paraId="28EF3EA5"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9"/>
        <w:gridCol w:w="3989"/>
        <w:gridCol w:w="2594"/>
      </w:tblGrid>
      <w:tr w:rsidR="00165554" w:rsidRPr="00165554" w14:paraId="582681AB" w14:textId="77777777" w:rsidTr="00D7166C">
        <w:trPr>
          <w:tblHeader/>
        </w:trPr>
        <w:tc>
          <w:tcPr>
            <w:tcW w:w="2232" w:type="dxa"/>
            <w:tcBorders>
              <w:top w:val="single" w:sz="4" w:space="0" w:color="auto"/>
              <w:left w:val="nil"/>
              <w:bottom w:val="single" w:sz="12" w:space="0" w:color="auto"/>
              <w:right w:val="nil"/>
            </w:tcBorders>
            <w:vAlign w:val="bottom"/>
            <w:hideMark/>
          </w:tcPr>
          <w:p w14:paraId="7D431475"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1174C883"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3987" w:type="dxa"/>
            <w:tcBorders>
              <w:top w:val="single" w:sz="4" w:space="0" w:color="auto"/>
              <w:left w:val="nil"/>
              <w:bottom w:val="single" w:sz="12" w:space="0" w:color="auto"/>
              <w:right w:val="nil"/>
            </w:tcBorders>
            <w:vAlign w:val="bottom"/>
            <w:hideMark/>
          </w:tcPr>
          <w:p w14:paraId="483D14BE"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6A519DFA"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01E2A281" w14:textId="77777777" w:rsidTr="00D7166C">
        <w:trPr>
          <w:trHeight w:hRule="exact" w:val="115"/>
          <w:tblHeader/>
        </w:trPr>
        <w:tc>
          <w:tcPr>
            <w:tcW w:w="2232" w:type="dxa"/>
            <w:tcBorders>
              <w:top w:val="single" w:sz="12" w:space="0" w:color="auto"/>
              <w:left w:val="nil"/>
              <w:bottom w:val="nil"/>
              <w:right w:val="nil"/>
            </w:tcBorders>
            <w:vAlign w:val="bottom"/>
          </w:tcPr>
          <w:p w14:paraId="58497501"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151A992F" w14:textId="77777777" w:rsidR="00165554" w:rsidRPr="00165554" w:rsidRDefault="00165554" w:rsidP="00165554">
            <w:pPr>
              <w:spacing w:before="40" w:after="120"/>
              <w:ind w:left="144" w:right="40"/>
              <w:rPr>
                <w:rFonts w:eastAsiaTheme="minorEastAsia"/>
                <w:lang w:eastAsia="zh-CN"/>
              </w:rPr>
            </w:pPr>
          </w:p>
        </w:tc>
        <w:tc>
          <w:tcPr>
            <w:tcW w:w="3987" w:type="dxa"/>
            <w:tcBorders>
              <w:top w:val="single" w:sz="12" w:space="0" w:color="auto"/>
              <w:left w:val="nil"/>
              <w:bottom w:val="nil"/>
              <w:right w:val="nil"/>
            </w:tcBorders>
            <w:vAlign w:val="bottom"/>
          </w:tcPr>
          <w:p w14:paraId="3873502E"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3AD7BFB7" w14:textId="77777777" w:rsidR="00165554" w:rsidRPr="00165554" w:rsidRDefault="00165554" w:rsidP="00165554">
            <w:pPr>
              <w:spacing w:before="40" w:after="120"/>
              <w:ind w:left="144" w:right="40"/>
              <w:rPr>
                <w:rFonts w:eastAsiaTheme="minorEastAsia"/>
                <w:lang w:eastAsia="zh-CN"/>
              </w:rPr>
            </w:pPr>
          </w:p>
        </w:tc>
      </w:tr>
      <w:tr w:rsidR="00165554" w:rsidRPr="00165554" w14:paraId="68A48BC1" w14:textId="77777777" w:rsidTr="00D7166C">
        <w:tc>
          <w:tcPr>
            <w:tcW w:w="2232" w:type="dxa"/>
            <w:hideMark/>
          </w:tcPr>
          <w:p w14:paraId="6E80EC3A" w14:textId="6A71FE50"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69" w:history="1">
              <w:r w:rsidR="00165554" w:rsidRPr="00165554">
                <w:rPr>
                  <w:rFonts w:eastAsiaTheme="minorEastAsia"/>
                  <w:color w:val="0000FF"/>
                  <w:lang w:eastAsia="zh-CN"/>
                </w:rPr>
                <w:t>ST/IC/1997/90</w:t>
              </w:r>
            </w:hyperlink>
          </w:p>
        </w:tc>
        <w:tc>
          <w:tcPr>
            <w:tcW w:w="1008" w:type="dxa"/>
            <w:hideMark/>
          </w:tcPr>
          <w:p w14:paraId="62F3643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26/12/97</w:t>
            </w:r>
          </w:p>
        </w:tc>
        <w:tc>
          <w:tcPr>
            <w:tcW w:w="3987" w:type="dxa"/>
            <w:hideMark/>
          </w:tcPr>
          <w:p w14:paraId="2E582ED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Insurance requirements for senior officials entitled to diplomatic privileges and immunities [motor vehicles]</w:t>
            </w:r>
          </w:p>
        </w:tc>
        <w:tc>
          <w:tcPr>
            <w:tcW w:w="2592" w:type="dxa"/>
            <w:hideMark/>
          </w:tcPr>
          <w:p w14:paraId="0809523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4F9EFC3A" w14:textId="77777777" w:rsidTr="00D7166C">
        <w:tc>
          <w:tcPr>
            <w:tcW w:w="2232" w:type="dxa"/>
            <w:hideMark/>
          </w:tcPr>
          <w:p w14:paraId="0B9261A7" w14:textId="323621EC"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70" w:history="1">
              <w:r w:rsidR="00165554" w:rsidRPr="00165554">
                <w:rPr>
                  <w:rFonts w:eastAsiaTheme="minorEastAsia"/>
                  <w:color w:val="0000FF"/>
                  <w:lang w:eastAsia="zh-CN"/>
                </w:rPr>
                <w:t>ST/IC/1999/111</w:t>
              </w:r>
            </w:hyperlink>
          </w:p>
        </w:tc>
        <w:tc>
          <w:tcPr>
            <w:tcW w:w="1008" w:type="dxa"/>
            <w:hideMark/>
          </w:tcPr>
          <w:p w14:paraId="09B904C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29/12/99</w:t>
            </w:r>
          </w:p>
        </w:tc>
        <w:tc>
          <w:tcPr>
            <w:tcW w:w="3987" w:type="dxa"/>
            <w:hideMark/>
          </w:tcPr>
          <w:p w14:paraId="19F9409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Mental health – medical and employee assistance facilities</w:t>
            </w:r>
          </w:p>
        </w:tc>
        <w:tc>
          <w:tcPr>
            <w:tcW w:w="2592" w:type="dxa"/>
            <w:hideMark/>
          </w:tcPr>
          <w:p w14:paraId="0A2F3207" w14:textId="61C032EC"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71" w:history="1">
              <w:r w:rsidRPr="00165554">
                <w:rPr>
                  <w:rFonts w:eastAsiaTheme="minorEastAsia"/>
                  <w:color w:val="0000FF"/>
                  <w:lang w:eastAsia="zh-CN"/>
                </w:rPr>
                <w:t>ST/AI/372</w:t>
              </w:r>
            </w:hyperlink>
          </w:p>
        </w:tc>
      </w:tr>
      <w:tr w:rsidR="00165554" w:rsidRPr="00165554" w14:paraId="75C75844" w14:textId="77777777" w:rsidTr="00D7166C">
        <w:tc>
          <w:tcPr>
            <w:tcW w:w="2232" w:type="dxa"/>
            <w:hideMark/>
          </w:tcPr>
          <w:p w14:paraId="213F1410" w14:textId="1B2E41B3"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172" w:history="1">
              <w:r w:rsidR="00165554" w:rsidRPr="00165554">
                <w:rPr>
                  <w:rFonts w:eastAsiaTheme="minorEastAsia"/>
                  <w:color w:val="0000FF"/>
                  <w:lang w:eastAsia="zh-CN"/>
                </w:rPr>
                <w:t>ST/IC/2002/63</w:t>
              </w:r>
            </w:hyperlink>
            <w:r w:rsidR="00165554" w:rsidRPr="00165554">
              <w:rPr>
                <w:rFonts w:eastAsiaTheme="minorEastAsia"/>
                <w:lang w:eastAsia="zh-CN"/>
              </w:rPr>
              <w:t xml:space="preserve"> and </w:t>
            </w:r>
            <w:hyperlink r:id="rId173" w:history="1">
              <w:r w:rsidR="00165554" w:rsidRPr="00165554">
                <w:rPr>
                  <w:rFonts w:eastAsiaTheme="minorEastAsia"/>
                  <w:color w:val="0000FF"/>
                  <w:lang w:eastAsia="zh-CN"/>
                </w:rPr>
                <w:t>ST/IC/2002/63/Amend.1</w:t>
              </w:r>
            </w:hyperlink>
          </w:p>
        </w:tc>
        <w:tc>
          <w:tcPr>
            <w:tcW w:w="1008" w:type="dxa"/>
            <w:hideMark/>
          </w:tcPr>
          <w:p w14:paraId="0BF17F3C" w14:textId="77777777" w:rsidR="00165554" w:rsidRPr="00165554" w:rsidRDefault="00165554" w:rsidP="00165554">
            <w:pPr>
              <w:tabs>
                <w:tab w:val="left" w:pos="288"/>
                <w:tab w:val="left" w:pos="576"/>
                <w:tab w:val="left" w:pos="864"/>
                <w:tab w:val="left" w:pos="1152"/>
              </w:tabs>
              <w:spacing w:before="40"/>
              <w:ind w:left="144" w:right="40"/>
              <w:rPr>
                <w:rFonts w:eastAsiaTheme="minorEastAsia"/>
                <w:lang w:eastAsia="zh-CN"/>
              </w:rPr>
            </w:pPr>
            <w:r w:rsidRPr="00165554">
              <w:rPr>
                <w:rFonts w:eastAsiaTheme="minorEastAsia"/>
                <w:lang w:eastAsia="zh-CN"/>
              </w:rPr>
              <w:t xml:space="preserve">27/9/02 </w:t>
            </w:r>
          </w:p>
          <w:p w14:paraId="4AAAD6F8" w14:textId="77777777" w:rsidR="00165554" w:rsidRPr="00165554" w:rsidRDefault="00165554" w:rsidP="00165554">
            <w:pPr>
              <w:tabs>
                <w:tab w:val="left" w:pos="288"/>
                <w:tab w:val="left" w:pos="576"/>
                <w:tab w:val="left" w:pos="864"/>
                <w:tab w:val="left" w:pos="1152"/>
              </w:tabs>
              <w:spacing w:after="120"/>
              <w:ind w:left="144" w:right="40"/>
              <w:rPr>
                <w:rFonts w:eastAsiaTheme="minorEastAsia"/>
                <w:lang w:eastAsia="zh-CN"/>
              </w:rPr>
            </w:pPr>
            <w:r w:rsidRPr="00165554">
              <w:rPr>
                <w:rFonts w:eastAsiaTheme="minorEastAsia"/>
                <w:lang w:eastAsia="zh-CN"/>
              </w:rPr>
              <w:t>14/7/03</w:t>
            </w:r>
          </w:p>
        </w:tc>
        <w:tc>
          <w:tcPr>
            <w:tcW w:w="3987" w:type="dxa"/>
            <w:hideMark/>
          </w:tcPr>
          <w:p w14:paraId="1705CE7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United Nations group life insurance plan</w:t>
            </w:r>
          </w:p>
        </w:tc>
        <w:tc>
          <w:tcPr>
            <w:tcW w:w="2592" w:type="dxa"/>
            <w:hideMark/>
          </w:tcPr>
          <w:p w14:paraId="54CDC9E6" w14:textId="589B3602"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74" w:history="1">
              <w:r w:rsidRPr="00165554">
                <w:rPr>
                  <w:rFonts w:eastAsiaTheme="minorEastAsia"/>
                  <w:color w:val="0000FF"/>
                  <w:lang w:eastAsia="zh-CN"/>
                </w:rPr>
                <w:t>ST/AI/2002/6</w:t>
              </w:r>
            </w:hyperlink>
          </w:p>
        </w:tc>
      </w:tr>
      <w:tr w:rsidR="00165554" w:rsidRPr="00165554" w14:paraId="2B8E5F44" w14:textId="77777777" w:rsidTr="00D7166C">
        <w:tc>
          <w:tcPr>
            <w:tcW w:w="2232" w:type="dxa"/>
            <w:hideMark/>
          </w:tcPr>
          <w:p w14:paraId="7B920F20" w14:textId="5573DD97"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75" w:history="1">
              <w:r w:rsidR="00165554" w:rsidRPr="00165554">
                <w:rPr>
                  <w:rFonts w:eastAsiaTheme="minorEastAsia"/>
                  <w:color w:val="0000FF"/>
                  <w:lang w:eastAsia="zh-CN"/>
                </w:rPr>
                <w:t>ST/IC/2005/55</w:t>
              </w:r>
            </w:hyperlink>
          </w:p>
        </w:tc>
        <w:tc>
          <w:tcPr>
            <w:tcW w:w="1008" w:type="dxa"/>
            <w:hideMark/>
          </w:tcPr>
          <w:p w14:paraId="2D5B4A8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4/10/05</w:t>
            </w:r>
          </w:p>
        </w:tc>
        <w:tc>
          <w:tcPr>
            <w:tcW w:w="3987" w:type="dxa"/>
            <w:hideMark/>
          </w:tcPr>
          <w:p w14:paraId="2246889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New claims administration service from Aetna for medical services rendered outside the United States of America</w:t>
            </w:r>
          </w:p>
        </w:tc>
        <w:tc>
          <w:tcPr>
            <w:tcW w:w="2592" w:type="dxa"/>
            <w:hideMark/>
          </w:tcPr>
          <w:p w14:paraId="06F2CC25" w14:textId="5908D52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76" w:history="1">
              <w:r w:rsidRPr="00165554">
                <w:rPr>
                  <w:rFonts w:eastAsiaTheme="minorEastAsia"/>
                  <w:color w:val="0000FF"/>
                  <w:lang w:eastAsia="zh-CN"/>
                </w:rPr>
                <w:t>ST/IC/2006/22</w:t>
              </w:r>
            </w:hyperlink>
            <w:r w:rsidRPr="00165554">
              <w:rPr>
                <w:rFonts w:eastAsiaTheme="minorEastAsia"/>
                <w:lang w:eastAsia="zh-CN"/>
              </w:rPr>
              <w:t xml:space="preserve"> </w:t>
            </w:r>
          </w:p>
        </w:tc>
      </w:tr>
      <w:tr w:rsidR="00165554" w:rsidRPr="00165554" w14:paraId="18CFDD24" w14:textId="77777777" w:rsidTr="00D7166C">
        <w:tc>
          <w:tcPr>
            <w:tcW w:w="2232" w:type="dxa"/>
            <w:hideMark/>
          </w:tcPr>
          <w:p w14:paraId="0FE9738C" w14:textId="42E61734"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77" w:history="1">
              <w:r w:rsidR="00165554" w:rsidRPr="00165554">
                <w:rPr>
                  <w:rFonts w:eastAsiaTheme="minorEastAsia"/>
                  <w:color w:val="0000FF"/>
                  <w:lang w:eastAsia="zh-CN"/>
                </w:rPr>
                <w:t>ST/IC/2006/21</w:t>
              </w:r>
            </w:hyperlink>
          </w:p>
        </w:tc>
        <w:tc>
          <w:tcPr>
            <w:tcW w:w="1008" w:type="dxa"/>
            <w:hideMark/>
          </w:tcPr>
          <w:p w14:paraId="0A026C0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31/5/06</w:t>
            </w:r>
          </w:p>
        </w:tc>
        <w:tc>
          <w:tcPr>
            <w:tcW w:w="3987" w:type="dxa"/>
            <w:hideMark/>
          </w:tcPr>
          <w:p w14:paraId="19F7C5F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United Nations group life insurance plan</w:t>
            </w:r>
          </w:p>
        </w:tc>
        <w:tc>
          <w:tcPr>
            <w:tcW w:w="2592" w:type="dxa"/>
            <w:hideMark/>
          </w:tcPr>
          <w:p w14:paraId="5171E0F4" w14:textId="10671D53"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78" w:history="1">
              <w:r w:rsidRPr="00165554">
                <w:rPr>
                  <w:rFonts w:eastAsiaTheme="minorEastAsia"/>
                  <w:color w:val="0000FF"/>
                  <w:lang w:eastAsia="zh-CN"/>
                </w:rPr>
                <w:t>ST/AI/2002/6</w:t>
              </w:r>
            </w:hyperlink>
            <w:r w:rsidRPr="00165554">
              <w:rPr>
                <w:rFonts w:eastAsiaTheme="minorEastAsia"/>
                <w:lang w:eastAsia="zh-CN"/>
              </w:rPr>
              <w:t xml:space="preserve"> and </w:t>
            </w:r>
            <w:hyperlink r:id="rId179" w:history="1">
              <w:r w:rsidRPr="00165554">
                <w:rPr>
                  <w:rFonts w:eastAsiaTheme="minorEastAsia"/>
                  <w:color w:val="0000FF"/>
                  <w:lang w:eastAsia="zh-CN"/>
                </w:rPr>
                <w:t>ST/IC/2002/63</w:t>
              </w:r>
            </w:hyperlink>
          </w:p>
        </w:tc>
      </w:tr>
      <w:tr w:rsidR="00165554" w:rsidRPr="00165554" w14:paraId="110D843C" w14:textId="77777777" w:rsidTr="00D7166C">
        <w:tc>
          <w:tcPr>
            <w:tcW w:w="2232" w:type="dxa"/>
            <w:hideMark/>
          </w:tcPr>
          <w:p w14:paraId="79636226" w14:textId="5EDCB5FE"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80" w:history="1">
              <w:r w:rsidR="00165554" w:rsidRPr="00165554">
                <w:rPr>
                  <w:rFonts w:eastAsiaTheme="minorEastAsia"/>
                  <w:color w:val="0000FF"/>
                  <w:lang w:eastAsia="zh-CN"/>
                </w:rPr>
                <w:t>ST/IC/2017/37</w:t>
              </w:r>
            </w:hyperlink>
            <w:r w:rsidR="00165554" w:rsidRPr="00165554">
              <w:rPr>
                <w:rFonts w:eastAsiaTheme="minorEastAsia"/>
                <w:lang w:eastAsia="zh-CN"/>
              </w:rPr>
              <w:t xml:space="preserve"> </w:t>
            </w:r>
          </w:p>
        </w:tc>
        <w:tc>
          <w:tcPr>
            <w:tcW w:w="1008" w:type="dxa"/>
            <w:hideMark/>
          </w:tcPr>
          <w:p w14:paraId="74B9553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12/12/17 </w:t>
            </w:r>
          </w:p>
        </w:tc>
        <w:tc>
          <w:tcPr>
            <w:tcW w:w="3987" w:type="dxa"/>
            <w:hideMark/>
          </w:tcPr>
          <w:p w14:paraId="05074AA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Membership of the Health and Life Insurance Committee </w:t>
            </w:r>
          </w:p>
        </w:tc>
        <w:tc>
          <w:tcPr>
            <w:tcW w:w="2592" w:type="dxa"/>
            <w:hideMark/>
          </w:tcPr>
          <w:p w14:paraId="03C754D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F3DC4F8" w14:textId="77777777" w:rsidTr="00D7166C">
        <w:tc>
          <w:tcPr>
            <w:tcW w:w="2232" w:type="dxa"/>
            <w:hideMark/>
          </w:tcPr>
          <w:p w14:paraId="4E96AF03" w14:textId="543EBDFE"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lang w:eastAsia="zh-CN"/>
              </w:rPr>
            </w:pPr>
            <w:hyperlink r:id="rId181" w:history="1">
              <w:r w:rsidR="00165554" w:rsidRPr="00165554">
                <w:rPr>
                  <w:color w:val="0000FF"/>
                </w:rPr>
                <w:t>ST/IC/2018/15</w:t>
              </w:r>
            </w:hyperlink>
          </w:p>
        </w:tc>
        <w:tc>
          <w:tcPr>
            <w:tcW w:w="1008" w:type="dxa"/>
            <w:hideMark/>
          </w:tcPr>
          <w:p w14:paraId="05C4EF4B"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t xml:space="preserve">5/6/18 </w:t>
            </w:r>
          </w:p>
        </w:tc>
        <w:tc>
          <w:tcPr>
            <w:tcW w:w="3987" w:type="dxa"/>
            <w:hideMark/>
          </w:tcPr>
          <w:p w14:paraId="6F1CC49E"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t xml:space="preserve">Renewal of the United Nations Headquarters-administered health insurance </w:t>
            </w:r>
            <w:proofErr w:type="spellStart"/>
            <w:r w:rsidRPr="00165554">
              <w:t>programme</w:t>
            </w:r>
            <w:proofErr w:type="spellEnd"/>
            <w:r w:rsidRPr="00165554">
              <w:t>, effective 1 July 2018</w:t>
            </w:r>
          </w:p>
        </w:tc>
        <w:tc>
          <w:tcPr>
            <w:tcW w:w="2592" w:type="dxa"/>
            <w:hideMark/>
          </w:tcPr>
          <w:p w14:paraId="3DAFE054"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lang w:eastAsia="zh-CN"/>
              </w:rPr>
            </w:pPr>
            <w:r w:rsidRPr="00165554">
              <w:t xml:space="preserve">Expiration date: 30/6/19 </w:t>
            </w:r>
          </w:p>
        </w:tc>
      </w:tr>
      <w:tr w:rsidR="00165554" w:rsidRPr="00165554" w14:paraId="6ABAF378" w14:textId="77777777" w:rsidTr="00D7166C">
        <w:tc>
          <w:tcPr>
            <w:tcW w:w="2232" w:type="dxa"/>
            <w:tcBorders>
              <w:top w:val="nil"/>
              <w:left w:val="nil"/>
              <w:bottom w:val="single" w:sz="12" w:space="0" w:color="auto"/>
              <w:right w:val="nil"/>
            </w:tcBorders>
            <w:hideMark/>
          </w:tcPr>
          <w:p w14:paraId="1FBA1864" w14:textId="060BA89F"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color w:val="0000FF"/>
              </w:rPr>
            </w:pPr>
            <w:hyperlink r:id="rId182" w:history="1">
              <w:r w:rsidR="00165554" w:rsidRPr="00165554">
                <w:rPr>
                  <w:rFonts w:eastAsiaTheme="minorEastAsia"/>
                  <w:color w:val="0000FF"/>
                  <w:lang w:eastAsia="zh-CN"/>
                </w:rPr>
                <w:t>ST/IC/2018/30</w:t>
              </w:r>
            </w:hyperlink>
          </w:p>
        </w:tc>
        <w:tc>
          <w:tcPr>
            <w:tcW w:w="1008" w:type="dxa"/>
            <w:tcBorders>
              <w:top w:val="nil"/>
              <w:left w:val="nil"/>
              <w:bottom w:val="single" w:sz="12" w:space="0" w:color="auto"/>
              <w:right w:val="nil"/>
            </w:tcBorders>
            <w:hideMark/>
          </w:tcPr>
          <w:p w14:paraId="414673F1"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pPr>
            <w:r w:rsidRPr="00165554">
              <w:rPr>
                <w:rFonts w:eastAsiaTheme="minorEastAsia"/>
                <w:lang w:eastAsia="zh-CN"/>
              </w:rPr>
              <w:t>20/11/18</w:t>
            </w:r>
          </w:p>
        </w:tc>
        <w:tc>
          <w:tcPr>
            <w:tcW w:w="3987" w:type="dxa"/>
            <w:tcBorders>
              <w:top w:val="nil"/>
              <w:left w:val="nil"/>
              <w:bottom w:val="single" w:sz="12" w:space="0" w:color="auto"/>
              <w:right w:val="nil"/>
            </w:tcBorders>
            <w:hideMark/>
          </w:tcPr>
          <w:p w14:paraId="46DAC68F"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Navigating the health-care system in the United States of America</w:t>
            </w:r>
          </w:p>
        </w:tc>
        <w:tc>
          <w:tcPr>
            <w:tcW w:w="2592" w:type="dxa"/>
            <w:tcBorders>
              <w:top w:val="nil"/>
              <w:left w:val="nil"/>
              <w:bottom w:val="single" w:sz="12" w:space="0" w:color="auto"/>
              <w:right w:val="nil"/>
            </w:tcBorders>
            <w:hideMark/>
          </w:tcPr>
          <w:p w14:paraId="520025E7"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211B39A8"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2C7FAD8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9322463" w14:textId="77777777" w:rsidR="00165554" w:rsidRPr="00165554" w:rsidRDefault="00165554" w:rsidP="00165554">
      <w:pPr>
        <w:suppressAutoHyphens w:val="0"/>
        <w:spacing w:after="200" w:line="276" w:lineRule="auto"/>
        <w:rPr>
          <w:b/>
          <w:lang w:val="en-US" w:eastAsia="zh-CN"/>
        </w:rPr>
      </w:pPr>
      <w:r w:rsidRPr="00165554">
        <w:rPr>
          <w:lang w:eastAsia="zh-CN"/>
        </w:rPr>
        <w:br w:type="page"/>
      </w:r>
    </w:p>
    <w:p w14:paraId="53AAB0D9" w14:textId="77777777" w:rsidR="00165554" w:rsidRPr="00165554" w:rsidRDefault="00165554" w:rsidP="00165554">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lastRenderedPageBreak/>
        <w:tab/>
        <w:t>12.</w:t>
      </w:r>
      <w:r w:rsidRPr="00165554">
        <w:rPr>
          <w:b/>
          <w:lang w:val="en-US" w:eastAsia="zh-CN"/>
        </w:rPr>
        <w:tab/>
        <w:t>Pensions, post-retirement services and employment beyond retirement</w:t>
      </w:r>
    </w:p>
    <w:p w14:paraId="564F483A" w14:textId="77777777" w:rsidR="00165554" w:rsidRPr="00165554" w:rsidRDefault="00165554" w:rsidP="0016555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9"/>
        <w:gridCol w:w="3989"/>
        <w:gridCol w:w="2594"/>
      </w:tblGrid>
      <w:tr w:rsidR="00165554" w:rsidRPr="00165554" w14:paraId="551BA049" w14:textId="77777777" w:rsidTr="00D7166C">
        <w:trPr>
          <w:tblHeader/>
        </w:trPr>
        <w:tc>
          <w:tcPr>
            <w:tcW w:w="2232" w:type="dxa"/>
            <w:tcBorders>
              <w:top w:val="single" w:sz="4" w:space="0" w:color="auto"/>
              <w:left w:val="nil"/>
              <w:bottom w:val="single" w:sz="12" w:space="0" w:color="auto"/>
              <w:right w:val="nil"/>
            </w:tcBorders>
            <w:vAlign w:val="bottom"/>
            <w:hideMark/>
          </w:tcPr>
          <w:p w14:paraId="3A92B947"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29DABB53"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3987" w:type="dxa"/>
            <w:tcBorders>
              <w:top w:val="single" w:sz="4" w:space="0" w:color="auto"/>
              <w:left w:val="nil"/>
              <w:bottom w:val="single" w:sz="12" w:space="0" w:color="auto"/>
              <w:right w:val="nil"/>
            </w:tcBorders>
            <w:vAlign w:val="bottom"/>
            <w:hideMark/>
          </w:tcPr>
          <w:p w14:paraId="47513385"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11326364"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09B7ECDC" w14:textId="77777777" w:rsidTr="00D7166C">
        <w:trPr>
          <w:trHeight w:hRule="exact" w:val="115"/>
          <w:tblHeader/>
        </w:trPr>
        <w:tc>
          <w:tcPr>
            <w:tcW w:w="2232" w:type="dxa"/>
            <w:tcBorders>
              <w:top w:val="single" w:sz="12" w:space="0" w:color="auto"/>
              <w:left w:val="nil"/>
              <w:bottom w:val="nil"/>
              <w:right w:val="nil"/>
            </w:tcBorders>
            <w:vAlign w:val="bottom"/>
          </w:tcPr>
          <w:p w14:paraId="1FE0E9C3"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lang w:eastAsia="zh-CN"/>
              </w:rPr>
            </w:pPr>
          </w:p>
        </w:tc>
        <w:tc>
          <w:tcPr>
            <w:tcW w:w="1008" w:type="dxa"/>
            <w:tcBorders>
              <w:top w:val="single" w:sz="12" w:space="0" w:color="auto"/>
              <w:left w:val="nil"/>
              <w:bottom w:val="nil"/>
              <w:right w:val="nil"/>
            </w:tcBorders>
            <w:vAlign w:val="bottom"/>
          </w:tcPr>
          <w:p w14:paraId="12749E22"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p>
        </w:tc>
        <w:tc>
          <w:tcPr>
            <w:tcW w:w="3987" w:type="dxa"/>
            <w:tcBorders>
              <w:top w:val="single" w:sz="12" w:space="0" w:color="auto"/>
              <w:left w:val="nil"/>
              <w:bottom w:val="nil"/>
              <w:right w:val="nil"/>
            </w:tcBorders>
            <w:vAlign w:val="bottom"/>
          </w:tcPr>
          <w:p w14:paraId="1EE32BFC"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0C1B2DC7"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p>
        </w:tc>
      </w:tr>
      <w:tr w:rsidR="00165554" w:rsidRPr="00165554" w14:paraId="6C7369AF" w14:textId="77777777" w:rsidTr="00D7166C">
        <w:tc>
          <w:tcPr>
            <w:tcW w:w="2232" w:type="dxa"/>
            <w:hideMark/>
          </w:tcPr>
          <w:p w14:paraId="700664EC" w14:textId="08508C18"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lang w:eastAsia="zh-CN"/>
              </w:rPr>
            </w:pPr>
            <w:hyperlink r:id="rId183" w:history="1">
              <w:r w:rsidR="00165554" w:rsidRPr="00165554">
                <w:rPr>
                  <w:rFonts w:eastAsiaTheme="minorEastAsia"/>
                  <w:color w:val="0000FF"/>
                  <w:lang w:eastAsia="zh-CN"/>
                </w:rPr>
                <w:t>ST/IC/2017/11</w:t>
              </w:r>
            </w:hyperlink>
            <w:r w:rsidR="00165554" w:rsidRPr="00165554">
              <w:rPr>
                <w:rFonts w:eastAsiaTheme="minorEastAsia"/>
                <w:lang w:eastAsia="zh-CN"/>
              </w:rPr>
              <w:t xml:space="preserve"> </w:t>
            </w:r>
          </w:p>
        </w:tc>
        <w:tc>
          <w:tcPr>
            <w:tcW w:w="1008" w:type="dxa"/>
            <w:hideMark/>
          </w:tcPr>
          <w:p w14:paraId="405AA9FF"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 xml:space="preserve">21/2/17 </w:t>
            </w:r>
          </w:p>
        </w:tc>
        <w:tc>
          <w:tcPr>
            <w:tcW w:w="3987" w:type="dxa"/>
            <w:hideMark/>
          </w:tcPr>
          <w:p w14:paraId="713863A4"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 xml:space="preserve">Pensionable remuneration for staff in the Professional and higher categories and for staff in the Field Service category </w:t>
            </w:r>
          </w:p>
        </w:tc>
        <w:tc>
          <w:tcPr>
            <w:tcW w:w="2592" w:type="dxa"/>
            <w:hideMark/>
          </w:tcPr>
          <w:p w14:paraId="1B5379C6" w14:textId="151B2E44"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lang w:eastAsia="zh-CN"/>
              </w:rPr>
            </w:pPr>
            <w:r w:rsidRPr="00165554">
              <w:rPr>
                <w:rFonts w:eastAsiaTheme="minorEastAsia"/>
                <w:lang w:eastAsia="zh-CN"/>
              </w:rPr>
              <w:t xml:space="preserve">Expiration date: in effect until further notice. See also </w:t>
            </w:r>
            <w:hyperlink r:id="rId184" w:history="1">
              <w:r w:rsidRPr="00165554">
                <w:rPr>
                  <w:rFonts w:eastAsiaTheme="minorEastAsia"/>
                  <w:color w:val="0000FF"/>
                  <w:lang w:eastAsia="zh-CN"/>
                </w:rPr>
                <w:t>ST/IC/2017/3</w:t>
              </w:r>
            </w:hyperlink>
          </w:p>
        </w:tc>
      </w:tr>
      <w:tr w:rsidR="00165554" w:rsidRPr="00165554" w14:paraId="14DE12DD" w14:textId="77777777" w:rsidTr="00D7166C">
        <w:tc>
          <w:tcPr>
            <w:tcW w:w="2232" w:type="dxa"/>
            <w:hideMark/>
          </w:tcPr>
          <w:p w14:paraId="22AA46BA" w14:textId="4ECAAD5C"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color w:val="0000FF"/>
              </w:rPr>
            </w:pPr>
            <w:hyperlink r:id="rId185" w:history="1">
              <w:r w:rsidR="00165554" w:rsidRPr="00165554">
                <w:rPr>
                  <w:rFonts w:eastAsiaTheme="minorEastAsia"/>
                  <w:color w:val="0000FF"/>
                  <w:lang w:eastAsia="zh-CN"/>
                </w:rPr>
                <w:t>ST/IC/2018/13</w:t>
              </w:r>
            </w:hyperlink>
          </w:p>
        </w:tc>
        <w:tc>
          <w:tcPr>
            <w:tcW w:w="1008" w:type="dxa"/>
            <w:hideMark/>
          </w:tcPr>
          <w:p w14:paraId="796813A0"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pPr>
            <w:r w:rsidRPr="00165554">
              <w:rPr>
                <w:rFonts w:eastAsiaTheme="minorEastAsia"/>
                <w:lang w:eastAsia="zh-CN"/>
              </w:rPr>
              <w:t>9/5/18</w:t>
            </w:r>
          </w:p>
        </w:tc>
        <w:tc>
          <w:tcPr>
            <w:tcW w:w="3987" w:type="dxa"/>
            <w:hideMark/>
          </w:tcPr>
          <w:p w14:paraId="28C5DAF6"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Implementation of the new mandatory age of separation</w:t>
            </w:r>
          </w:p>
        </w:tc>
        <w:tc>
          <w:tcPr>
            <w:tcW w:w="2592" w:type="dxa"/>
            <w:hideMark/>
          </w:tcPr>
          <w:p w14:paraId="496DD054"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6AA9AB4A" w14:textId="77777777" w:rsidTr="00D7166C">
        <w:tc>
          <w:tcPr>
            <w:tcW w:w="2232" w:type="dxa"/>
            <w:tcBorders>
              <w:top w:val="nil"/>
              <w:left w:val="nil"/>
              <w:bottom w:val="single" w:sz="12" w:space="0" w:color="auto"/>
              <w:right w:val="nil"/>
            </w:tcBorders>
            <w:hideMark/>
          </w:tcPr>
          <w:p w14:paraId="268674CA" w14:textId="50698746"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color w:val="0000FF"/>
              </w:rPr>
            </w:pPr>
            <w:hyperlink r:id="rId186" w:history="1">
              <w:r w:rsidR="00165554" w:rsidRPr="00165554">
                <w:rPr>
                  <w:rFonts w:eastAsiaTheme="minorEastAsia"/>
                  <w:color w:val="0000FF"/>
                  <w:lang w:eastAsia="zh-CN"/>
                </w:rPr>
                <w:t>ST/IC/2018/29</w:t>
              </w:r>
            </w:hyperlink>
          </w:p>
        </w:tc>
        <w:tc>
          <w:tcPr>
            <w:tcW w:w="1008" w:type="dxa"/>
            <w:tcBorders>
              <w:top w:val="nil"/>
              <w:left w:val="nil"/>
              <w:bottom w:val="single" w:sz="12" w:space="0" w:color="auto"/>
              <w:right w:val="nil"/>
            </w:tcBorders>
            <w:hideMark/>
          </w:tcPr>
          <w:p w14:paraId="0F3B2E52"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pPr>
            <w:r w:rsidRPr="00165554">
              <w:rPr>
                <w:rFonts w:eastAsiaTheme="minorEastAsia"/>
                <w:lang w:eastAsia="zh-CN"/>
              </w:rPr>
              <w:t>20/11/18</w:t>
            </w:r>
          </w:p>
        </w:tc>
        <w:tc>
          <w:tcPr>
            <w:tcW w:w="3987" w:type="dxa"/>
            <w:tcBorders>
              <w:top w:val="nil"/>
              <w:left w:val="nil"/>
              <w:bottom w:val="single" w:sz="12" w:space="0" w:color="auto"/>
              <w:right w:val="nil"/>
            </w:tcBorders>
            <w:hideMark/>
          </w:tcPr>
          <w:p w14:paraId="6C6CB775"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Regulations, Rules and Pension Adjustment System of the United Nations Joint Staff Pension Fund</w:t>
            </w:r>
          </w:p>
        </w:tc>
        <w:tc>
          <w:tcPr>
            <w:tcW w:w="2592" w:type="dxa"/>
            <w:tcBorders>
              <w:top w:val="nil"/>
              <w:left w:val="nil"/>
              <w:bottom w:val="single" w:sz="12" w:space="0" w:color="auto"/>
              <w:right w:val="nil"/>
            </w:tcBorders>
            <w:hideMark/>
          </w:tcPr>
          <w:p w14:paraId="21C70223"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0A1D2707"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B6EF5A9"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0AD31E21"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13.</w:t>
      </w:r>
      <w:r w:rsidRPr="00165554">
        <w:rPr>
          <w:b/>
          <w:lang w:val="en-US" w:eastAsia="zh-CN"/>
        </w:rPr>
        <w:tab/>
        <w:t xml:space="preserve">Salary scales and payments </w:t>
      </w:r>
    </w:p>
    <w:p w14:paraId="6037814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3978"/>
        <w:gridCol w:w="2592"/>
      </w:tblGrid>
      <w:tr w:rsidR="00165554" w:rsidRPr="00165554" w14:paraId="46C1EAE6" w14:textId="77777777" w:rsidTr="00D7166C">
        <w:trPr>
          <w:tblHeader/>
        </w:trPr>
        <w:tc>
          <w:tcPr>
            <w:tcW w:w="2232" w:type="dxa"/>
            <w:tcBorders>
              <w:top w:val="single" w:sz="4" w:space="0" w:color="auto"/>
              <w:left w:val="nil"/>
              <w:bottom w:val="single" w:sz="12" w:space="0" w:color="auto"/>
              <w:right w:val="nil"/>
            </w:tcBorders>
            <w:vAlign w:val="bottom"/>
            <w:hideMark/>
          </w:tcPr>
          <w:p w14:paraId="4C67377D"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2EC8A72E"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3978" w:type="dxa"/>
            <w:tcBorders>
              <w:top w:val="single" w:sz="4" w:space="0" w:color="auto"/>
              <w:left w:val="nil"/>
              <w:bottom w:val="single" w:sz="12" w:space="0" w:color="auto"/>
              <w:right w:val="nil"/>
            </w:tcBorders>
            <w:vAlign w:val="bottom"/>
            <w:hideMark/>
          </w:tcPr>
          <w:p w14:paraId="62C25159"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53B7A1AA"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192E2AD0" w14:textId="77777777" w:rsidTr="00D7166C">
        <w:trPr>
          <w:trHeight w:hRule="exact" w:val="115"/>
          <w:tblHeader/>
        </w:trPr>
        <w:tc>
          <w:tcPr>
            <w:tcW w:w="2232" w:type="dxa"/>
            <w:tcBorders>
              <w:top w:val="single" w:sz="12" w:space="0" w:color="auto"/>
              <w:left w:val="nil"/>
              <w:bottom w:val="nil"/>
              <w:right w:val="nil"/>
            </w:tcBorders>
            <w:vAlign w:val="bottom"/>
          </w:tcPr>
          <w:p w14:paraId="185D41DD"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4CB479A0" w14:textId="77777777" w:rsidR="00165554" w:rsidRPr="00165554" w:rsidRDefault="00165554" w:rsidP="00165554">
            <w:pPr>
              <w:spacing w:before="40" w:after="120"/>
              <w:ind w:left="144" w:right="40"/>
              <w:rPr>
                <w:rFonts w:eastAsiaTheme="minorEastAsia"/>
                <w:lang w:eastAsia="zh-CN"/>
              </w:rPr>
            </w:pPr>
          </w:p>
        </w:tc>
        <w:tc>
          <w:tcPr>
            <w:tcW w:w="3978" w:type="dxa"/>
            <w:tcBorders>
              <w:top w:val="single" w:sz="12" w:space="0" w:color="auto"/>
              <w:left w:val="nil"/>
              <w:bottom w:val="nil"/>
              <w:right w:val="nil"/>
            </w:tcBorders>
            <w:vAlign w:val="bottom"/>
          </w:tcPr>
          <w:p w14:paraId="42AACDC2"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2DA47520" w14:textId="77777777" w:rsidR="00165554" w:rsidRPr="00165554" w:rsidRDefault="00165554" w:rsidP="00165554">
            <w:pPr>
              <w:spacing w:before="40" w:after="120"/>
              <w:ind w:left="144" w:right="40"/>
              <w:rPr>
                <w:rFonts w:eastAsiaTheme="minorEastAsia"/>
                <w:lang w:eastAsia="zh-CN"/>
              </w:rPr>
            </w:pPr>
          </w:p>
        </w:tc>
      </w:tr>
      <w:tr w:rsidR="00165554" w:rsidRPr="00165554" w14:paraId="54621DBF" w14:textId="77777777" w:rsidTr="00D7166C">
        <w:tc>
          <w:tcPr>
            <w:tcW w:w="2232" w:type="dxa"/>
            <w:hideMark/>
          </w:tcPr>
          <w:p w14:paraId="1B2D2D67" w14:textId="7B7774FF"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87" w:history="1">
              <w:r w:rsidR="00165554" w:rsidRPr="00165554">
                <w:rPr>
                  <w:rFonts w:eastAsiaTheme="minorEastAsia"/>
                  <w:color w:val="0000FF"/>
                  <w:lang w:eastAsia="zh-CN"/>
                </w:rPr>
                <w:t>ST/IC/2014/13</w:t>
              </w:r>
            </w:hyperlink>
          </w:p>
        </w:tc>
        <w:tc>
          <w:tcPr>
            <w:tcW w:w="1008" w:type="dxa"/>
            <w:hideMark/>
          </w:tcPr>
          <w:p w14:paraId="2F3398F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24/4/14</w:t>
            </w:r>
          </w:p>
        </w:tc>
        <w:tc>
          <w:tcPr>
            <w:tcW w:w="3978" w:type="dxa"/>
            <w:hideMark/>
          </w:tcPr>
          <w:p w14:paraId="69801FA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Revised salary scales for staff in the General Service and related categories at Headquarters</w:t>
            </w:r>
          </w:p>
        </w:tc>
        <w:tc>
          <w:tcPr>
            <w:tcW w:w="2592" w:type="dxa"/>
            <w:hideMark/>
          </w:tcPr>
          <w:p w14:paraId="734C624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486110E0" w14:textId="77777777" w:rsidTr="00D7166C">
        <w:tc>
          <w:tcPr>
            <w:tcW w:w="2232" w:type="dxa"/>
            <w:hideMark/>
          </w:tcPr>
          <w:p w14:paraId="531C02D3" w14:textId="30D06268"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88" w:history="1">
              <w:r w:rsidR="00165554" w:rsidRPr="00165554">
                <w:rPr>
                  <w:rFonts w:eastAsiaTheme="minorEastAsia"/>
                  <w:color w:val="0000FF"/>
                  <w:lang w:eastAsia="zh-CN"/>
                </w:rPr>
                <w:t>ST/IC/2017/11</w:t>
              </w:r>
            </w:hyperlink>
          </w:p>
        </w:tc>
        <w:tc>
          <w:tcPr>
            <w:tcW w:w="1008" w:type="dxa"/>
            <w:hideMark/>
          </w:tcPr>
          <w:p w14:paraId="74A53BB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21/2/17</w:t>
            </w:r>
          </w:p>
        </w:tc>
        <w:tc>
          <w:tcPr>
            <w:tcW w:w="3978" w:type="dxa"/>
            <w:hideMark/>
          </w:tcPr>
          <w:p w14:paraId="01F06D8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Pensionable remuneration for staff in the Professional and higher categories and for staff in the Field Service category</w:t>
            </w:r>
          </w:p>
        </w:tc>
        <w:tc>
          <w:tcPr>
            <w:tcW w:w="2592" w:type="dxa"/>
            <w:hideMark/>
          </w:tcPr>
          <w:p w14:paraId="7FA7186D" w14:textId="455C0EB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189" w:history="1">
              <w:r w:rsidRPr="00165554">
                <w:rPr>
                  <w:rFonts w:eastAsiaTheme="minorEastAsia"/>
                  <w:color w:val="0000FF"/>
                  <w:lang w:eastAsia="zh-CN"/>
                </w:rPr>
                <w:t>ST/IC/2018/3</w:t>
              </w:r>
            </w:hyperlink>
          </w:p>
        </w:tc>
      </w:tr>
      <w:tr w:rsidR="00165554" w:rsidRPr="00165554" w14:paraId="25921C9B" w14:textId="77777777" w:rsidTr="00D7166C">
        <w:tc>
          <w:tcPr>
            <w:tcW w:w="2232" w:type="dxa"/>
            <w:hideMark/>
          </w:tcPr>
          <w:p w14:paraId="4ED134EB" w14:textId="77AD61A3"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90" w:history="1">
              <w:r w:rsidR="00165554" w:rsidRPr="00165554">
                <w:rPr>
                  <w:rFonts w:eastAsiaTheme="minorEastAsia"/>
                  <w:color w:val="0000FF"/>
                  <w:lang w:eastAsia="zh-CN"/>
                </w:rPr>
                <w:t>ST/IC/2018/4</w:t>
              </w:r>
            </w:hyperlink>
          </w:p>
        </w:tc>
        <w:tc>
          <w:tcPr>
            <w:tcW w:w="1008" w:type="dxa"/>
            <w:hideMark/>
          </w:tcPr>
          <w:p w14:paraId="4AE8098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8/1/18</w:t>
            </w:r>
          </w:p>
        </w:tc>
        <w:tc>
          <w:tcPr>
            <w:tcW w:w="3978" w:type="dxa"/>
            <w:hideMark/>
          </w:tcPr>
          <w:p w14:paraId="42C1E73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Revised salary scales for staff in the General Service and related categories at Headquarters (recruited on or after 1 February 2016)</w:t>
            </w:r>
          </w:p>
        </w:tc>
        <w:tc>
          <w:tcPr>
            <w:tcW w:w="2592" w:type="dxa"/>
            <w:hideMark/>
          </w:tcPr>
          <w:p w14:paraId="23D10AA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r w:rsidR="00165554" w:rsidRPr="00165554" w14:paraId="4335387D" w14:textId="77777777" w:rsidTr="00D7166C">
        <w:tc>
          <w:tcPr>
            <w:tcW w:w="2232" w:type="dxa"/>
            <w:hideMark/>
          </w:tcPr>
          <w:p w14:paraId="716036C7" w14:textId="51879E47"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91" w:history="1">
              <w:r w:rsidR="00165554" w:rsidRPr="00165554">
                <w:rPr>
                  <w:rFonts w:eastAsiaTheme="minorEastAsia"/>
                  <w:color w:val="0000FF"/>
                  <w:lang w:eastAsia="zh-CN"/>
                </w:rPr>
                <w:t>ST/IC/2018/3</w:t>
              </w:r>
            </w:hyperlink>
          </w:p>
        </w:tc>
        <w:tc>
          <w:tcPr>
            <w:tcW w:w="1008" w:type="dxa"/>
            <w:hideMark/>
          </w:tcPr>
          <w:p w14:paraId="132273A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8/1/18</w:t>
            </w:r>
          </w:p>
        </w:tc>
        <w:tc>
          <w:tcPr>
            <w:tcW w:w="3978" w:type="dxa"/>
            <w:hideMark/>
          </w:tcPr>
          <w:p w14:paraId="2BBB447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Revised base salary scales for staff in the Professional and higher categories and in the Field Service category</w:t>
            </w:r>
          </w:p>
        </w:tc>
        <w:tc>
          <w:tcPr>
            <w:tcW w:w="2592" w:type="dxa"/>
            <w:hideMark/>
          </w:tcPr>
          <w:p w14:paraId="4A3DE2D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3B5C567D" w14:textId="77777777" w:rsidTr="00D7166C">
        <w:tc>
          <w:tcPr>
            <w:tcW w:w="2232" w:type="dxa"/>
            <w:tcBorders>
              <w:top w:val="nil"/>
              <w:left w:val="nil"/>
              <w:bottom w:val="single" w:sz="12" w:space="0" w:color="auto"/>
              <w:right w:val="nil"/>
            </w:tcBorders>
            <w:hideMark/>
          </w:tcPr>
          <w:p w14:paraId="6BC4E514" w14:textId="5ACFF191"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92" w:history="1">
              <w:r w:rsidR="00165554" w:rsidRPr="00165554">
                <w:rPr>
                  <w:rFonts w:eastAsiaTheme="minorEastAsia"/>
                  <w:color w:val="0000FF"/>
                  <w:lang w:eastAsia="zh-CN"/>
                </w:rPr>
                <w:t>ST/IC/2018/12</w:t>
              </w:r>
            </w:hyperlink>
          </w:p>
        </w:tc>
        <w:tc>
          <w:tcPr>
            <w:tcW w:w="1008" w:type="dxa"/>
            <w:tcBorders>
              <w:top w:val="nil"/>
              <w:left w:val="nil"/>
              <w:bottom w:val="single" w:sz="12" w:space="0" w:color="auto"/>
              <w:right w:val="nil"/>
            </w:tcBorders>
            <w:hideMark/>
          </w:tcPr>
          <w:p w14:paraId="7B95300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9/2/18</w:t>
            </w:r>
          </w:p>
        </w:tc>
        <w:tc>
          <w:tcPr>
            <w:tcW w:w="3978" w:type="dxa"/>
            <w:tcBorders>
              <w:top w:val="nil"/>
              <w:left w:val="nil"/>
              <w:bottom w:val="single" w:sz="12" w:space="0" w:color="auto"/>
              <w:right w:val="nil"/>
            </w:tcBorders>
            <w:hideMark/>
          </w:tcPr>
          <w:p w14:paraId="255FFE1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Hourly wage for household employees on G-5 visas</w:t>
            </w:r>
          </w:p>
        </w:tc>
        <w:tc>
          <w:tcPr>
            <w:tcW w:w="2592" w:type="dxa"/>
            <w:tcBorders>
              <w:top w:val="nil"/>
              <w:left w:val="nil"/>
              <w:bottom w:val="single" w:sz="12" w:space="0" w:color="auto"/>
              <w:right w:val="nil"/>
            </w:tcBorders>
            <w:hideMark/>
          </w:tcPr>
          <w:p w14:paraId="6EA497B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dates: in effect until further notice </w:t>
            </w:r>
          </w:p>
        </w:tc>
      </w:tr>
    </w:tbl>
    <w:p w14:paraId="606ED68B"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7298A3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2FA8DD50"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14.</w:t>
      </w:r>
      <w:r w:rsidRPr="00165554">
        <w:rPr>
          <w:b/>
          <w:lang w:val="en-US" w:eastAsia="zh-CN"/>
        </w:rPr>
        <w:tab/>
        <w:t xml:space="preserve">Staff regulations and rules </w:t>
      </w:r>
    </w:p>
    <w:p w14:paraId="7C3F24C5"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3995"/>
        <w:gridCol w:w="2590"/>
      </w:tblGrid>
      <w:tr w:rsidR="00165554" w:rsidRPr="00165554" w14:paraId="7A7F6EFA" w14:textId="77777777" w:rsidTr="00D7166C">
        <w:trPr>
          <w:tblHeader/>
        </w:trPr>
        <w:tc>
          <w:tcPr>
            <w:tcW w:w="2232" w:type="dxa"/>
            <w:tcBorders>
              <w:top w:val="single" w:sz="4" w:space="0" w:color="auto"/>
              <w:left w:val="nil"/>
              <w:bottom w:val="single" w:sz="12" w:space="0" w:color="auto"/>
              <w:right w:val="nil"/>
            </w:tcBorders>
            <w:vAlign w:val="bottom"/>
            <w:hideMark/>
          </w:tcPr>
          <w:p w14:paraId="1D728A30"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4E2C0736"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3996" w:type="dxa"/>
            <w:tcBorders>
              <w:top w:val="single" w:sz="4" w:space="0" w:color="auto"/>
              <w:left w:val="nil"/>
              <w:bottom w:val="single" w:sz="12" w:space="0" w:color="auto"/>
              <w:right w:val="nil"/>
            </w:tcBorders>
            <w:vAlign w:val="bottom"/>
            <w:hideMark/>
          </w:tcPr>
          <w:p w14:paraId="0A1D902A"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1" w:type="dxa"/>
            <w:tcBorders>
              <w:top w:val="single" w:sz="4" w:space="0" w:color="auto"/>
              <w:left w:val="nil"/>
              <w:bottom w:val="single" w:sz="12" w:space="0" w:color="auto"/>
              <w:right w:val="nil"/>
            </w:tcBorders>
            <w:vAlign w:val="bottom"/>
            <w:hideMark/>
          </w:tcPr>
          <w:p w14:paraId="2B30642A"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5FAA74FB" w14:textId="77777777" w:rsidTr="00D7166C">
        <w:trPr>
          <w:trHeight w:hRule="exact" w:val="115"/>
          <w:tblHeader/>
        </w:trPr>
        <w:tc>
          <w:tcPr>
            <w:tcW w:w="2232" w:type="dxa"/>
            <w:tcBorders>
              <w:top w:val="single" w:sz="12" w:space="0" w:color="auto"/>
              <w:left w:val="nil"/>
              <w:bottom w:val="nil"/>
              <w:right w:val="nil"/>
            </w:tcBorders>
            <w:vAlign w:val="bottom"/>
          </w:tcPr>
          <w:p w14:paraId="05D17737"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4FD73F56" w14:textId="77777777" w:rsidR="00165554" w:rsidRPr="00165554" w:rsidRDefault="00165554" w:rsidP="00165554">
            <w:pPr>
              <w:spacing w:before="40" w:after="120"/>
              <w:ind w:left="144" w:right="40"/>
              <w:rPr>
                <w:rFonts w:eastAsiaTheme="minorEastAsia"/>
                <w:lang w:eastAsia="zh-CN"/>
              </w:rPr>
            </w:pPr>
          </w:p>
        </w:tc>
        <w:tc>
          <w:tcPr>
            <w:tcW w:w="3996" w:type="dxa"/>
            <w:tcBorders>
              <w:top w:val="single" w:sz="12" w:space="0" w:color="auto"/>
              <w:left w:val="nil"/>
              <w:bottom w:val="nil"/>
              <w:right w:val="nil"/>
            </w:tcBorders>
            <w:vAlign w:val="bottom"/>
          </w:tcPr>
          <w:p w14:paraId="0FA5B597" w14:textId="77777777" w:rsidR="00165554" w:rsidRPr="00165554" w:rsidRDefault="00165554" w:rsidP="00165554">
            <w:pPr>
              <w:spacing w:before="40" w:after="120"/>
              <w:ind w:left="144" w:right="40"/>
              <w:rPr>
                <w:rFonts w:eastAsiaTheme="minorEastAsia"/>
                <w:lang w:eastAsia="zh-CN"/>
              </w:rPr>
            </w:pPr>
          </w:p>
        </w:tc>
        <w:tc>
          <w:tcPr>
            <w:tcW w:w="2591" w:type="dxa"/>
            <w:tcBorders>
              <w:top w:val="single" w:sz="12" w:space="0" w:color="auto"/>
              <w:left w:val="nil"/>
              <w:bottom w:val="nil"/>
              <w:right w:val="nil"/>
            </w:tcBorders>
            <w:vAlign w:val="bottom"/>
          </w:tcPr>
          <w:p w14:paraId="6334122F" w14:textId="77777777" w:rsidR="00165554" w:rsidRPr="00165554" w:rsidRDefault="00165554" w:rsidP="00165554">
            <w:pPr>
              <w:spacing w:before="40" w:after="120"/>
              <w:ind w:left="144" w:right="40"/>
              <w:rPr>
                <w:rFonts w:eastAsiaTheme="minorEastAsia"/>
                <w:lang w:eastAsia="zh-CN"/>
              </w:rPr>
            </w:pPr>
          </w:p>
        </w:tc>
      </w:tr>
      <w:tr w:rsidR="00165554" w:rsidRPr="00165554" w14:paraId="4D0286EE" w14:textId="77777777" w:rsidTr="00D7166C">
        <w:tc>
          <w:tcPr>
            <w:tcW w:w="2232" w:type="dxa"/>
            <w:tcBorders>
              <w:top w:val="nil"/>
              <w:left w:val="nil"/>
              <w:bottom w:val="single" w:sz="12" w:space="0" w:color="auto"/>
              <w:right w:val="nil"/>
            </w:tcBorders>
            <w:hideMark/>
          </w:tcPr>
          <w:p w14:paraId="2956AE35" w14:textId="76733777"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93" w:history="1">
              <w:r w:rsidR="00165554" w:rsidRPr="00165554">
                <w:rPr>
                  <w:rFonts w:eastAsiaTheme="minorEastAsia"/>
                  <w:color w:val="0000FF"/>
                  <w:lang w:eastAsia="zh-CN"/>
                </w:rPr>
                <w:t>ST/IC/2010/31</w:t>
              </w:r>
            </w:hyperlink>
          </w:p>
        </w:tc>
        <w:tc>
          <w:tcPr>
            <w:tcW w:w="1008" w:type="dxa"/>
            <w:tcBorders>
              <w:top w:val="nil"/>
              <w:left w:val="nil"/>
              <w:bottom w:val="single" w:sz="12" w:space="0" w:color="auto"/>
              <w:right w:val="nil"/>
            </w:tcBorders>
            <w:hideMark/>
          </w:tcPr>
          <w:p w14:paraId="7D65E5B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13/10/10</w:t>
            </w:r>
          </w:p>
        </w:tc>
        <w:tc>
          <w:tcPr>
            <w:tcW w:w="3996" w:type="dxa"/>
            <w:tcBorders>
              <w:top w:val="nil"/>
              <w:left w:val="nil"/>
              <w:bottom w:val="single" w:sz="12" w:space="0" w:color="auto"/>
              <w:right w:val="nil"/>
            </w:tcBorders>
            <w:hideMark/>
          </w:tcPr>
          <w:p w14:paraId="492B969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Index to the Staff Regulations and provisional Staff Rules</w:t>
            </w:r>
          </w:p>
        </w:tc>
        <w:tc>
          <w:tcPr>
            <w:tcW w:w="2591" w:type="dxa"/>
            <w:tcBorders>
              <w:top w:val="nil"/>
              <w:left w:val="nil"/>
              <w:bottom w:val="single" w:sz="12" w:space="0" w:color="auto"/>
              <w:right w:val="nil"/>
            </w:tcBorders>
            <w:hideMark/>
          </w:tcPr>
          <w:p w14:paraId="283D26B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74FF337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7D678392"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A48A9E6" w14:textId="77777777" w:rsidR="00386D3A" w:rsidRDefault="00386D3A">
      <w:pPr>
        <w:suppressAutoHyphens w:val="0"/>
        <w:spacing w:after="200" w:line="276" w:lineRule="auto"/>
        <w:rPr>
          <w:b/>
          <w:lang w:val="en-US" w:eastAsia="zh-CN"/>
        </w:rPr>
      </w:pPr>
      <w:r>
        <w:rPr>
          <w:b/>
          <w:lang w:val="en-US" w:eastAsia="zh-CN"/>
        </w:rPr>
        <w:br w:type="page"/>
      </w:r>
    </w:p>
    <w:p w14:paraId="072F82BC" w14:textId="70AD7AB0" w:rsidR="00165554" w:rsidRPr="00165554" w:rsidRDefault="00165554" w:rsidP="00165554">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lastRenderedPageBreak/>
        <w:tab/>
        <w:t>15.</w:t>
      </w:r>
      <w:r w:rsidRPr="00165554">
        <w:rPr>
          <w:b/>
          <w:lang w:val="en-US" w:eastAsia="zh-CN"/>
        </w:rPr>
        <w:tab/>
        <w:t>Training, career development and examinations</w:t>
      </w:r>
      <w:r w:rsidRPr="00165554">
        <w:rPr>
          <w:bCs/>
          <w:spacing w:val="5"/>
          <w:vertAlign w:val="superscript"/>
          <w:lang w:val="en-US" w:eastAsia="zh-CN"/>
        </w:rPr>
        <w:footnoteReference w:id="3"/>
      </w:r>
    </w:p>
    <w:p w14:paraId="44B7222A" w14:textId="77777777" w:rsidR="00165554" w:rsidRPr="00165554" w:rsidRDefault="00165554" w:rsidP="0016555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8"/>
        <w:gridCol w:w="4023"/>
        <w:gridCol w:w="2591"/>
      </w:tblGrid>
      <w:tr w:rsidR="00165554" w:rsidRPr="00165554" w14:paraId="691D7ED4" w14:textId="77777777" w:rsidTr="00D7166C">
        <w:trPr>
          <w:tblHeader/>
        </w:trPr>
        <w:tc>
          <w:tcPr>
            <w:tcW w:w="2232" w:type="dxa"/>
            <w:tcBorders>
              <w:top w:val="single" w:sz="4" w:space="0" w:color="auto"/>
              <w:left w:val="nil"/>
              <w:bottom w:val="single" w:sz="12" w:space="0" w:color="auto"/>
              <w:right w:val="nil"/>
            </w:tcBorders>
            <w:vAlign w:val="bottom"/>
            <w:hideMark/>
          </w:tcPr>
          <w:p w14:paraId="40A6841E" w14:textId="77777777" w:rsidR="00165554" w:rsidRPr="00165554" w:rsidRDefault="00165554" w:rsidP="00165554">
            <w:pPr>
              <w:keepNext/>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4F274B17" w14:textId="77777777" w:rsidR="00165554" w:rsidRPr="00165554" w:rsidRDefault="00165554" w:rsidP="00165554">
            <w:pPr>
              <w:keepNext/>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23" w:type="dxa"/>
            <w:tcBorders>
              <w:top w:val="single" w:sz="4" w:space="0" w:color="auto"/>
              <w:left w:val="nil"/>
              <w:bottom w:val="single" w:sz="12" w:space="0" w:color="auto"/>
              <w:right w:val="nil"/>
            </w:tcBorders>
            <w:vAlign w:val="bottom"/>
            <w:hideMark/>
          </w:tcPr>
          <w:p w14:paraId="3178832E" w14:textId="77777777" w:rsidR="00165554" w:rsidRPr="00165554" w:rsidRDefault="00165554" w:rsidP="00165554">
            <w:pPr>
              <w:keepNext/>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1" w:type="dxa"/>
            <w:tcBorders>
              <w:top w:val="single" w:sz="4" w:space="0" w:color="auto"/>
              <w:left w:val="nil"/>
              <w:bottom w:val="single" w:sz="12" w:space="0" w:color="auto"/>
              <w:right w:val="nil"/>
            </w:tcBorders>
            <w:vAlign w:val="bottom"/>
            <w:hideMark/>
          </w:tcPr>
          <w:p w14:paraId="774D3CAC" w14:textId="77777777" w:rsidR="00165554" w:rsidRPr="00165554" w:rsidRDefault="00165554" w:rsidP="00165554">
            <w:pPr>
              <w:keepNext/>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647F4E58" w14:textId="77777777" w:rsidTr="00D7166C">
        <w:trPr>
          <w:trHeight w:hRule="exact" w:val="115"/>
          <w:tblHeader/>
        </w:trPr>
        <w:tc>
          <w:tcPr>
            <w:tcW w:w="2232" w:type="dxa"/>
            <w:tcBorders>
              <w:top w:val="single" w:sz="12" w:space="0" w:color="auto"/>
              <w:left w:val="nil"/>
              <w:bottom w:val="nil"/>
              <w:right w:val="nil"/>
            </w:tcBorders>
            <w:vAlign w:val="bottom"/>
          </w:tcPr>
          <w:p w14:paraId="2B977E08" w14:textId="77777777" w:rsidR="00165554" w:rsidRPr="00165554" w:rsidRDefault="00165554" w:rsidP="00165554">
            <w:pPr>
              <w:keepNext/>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6DCACBC6" w14:textId="77777777" w:rsidR="00165554" w:rsidRPr="00165554" w:rsidRDefault="00165554" w:rsidP="00165554">
            <w:pPr>
              <w:keepNext/>
              <w:spacing w:before="40" w:after="120"/>
              <w:ind w:left="144" w:right="40"/>
              <w:rPr>
                <w:rFonts w:eastAsiaTheme="minorEastAsia"/>
                <w:lang w:eastAsia="zh-CN"/>
              </w:rPr>
            </w:pPr>
          </w:p>
        </w:tc>
        <w:tc>
          <w:tcPr>
            <w:tcW w:w="4023" w:type="dxa"/>
            <w:tcBorders>
              <w:top w:val="single" w:sz="12" w:space="0" w:color="auto"/>
              <w:left w:val="nil"/>
              <w:bottom w:val="nil"/>
              <w:right w:val="nil"/>
            </w:tcBorders>
            <w:vAlign w:val="bottom"/>
          </w:tcPr>
          <w:p w14:paraId="17F86717" w14:textId="77777777" w:rsidR="00165554" w:rsidRPr="00165554" w:rsidRDefault="00165554" w:rsidP="00165554">
            <w:pPr>
              <w:keepNext/>
              <w:spacing w:before="40" w:after="120"/>
              <w:ind w:left="144" w:right="40"/>
              <w:rPr>
                <w:rFonts w:eastAsiaTheme="minorEastAsia"/>
                <w:lang w:eastAsia="zh-CN"/>
              </w:rPr>
            </w:pPr>
          </w:p>
        </w:tc>
        <w:tc>
          <w:tcPr>
            <w:tcW w:w="2591" w:type="dxa"/>
            <w:tcBorders>
              <w:top w:val="single" w:sz="12" w:space="0" w:color="auto"/>
              <w:left w:val="nil"/>
              <w:bottom w:val="nil"/>
              <w:right w:val="nil"/>
            </w:tcBorders>
            <w:vAlign w:val="bottom"/>
          </w:tcPr>
          <w:p w14:paraId="2F979015" w14:textId="77777777" w:rsidR="00165554" w:rsidRPr="00165554" w:rsidRDefault="00165554" w:rsidP="00165554">
            <w:pPr>
              <w:keepNext/>
              <w:spacing w:before="40" w:after="120"/>
              <w:ind w:left="144" w:right="40"/>
              <w:rPr>
                <w:rFonts w:eastAsiaTheme="minorEastAsia"/>
                <w:lang w:eastAsia="zh-CN"/>
              </w:rPr>
            </w:pPr>
          </w:p>
        </w:tc>
      </w:tr>
      <w:tr w:rsidR="00165554" w:rsidRPr="00165554" w14:paraId="269933CD" w14:textId="77777777" w:rsidTr="00D7166C">
        <w:tc>
          <w:tcPr>
            <w:tcW w:w="2232" w:type="dxa"/>
            <w:hideMark/>
          </w:tcPr>
          <w:p w14:paraId="02ED6236" w14:textId="3D23D0BC" w:rsidR="00165554" w:rsidRPr="00165554" w:rsidRDefault="007B1CFB" w:rsidP="00165554">
            <w:pPr>
              <w:keepNext/>
              <w:tabs>
                <w:tab w:val="left" w:pos="288"/>
                <w:tab w:val="left" w:pos="576"/>
                <w:tab w:val="left" w:pos="864"/>
                <w:tab w:val="left" w:pos="1152"/>
              </w:tabs>
              <w:spacing w:before="40" w:after="120"/>
              <w:ind w:right="40"/>
              <w:rPr>
                <w:rFonts w:eastAsiaTheme="minorEastAsia"/>
                <w:lang w:eastAsia="zh-CN"/>
              </w:rPr>
            </w:pPr>
            <w:hyperlink r:id="rId194" w:history="1">
              <w:r w:rsidR="00165554" w:rsidRPr="00165554">
                <w:rPr>
                  <w:rFonts w:eastAsiaTheme="minorEastAsia"/>
                  <w:color w:val="0000FF"/>
                  <w:lang w:eastAsia="zh-CN"/>
                </w:rPr>
                <w:t>ST/IC/2000/86</w:t>
              </w:r>
            </w:hyperlink>
          </w:p>
        </w:tc>
        <w:tc>
          <w:tcPr>
            <w:tcW w:w="1008" w:type="dxa"/>
            <w:hideMark/>
          </w:tcPr>
          <w:p w14:paraId="67DD55BB" w14:textId="77777777" w:rsidR="00165554" w:rsidRPr="00165554" w:rsidRDefault="00165554" w:rsidP="00165554">
            <w:pPr>
              <w:keepNext/>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14/11/00</w:t>
            </w:r>
          </w:p>
        </w:tc>
        <w:tc>
          <w:tcPr>
            <w:tcW w:w="4023" w:type="dxa"/>
            <w:hideMark/>
          </w:tcPr>
          <w:p w14:paraId="312ED5E8" w14:textId="77777777" w:rsidR="00165554" w:rsidRPr="00165554" w:rsidRDefault="00165554" w:rsidP="00165554">
            <w:pPr>
              <w:keepNext/>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Multilingualism</w:t>
            </w:r>
          </w:p>
        </w:tc>
        <w:tc>
          <w:tcPr>
            <w:tcW w:w="2591" w:type="dxa"/>
            <w:hideMark/>
          </w:tcPr>
          <w:p w14:paraId="6CD0F022" w14:textId="77777777" w:rsidR="00165554" w:rsidRPr="00165554" w:rsidRDefault="00165554" w:rsidP="00165554">
            <w:pPr>
              <w:keepNext/>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3FABB21F" w14:textId="77777777" w:rsidTr="00D7166C">
        <w:tc>
          <w:tcPr>
            <w:tcW w:w="2232" w:type="dxa"/>
            <w:hideMark/>
          </w:tcPr>
          <w:p w14:paraId="5E65053B" w14:textId="220B838E"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195" w:history="1">
              <w:r w:rsidR="00165554" w:rsidRPr="00165554">
                <w:rPr>
                  <w:color w:val="0000FF"/>
                </w:rPr>
                <w:t>ST/IC/2017/17</w:t>
              </w:r>
            </w:hyperlink>
            <w:r w:rsidR="00165554" w:rsidRPr="00165554">
              <w:t xml:space="preserve"> </w:t>
            </w:r>
          </w:p>
        </w:tc>
        <w:tc>
          <w:tcPr>
            <w:tcW w:w="1008" w:type="dxa"/>
            <w:hideMark/>
          </w:tcPr>
          <w:p w14:paraId="6486866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5/6/17</w:t>
            </w:r>
          </w:p>
        </w:tc>
        <w:tc>
          <w:tcPr>
            <w:tcW w:w="4023" w:type="dxa"/>
            <w:hideMark/>
          </w:tcPr>
          <w:p w14:paraId="17DEA1F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United Nations mandatory learning </w:t>
            </w:r>
            <w:proofErr w:type="spellStart"/>
            <w:r w:rsidRPr="00165554">
              <w:rPr>
                <w:rFonts w:eastAsiaTheme="minorEastAsia"/>
                <w:lang w:eastAsia="zh-CN"/>
              </w:rPr>
              <w:t>programmes</w:t>
            </w:r>
            <w:proofErr w:type="spellEnd"/>
          </w:p>
        </w:tc>
        <w:tc>
          <w:tcPr>
            <w:tcW w:w="2591" w:type="dxa"/>
            <w:hideMark/>
          </w:tcPr>
          <w:p w14:paraId="52F943D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Expiration date: in effect until further notice</w:t>
            </w:r>
          </w:p>
        </w:tc>
      </w:tr>
      <w:tr w:rsidR="00165554" w:rsidRPr="00165554" w14:paraId="24D92155" w14:textId="77777777" w:rsidTr="00D7166C">
        <w:tc>
          <w:tcPr>
            <w:tcW w:w="2232" w:type="dxa"/>
            <w:tcBorders>
              <w:top w:val="nil"/>
              <w:left w:val="nil"/>
              <w:bottom w:val="single" w:sz="12" w:space="0" w:color="auto"/>
              <w:right w:val="nil"/>
            </w:tcBorders>
            <w:hideMark/>
          </w:tcPr>
          <w:p w14:paraId="38DD1924" w14:textId="2EC2AE76" w:rsidR="00165554" w:rsidRPr="00165554" w:rsidRDefault="007B1CFB" w:rsidP="00165554">
            <w:pPr>
              <w:tabs>
                <w:tab w:val="left" w:pos="288"/>
                <w:tab w:val="left" w:pos="576"/>
                <w:tab w:val="left" w:pos="864"/>
                <w:tab w:val="left" w:pos="1152"/>
              </w:tabs>
              <w:spacing w:before="40" w:after="120"/>
              <w:ind w:right="43"/>
              <w:rPr>
                <w:rFonts w:eastAsiaTheme="minorEastAsia"/>
                <w:lang w:eastAsia="zh-CN"/>
              </w:rPr>
            </w:pPr>
            <w:hyperlink r:id="rId196" w:history="1">
              <w:r w:rsidR="00165554" w:rsidRPr="00165554">
                <w:rPr>
                  <w:rFonts w:eastAsiaTheme="minorEastAsia"/>
                  <w:color w:val="0000FF"/>
                  <w:lang w:eastAsia="zh-CN"/>
                </w:rPr>
                <w:t>ST/IC/2017/40</w:t>
              </w:r>
            </w:hyperlink>
            <w:r w:rsidR="00165554" w:rsidRPr="00165554">
              <w:rPr>
                <w:rFonts w:eastAsiaTheme="minorEastAsia"/>
                <w:lang w:eastAsia="zh-CN"/>
              </w:rPr>
              <w:t xml:space="preserve"> </w:t>
            </w:r>
          </w:p>
        </w:tc>
        <w:tc>
          <w:tcPr>
            <w:tcW w:w="1008" w:type="dxa"/>
            <w:tcBorders>
              <w:top w:val="nil"/>
              <w:left w:val="nil"/>
              <w:bottom w:val="single" w:sz="12" w:space="0" w:color="auto"/>
              <w:right w:val="nil"/>
            </w:tcBorders>
            <w:hideMark/>
          </w:tcPr>
          <w:p w14:paraId="151A57AB" w14:textId="77777777" w:rsidR="00165554" w:rsidRPr="00165554" w:rsidRDefault="00165554" w:rsidP="00165554">
            <w:pPr>
              <w:tabs>
                <w:tab w:val="left" w:pos="288"/>
                <w:tab w:val="left" w:pos="576"/>
                <w:tab w:val="left" w:pos="864"/>
                <w:tab w:val="left" w:pos="1152"/>
              </w:tabs>
              <w:spacing w:before="40" w:after="120"/>
              <w:ind w:left="144" w:right="43"/>
              <w:rPr>
                <w:rFonts w:eastAsiaTheme="minorEastAsia"/>
                <w:lang w:eastAsia="zh-CN"/>
              </w:rPr>
            </w:pPr>
            <w:r w:rsidRPr="00165554">
              <w:rPr>
                <w:rFonts w:eastAsiaTheme="minorEastAsia"/>
                <w:lang w:eastAsia="zh-CN"/>
              </w:rPr>
              <w:t xml:space="preserve">28/12/17 </w:t>
            </w:r>
          </w:p>
        </w:tc>
        <w:tc>
          <w:tcPr>
            <w:tcW w:w="4023" w:type="dxa"/>
            <w:tcBorders>
              <w:top w:val="nil"/>
              <w:left w:val="nil"/>
              <w:bottom w:val="single" w:sz="12" w:space="0" w:color="auto"/>
              <w:right w:val="nil"/>
            </w:tcBorders>
            <w:hideMark/>
          </w:tcPr>
          <w:p w14:paraId="2EA1E994" w14:textId="77777777" w:rsidR="00165554" w:rsidRPr="00165554" w:rsidRDefault="00165554" w:rsidP="00165554">
            <w:pPr>
              <w:tabs>
                <w:tab w:val="left" w:pos="288"/>
                <w:tab w:val="left" w:pos="576"/>
                <w:tab w:val="left" w:pos="864"/>
                <w:tab w:val="left" w:pos="1152"/>
              </w:tabs>
              <w:spacing w:before="40" w:after="120"/>
              <w:ind w:left="144" w:right="43"/>
              <w:rPr>
                <w:rFonts w:eastAsiaTheme="minorEastAsia"/>
                <w:lang w:eastAsia="zh-CN"/>
              </w:rPr>
            </w:pPr>
            <w:r w:rsidRPr="00165554">
              <w:rPr>
                <w:rFonts w:eastAsiaTheme="minorEastAsia"/>
                <w:lang w:eastAsia="zh-CN"/>
              </w:rPr>
              <w:t xml:space="preserve">Language and Communications Programme at Headquarters, 2018 </w:t>
            </w:r>
          </w:p>
        </w:tc>
        <w:tc>
          <w:tcPr>
            <w:tcW w:w="2591" w:type="dxa"/>
            <w:tcBorders>
              <w:top w:val="nil"/>
              <w:left w:val="nil"/>
              <w:bottom w:val="single" w:sz="12" w:space="0" w:color="auto"/>
              <w:right w:val="nil"/>
            </w:tcBorders>
            <w:hideMark/>
          </w:tcPr>
          <w:p w14:paraId="148A9DEC" w14:textId="77777777" w:rsidR="00165554" w:rsidRPr="00165554" w:rsidRDefault="00165554" w:rsidP="00165554">
            <w:pPr>
              <w:tabs>
                <w:tab w:val="left" w:pos="288"/>
                <w:tab w:val="left" w:pos="576"/>
                <w:tab w:val="left" w:pos="864"/>
                <w:tab w:val="left" w:pos="1152"/>
              </w:tabs>
              <w:spacing w:before="40" w:after="120"/>
              <w:ind w:left="144" w:right="43"/>
              <w:rPr>
                <w:rFonts w:eastAsiaTheme="minorEastAsia"/>
                <w:lang w:eastAsia="zh-CN"/>
              </w:rPr>
            </w:pPr>
            <w:r w:rsidRPr="00165554">
              <w:rPr>
                <w:rFonts w:eastAsiaTheme="minorEastAsia"/>
                <w:lang w:eastAsia="zh-CN"/>
              </w:rPr>
              <w:t xml:space="preserve">Expiration date: 31/12/18 </w:t>
            </w:r>
          </w:p>
        </w:tc>
      </w:tr>
    </w:tbl>
    <w:p w14:paraId="38E06F01"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50F4AE3"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06B8B1EC" w14:textId="77777777" w:rsidR="00165554" w:rsidRPr="00165554" w:rsidRDefault="00165554" w:rsidP="00165554">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16.</w:t>
      </w:r>
      <w:r w:rsidRPr="00165554">
        <w:rPr>
          <w:b/>
          <w:lang w:val="en-US" w:eastAsia="zh-CN"/>
        </w:rPr>
        <w:tab/>
        <w:t>United States taxes</w:t>
      </w:r>
      <w:r w:rsidRPr="00165554">
        <w:rPr>
          <w:bCs/>
          <w:spacing w:val="5"/>
          <w:vertAlign w:val="superscript"/>
          <w:lang w:val="en-US" w:eastAsia="zh-CN"/>
        </w:rPr>
        <w:footnoteReference w:id="4"/>
      </w:r>
      <w:r w:rsidRPr="00165554">
        <w:rPr>
          <w:b/>
          <w:lang w:val="en-US" w:eastAsia="zh-CN"/>
        </w:rPr>
        <w:t xml:space="preserve"> </w:t>
      </w:r>
    </w:p>
    <w:p w14:paraId="768E5AD6" w14:textId="77777777" w:rsidR="00165554" w:rsidRPr="00165554" w:rsidRDefault="00165554" w:rsidP="0016555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eastAsia="zh-CN"/>
        </w:rPr>
      </w:pPr>
    </w:p>
    <w:tbl>
      <w:tblPr>
        <w:tblStyle w:val="TableGrid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4014"/>
        <w:gridCol w:w="2586"/>
      </w:tblGrid>
      <w:tr w:rsidR="00165554" w:rsidRPr="00165554" w14:paraId="345F627C" w14:textId="77777777" w:rsidTr="00D7166C">
        <w:trPr>
          <w:tblHeader/>
        </w:trPr>
        <w:tc>
          <w:tcPr>
            <w:tcW w:w="2232" w:type="dxa"/>
            <w:tcBorders>
              <w:top w:val="single" w:sz="4" w:space="0" w:color="auto"/>
              <w:left w:val="nil"/>
              <w:bottom w:val="single" w:sz="12" w:space="0" w:color="auto"/>
              <w:right w:val="nil"/>
            </w:tcBorders>
            <w:vAlign w:val="bottom"/>
            <w:hideMark/>
          </w:tcPr>
          <w:p w14:paraId="4E3FB51C"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right="40"/>
              <w:jc w:val="both"/>
              <w:rPr>
                <w:i/>
                <w:sz w:val="14"/>
              </w:rPr>
            </w:pPr>
            <w:r w:rsidRPr="00165554">
              <w:rPr>
                <w:i/>
                <w:sz w:val="14"/>
              </w:rPr>
              <w:t>Symbol</w:t>
            </w:r>
          </w:p>
        </w:tc>
        <w:tc>
          <w:tcPr>
            <w:tcW w:w="1008" w:type="dxa"/>
            <w:tcBorders>
              <w:top w:val="single" w:sz="4" w:space="0" w:color="auto"/>
              <w:left w:val="nil"/>
              <w:bottom w:val="single" w:sz="12" w:space="0" w:color="auto"/>
              <w:right w:val="nil"/>
            </w:tcBorders>
            <w:vAlign w:val="bottom"/>
            <w:hideMark/>
          </w:tcPr>
          <w:p w14:paraId="7D13C644"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Date issued</w:t>
            </w:r>
          </w:p>
        </w:tc>
        <w:tc>
          <w:tcPr>
            <w:tcW w:w="4014" w:type="dxa"/>
            <w:tcBorders>
              <w:top w:val="single" w:sz="4" w:space="0" w:color="auto"/>
              <w:left w:val="nil"/>
              <w:bottom w:val="single" w:sz="12" w:space="0" w:color="auto"/>
              <w:right w:val="nil"/>
            </w:tcBorders>
            <w:vAlign w:val="bottom"/>
            <w:hideMark/>
          </w:tcPr>
          <w:p w14:paraId="7AAA0966"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Subject</w:t>
            </w:r>
          </w:p>
        </w:tc>
        <w:tc>
          <w:tcPr>
            <w:tcW w:w="2586" w:type="dxa"/>
            <w:tcBorders>
              <w:top w:val="single" w:sz="4" w:space="0" w:color="auto"/>
              <w:left w:val="nil"/>
              <w:bottom w:val="single" w:sz="12" w:space="0" w:color="auto"/>
              <w:right w:val="nil"/>
            </w:tcBorders>
            <w:vAlign w:val="bottom"/>
            <w:hideMark/>
          </w:tcPr>
          <w:p w14:paraId="68378111"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160" w:lineRule="exact"/>
              <w:ind w:left="144" w:right="40"/>
              <w:rPr>
                <w:i/>
                <w:sz w:val="14"/>
              </w:rPr>
            </w:pPr>
            <w:r w:rsidRPr="00165554">
              <w:rPr>
                <w:i/>
                <w:sz w:val="14"/>
              </w:rPr>
              <w:t>Remarks</w:t>
            </w:r>
          </w:p>
        </w:tc>
      </w:tr>
      <w:tr w:rsidR="00165554" w:rsidRPr="00165554" w14:paraId="2741B46A" w14:textId="77777777" w:rsidTr="00D7166C">
        <w:trPr>
          <w:trHeight w:hRule="exact" w:val="115"/>
          <w:tblHeader/>
        </w:trPr>
        <w:tc>
          <w:tcPr>
            <w:tcW w:w="2232" w:type="dxa"/>
            <w:tcBorders>
              <w:top w:val="single" w:sz="12" w:space="0" w:color="auto"/>
              <w:left w:val="nil"/>
              <w:bottom w:val="nil"/>
              <w:right w:val="nil"/>
            </w:tcBorders>
            <w:vAlign w:val="bottom"/>
          </w:tcPr>
          <w:p w14:paraId="4A520BCF"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jc w:val="both"/>
            </w:pPr>
          </w:p>
        </w:tc>
        <w:tc>
          <w:tcPr>
            <w:tcW w:w="1008" w:type="dxa"/>
            <w:tcBorders>
              <w:top w:val="single" w:sz="12" w:space="0" w:color="auto"/>
              <w:left w:val="nil"/>
              <w:bottom w:val="nil"/>
              <w:right w:val="nil"/>
            </w:tcBorders>
            <w:vAlign w:val="bottom"/>
          </w:tcPr>
          <w:p w14:paraId="489BD918"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c>
          <w:tcPr>
            <w:tcW w:w="4014" w:type="dxa"/>
            <w:tcBorders>
              <w:top w:val="single" w:sz="12" w:space="0" w:color="auto"/>
              <w:left w:val="nil"/>
              <w:bottom w:val="nil"/>
              <w:right w:val="nil"/>
            </w:tcBorders>
            <w:vAlign w:val="bottom"/>
          </w:tcPr>
          <w:p w14:paraId="1DE43FD8"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c>
          <w:tcPr>
            <w:tcW w:w="2586" w:type="dxa"/>
            <w:tcBorders>
              <w:top w:val="single" w:sz="12" w:space="0" w:color="auto"/>
              <w:left w:val="nil"/>
              <w:bottom w:val="nil"/>
              <w:right w:val="nil"/>
            </w:tcBorders>
            <w:vAlign w:val="bottom"/>
          </w:tcPr>
          <w:p w14:paraId="5871F7F1" w14:textId="77777777" w:rsidR="00165554" w:rsidRPr="00165554" w:rsidRDefault="00165554" w:rsidP="00165554">
            <w:pPr>
              <w:tabs>
                <w:tab w:val="left" w:pos="720"/>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p>
        </w:tc>
      </w:tr>
      <w:tr w:rsidR="00165554" w:rsidRPr="00165554" w14:paraId="3AF09A35" w14:textId="77777777" w:rsidTr="00D7166C">
        <w:tc>
          <w:tcPr>
            <w:tcW w:w="2232" w:type="dxa"/>
            <w:hideMark/>
          </w:tcPr>
          <w:p w14:paraId="1EB31483" w14:textId="7DABB077"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jc w:val="both"/>
            </w:pPr>
            <w:hyperlink r:id="rId197" w:history="1">
              <w:r w:rsidR="00165554" w:rsidRPr="00165554">
                <w:rPr>
                  <w:color w:val="0000FF"/>
                </w:rPr>
                <w:t>ST/IC/2012/11</w:t>
              </w:r>
            </w:hyperlink>
          </w:p>
        </w:tc>
        <w:tc>
          <w:tcPr>
            <w:tcW w:w="1008" w:type="dxa"/>
            <w:hideMark/>
          </w:tcPr>
          <w:p w14:paraId="57269C70"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5/4/12</w:t>
            </w:r>
          </w:p>
        </w:tc>
        <w:tc>
          <w:tcPr>
            <w:tcW w:w="4014" w:type="dxa"/>
            <w:hideMark/>
          </w:tcPr>
          <w:p w14:paraId="7F4C4D06"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United States income tax requirements as they relate to employment authorizations for dependent family members</w:t>
            </w:r>
          </w:p>
        </w:tc>
        <w:tc>
          <w:tcPr>
            <w:tcW w:w="2586" w:type="dxa"/>
            <w:hideMark/>
          </w:tcPr>
          <w:p w14:paraId="2D33E54E"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Expiration date: in effect until further notice</w:t>
            </w:r>
          </w:p>
        </w:tc>
      </w:tr>
      <w:tr w:rsidR="00165554" w:rsidRPr="00165554" w14:paraId="6D814AD4" w14:textId="77777777" w:rsidTr="00D7166C">
        <w:tc>
          <w:tcPr>
            <w:tcW w:w="2232" w:type="dxa"/>
            <w:tcBorders>
              <w:top w:val="nil"/>
              <w:left w:val="nil"/>
              <w:bottom w:val="single" w:sz="12" w:space="0" w:color="auto"/>
              <w:right w:val="nil"/>
            </w:tcBorders>
            <w:hideMark/>
          </w:tcPr>
          <w:p w14:paraId="3B58B7EC" w14:textId="3E9DD000"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right="40"/>
              <w:jc w:val="both"/>
            </w:pPr>
            <w:hyperlink r:id="rId198" w:history="1">
              <w:r w:rsidR="00165554" w:rsidRPr="00165554">
                <w:rPr>
                  <w:color w:val="0000FF"/>
                </w:rPr>
                <w:t>ST/IC/2018/6</w:t>
              </w:r>
            </w:hyperlink>
          </w:p>
        </w:tc>
        <w:tc>
          <w:tcPr>
            <w:tcW w:w="1008" w:type="dxa"/>
            <w:tcBorders>
              <w:top w:val="nil"/>
              <w:left w:val="nil"/>
              <w:bottom w:val="single" w:sz="12" w:space="0" w:color="auto"/>
              <w:right w:val="nil"/>
            </w:tcBorders>
            <w:hideMark/>
          </w:tcPr>
          <w:p w14:paraId="5594BC50"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 xml:space="preserve">22/1/18 </w:t>
            </w:r>
          </w:p>
        </w:tc>
        <w:tc>
          <w:tcPr>
            <w:tcW w:w="4014" w:type="dxa"/>
            <w:tcBorders>
              <w:top w:val="nil"/>
              <w:left w:val="nil"/>
              <w:bottom w:val="single" w:sz="12" w:space="0" w:color="auto"/>
              <w:right w:val="nil"/>
            </w:tcBorders>
            <w:hideMark/>
          </w:tcPr>
          <w:p w14:paraId="46093243"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Payment of 2017 income taxes</w:t>
            </w:r>
          </w:p>
        </w:tc>
        <w:tc>
          <w:tcPr>
            <w:tcW w:w="2586" w:type="dxa"/>
            <w:tcBorders>
              <w:top w:val="nil"/>
              <w:left w:val="nil"/>
              <w:bottom w:val="single" w:sz="12" w:space="0" w:color="auto"/>
              <w:right w:val="nil"/>
            </w:tcBorders>
            <w:hideMark/>
          </w:tcPr>
          <w:p w14:paraId="69DA0F13"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144" w:right="40"/>
            </w:pPr>
            <w:r w:rsidRPr="00165554">
              <w:t xml:space="preserve">Expiration date: 31/12/18 </w:t>
            </w:r>
          </w:p>
        </w:tc>
      </w:tr>
    </w:tbl>
    <w:p w14:paraId="14209BAF"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2013502"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35B5C8D" w14:textId="77777777" w:rsidR="00165554" w:rsidRPr="00165554" w:rsidRDefault="00165554" w:rsidP="0016555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17.</w:t>
      </w:r>
      <w:r w:rsidRPr="00165554">
        <w:rPr>
          <w:b/>
          <w:lang w:val="en-US" w:eastAsia="zh-CN"/>
        </w:rPr>
        <w:tab/>
        <w:t>Visas</w:t>
      </w:r>
    </w:p>
    <w:p w14:paraId="22FA6A5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2"/>
        <w:gridCol w:w="1008"/>
        <w:gridCol w:w="4023"/>
        <w:gridCol w:w="2592"/>
      </w:tblGrid>
      <w:tr w:rsidR="00165554" w:rsidRPr="00165554" w14:paraId="1F970898" w14:textId="77777777" w:rsidTr="00D7166C">
        <w:trPr>
          <w:tblHeader/>
        </w:trPr>
        <w:tc>
          <w:tcPr>
            <w:tcW w:w="2232" w:type="dxa"/>
            <w:tcBorders>
              <w:top w:val="single" w:sz="4" w:space="0" w:color="auto"/>
              <w:left w:val="nil"/>
              <w:bottom w:val="single" w:sz="12" w:space="0" w:color="auto"/>
              <w:right w:val="nil"/>
            </w:tcBorders>
            <w:vAlign w:val="bottom"/>
            <w:hideMark/>
          </w:tcPr>
          <w:p w14:paraId="7BCF1CCA"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53907BA0"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23" w:type="dxa"/>
            <w:tcBorders>
              <w:top w:val="single" w:sz="4" w:space="0" w:color="auto"/>
              <w:left w:val="nil"/>
              <w:bottom w:val="single" w:sz="12" w:space="0" w:color="auto"/>
              <w:right w:val="nil"/>
            </w:tcBorders>
            <w:vAlign w:val="bottom"/>
            <w:hideMark/>
          </w:tcPr>
          <w:p w14:paraId="68E387E8"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7BE1C6DD"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1756EE31" w14:textId="77777777" w:rsidTr="00D7166C">
        <w:trPr>
          <w:trHeight w:hRule="exact" w:val="115"/>
          <w:tblHeader/>
        </w:trPr>
        <w:tc>
          <w:tcPr>
            <w:tcW w:w="2232" w:type="dxa"/>
            <w:tcBorders>
              <w:top w:val="single" w:sz="12" w:space="0" w:color="auto"/>
              <w:left w:val="nil"/>
              <w:bottom w:val="nil"/>
              <w:right w:val="nil"/>
            </w:tcBorders>
            <w:vAlign w:val="bottom"/>
          </w:tcPr>
          <w:p w14:paraId="00316FE3"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039E0194" w14:textId="77777777" w:rsidR="00165554" w:rsidRPr="00165554" w:rsidRDefault="00165554" w:rsidP="00165554">
            <w:pPr>
              <w:spacing w:before="40" w:after="120"/>
              <w:ind w:left="144" w:right="40"/>
              <w:rPr>
                <w:rFonts w:eastAsiaTheme="minorEastAsia"/>
                <w:lang w:eastAsia="zh-CN"/>
              </w:rPr>
            </w:pPr>
          </w:p>
        </w:tc>
        <w:tc>
          <w:tcPr>
            <w:tcW w:w="4023" w:type="dxa"/>
            <w:tcBorders>
              <w:top w:val="single" w:sz="12" w:space="0" w:color="auto"/>
              <w:left w:val="nil"/>
              <w:bottom w:val="nil"/>
              <w:right w:val="nil"/>
            </w:tcBorders>
            <w:vAlign w:val="bottom"/>
          </w:tcPr>
          <w:p w14:paraId="5FAF4163"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616C6B22" w14:textId="77777777" w:rsidR="00165554" w:rsidRPr="00165554" w:rsidRDefault="00165554" w:rsidP="00165554">
            <w:pPr>
              <w:spacing w:before="40" w:after="120"/>
              <w:ind w:left="144" w:right="40"/>
              <w:rPr>
                <w:rFonts w:eastAsiaTheme="minorEastAsia"/>
                <w:lang w:eastAsia="zh-CN"/>
              </w:rPr>
            </w:pPr>
          </w:p>
        </w:tc>
      </w:tr>
      <w:tr w:rsidR="00165554" w:rsidRPr="00165554" w14:paraId="4D43A008" w14:textId="77777777" w:rsidTr="00D7166C">
        <w:tc>
          <w:tcPr>
            <w:tcW w:w="2232" w:type="dxa"/>
            <w:hideMark/>
          </w:tcPr>
          <w:p w14:paraId="7CFC846C" w14:textId="3010D69C"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199" w:history="1">
              <w:r w:rsidR="00165554" w:rsidRPr="00165554">
                <w:rPr>
                  <w:rFonts w:eastAsiaTheme="minorEastAsia"/>
                  <w:color w:val="0000FF"/>
                  <w:lang w:eastAsia="zh-CN"/>
                </w:rPr>
                <w:t>ST/IC/2001/27</w:t>
              </w:r>
            </w:hyperlink>
            <w:r w:rsidR="00165554" w:rsidRPr="00165554">
              <w:rPr>
                <w:rFonts w:eastAsiaTheme="minorEastAsia"/>
                <w:lang w:eastAsia="zh-CN"/>
              </w:rPr>
              <w:t xml:space="preserve"> and </w:t>
            </w:r>
            <w:hyperlink r:id="rId200" w:history="1">
              <w:r w:rsidR="00165554" w:rsidRPr="00165554">
                <w:rPr>
                  <w:rFonts w:eastAsiaTheme="minorEastAsia"/>
                  <w:color w:val="0000FF"/>
                  <w:lang w:eastAsia="zh-CN"/>
                </w:rPr>
                <w:t>ST/IC/2001/27/Amend.1</w:t>
              </w:r>
            </w:hyperlink>
          </w:p>
        </w:tc>
        <w:tc>
          <w:tcPr>
            <w:tcW w:w="1008" w:type="dxa"/>
            <w:hideMark/>
          </w:tcPr>
          <w:p w14:paraId="7E710D0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10/4/01 25/8/08</w:t>
            </w:r>
          </w:p>
        </w:tc>
        <w:tc>
          <w:tcPr>
            <w:tcW w:w="4023" w:type="dxa"/>
            <w:hideMark/>
          </w:tcPr>
          <w:p w14:paraId="520DD80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Visa status in the United States of America</w:t>
            </w:r>
          </w:p>
        </w:tc>
        <w:tc>
          <w:tcPr>
            <w:tcW w:w="2592" w:type="dxa"/>
            <w:hideMark/>
          </w:tcPr>
          <w:p w14:paraId="78256293" w14:textId="1105FB5D"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01" w:history="1">
              <w:r w:rsidRPr="00165554">
                <w:rPr>
                  <w:rFonts w:eastAsiaTheme="minorEastAsia"/>
                  <w:color w:val="0000FF"/>
                  <w:lang w:eastAsia="zh-CN"/>
                </w:rPr>
                <w:t>ST/AI/2000/19</w:t>
              </w:r>
            </w:hyperlink>
          </w:p>
        </w:tc>
      </w:tr>
      <w:tr w:rsidR="00165554" w:rsidRPr="00165554" w14:paraId="5EE17713" w14:textId="77777777" w:rsidTr="00D7166C">
        <w:tc>
          <w:tcPr>
            <w:tcW w:w="2232" w:type="dxa"/>
            <w:hideMark/>
          </w:tcPr>
          <w:p w14:paraId="365F2BD9" w14:textId="2D88C659"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02" w:history="1">
              <w:r w:rsidR="00165554" w:rsidRPr="00165554">
                <w:rPr>
                  <w:rFonts w:eastAsiaTheme="minorEastAsia"/>
                  <w:color w:val="0000FF"/>
                  <w:lang w:eastAsia="zh-CN"/>
                </w:rPr>
                <w:t>ST/IC/2004/8</w:t>
              </w:r>
            </w:hyperlink>
          </w:p>
        </w:tc>
        <w:tc>
          <w:tcPr>
            <w:tcW w:w="1008" w:type="dxa"/>
            <w:hideMark/>
          </w:tcPr>
          <w:p w14:paraId="7C21EE9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27/1/04</w:t>
            </w:r>
          </w:p>
        </w:tc>
        <w:tc>
          <w:tcPr>
            <w:tcW w:w="4023" w:type="dxa"/>
            <w:hideMark/>
          </w:tcPr>
          <w:p w14:paraId="3CCBBB2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United States Visitor and Immigrant Status Indicator Technology</w:t>
            </w:r>
          </w:p>
        </w:tc>
        <w:tc>
          <w:tcPr>
            <w:tcW w:w="2592" w:type="dxa"/>
            <w:hideMark/>
          </w:tcPr>
          <w:p w14:paraId="6ED790F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C64CBE4" w14:textId="77777777" w:rsidTr="00D7166C">
        <w:trPr>
          <w:cantSplit/>
        </w:trPr>
        <w:tc>
          <w:tcPr>
            <w:tcW w:w="2232" w:type="dxa"/>
            <w:hideMark/>
          </w:tcPr>
          <w:p w14:paraId="0AA1ECD9" w14:textId="732E1A92"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03" w:history="1">
              <w:r w:rsidR="00165554" w:rsidRPr="00165554">
                <w:rPr>
                  <w:rFonts w:eastAsiaTheme="minorEastAsia"/>
                  <w:color w:val="0000FF"/>
                  <w:lang w:eastAsia="zh-CN"/>
                </w:rPr>
                <w:t>ST/IC/2004/14</w:t>
              </w:r>
            </w:hyperlink>
          </w:p>
        </w:tc>
        <w:tc>
          <w:tcPr>
            <w:tcW w:w="1008" w:type="dxa"/>
            <w:hideMark/>
          </w:tcPr>
          <w:p w14:paraId="0107E54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24/3/04</w:t>
            </w:r>
          </w:p>
        </w:tc>
        <w:tc>
          <w:tcPr>
            <w:tcW w:w="4023" w:type="dxa"/>
            <w:hideMark/>
          </w:tcPr>
          <w:p w14:paraId="26F2865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Filing of petitions for special immigrant classification and/or applications for lawful permanent resident status in the United States of America</w:t>
            </w:r>
          </w:p>
        </w:tc>
        <w:tc>
          <w:tcPr>
            <w:tcW w:w="2592" w:type="dxa"/>
            <w:hideMark/>
          </w:tcPr>
          <w:p w14:paraId="41198DE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6562EA5" w14:textId="77777777" w:rsidTr="00D7166C">
        <w:tc>
          <w:tcPr>
            <w:tcW w:w="2232" w:type="dxa"/>
            <w:hideMark/>
          </w:tcPr>
          <w:p w14:paraId="11EEAF37" w14:textId="4ABE55DD"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04" w:history="1">
              <w:r w:rsidR="00165554" w:rsidRPr="00165554">
                <w:rPr>
                  <w:rFonts w:eastAsiaTheme="minorEastAsia"/>
                  <w:color w:val="0000FF"/>
                  <w:lang w:eastAsia="zh-CN"/>
                </w:rPr>
                <w:t>ST/IC/2004/31</w:t>
              </w:r>
            </w:hyperlink>
          </w:p>
        </w:tc>
        <w:tc>
          <w:tcPr>
            <w:tcW w:w="1008" w:type="dxa"/>
            <w:hideMark/>
          </w:tcPr>
          <w:p w14:paraId="0CC48C1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6/8/04</w:t>
            </w:r>
          </w:p>
        </w:tc>
        <w:tc>
          <w:tcPr>
            <w:tcW w:w="4023" w:type="dxa"/>
            <w:hideMark/>
          </w:tcPr>
          <w:p w14:paraId="6B3F80F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Permanent residence in the United States of America – waiver of rights, privileges, exemptions and immunities</w:t>
            </w:r>
          </w:p>
        </w:tc>
        <w:tc>
          <w:tcPr>
            <w:tcW w:w="2592" w:type="dxa"/>
            <w:hideMark/>
          </w:tcPr>
          <w:p w14:paraId="7E441E95" w14:textId="02F0DED3"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05" w:history="1">
              <w:r w:rsidRPr="00165554">
                <w:rPr>
                  <w:rFonts w:eastAsiaTheme="minorEastAsia"/>
                  <w:color w:val="0000FF"/>
                  <w:lang w:eastAsia="zh-CN"/>
                </w:rPr>
                <w:t>ST/AI/2000/19</w:t>
              </w:r>
            </w:hyperlink>
          </w:p>
        </w:tc>
      </w:tr>
      <w:tr w:rsidR="00165554" w:rsidRPr="00165554" w14:paraId="048E8FFD" w14:textId="77777777" w:rsidTr="00D7166C">
        <w:tc>
          <w:tcPr>
            <w:tcW w:w="2232" w:type="dxa"/>
            <w:hideMark/>
          </w:tcPr>
          <w:p w14:paraId="034834CE" w14:textId="6DA0E877"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06" w:history="1">
              <w:r w:rsidR="00165554" w:rsidRPr="00165554">
                <w:rPr>
                  <w:rFonts w:eastAsiaTheme="minorEastAsia"/>
                  <w:color w:val="0000FF"/>
                  <w:lang w:eastAsia="zh-CN"/>
                </w:rPr>
                <w:t>ST/IC/2007/43</w:t>
              </w:r>
            </w:hyperlink>
          </w:p>
        </w:tc>
        <w:tc>
          <w:tcPr>
            <w:tcW w:w="1008" w:type="dxa"/>
            <w:hideMark/>
          </w:tcPr>
          <w:p w14:paraId="041E738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22/10/07</w:t>
            </w:r>
          </w:p>
        </w:tc>
        <w:tc>
          <w:tcPr>
            <w:tcW w:w="4023" w:type="dxa"/>
            <w:hideMark/>
          </w:tcPr>
          <w:p w14:paraId="1F43518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Visa status while on mission service</w:t>
            </w:r>
          </w:p>
        </w:tc>
        <w:tc>
          <w:tcPr>
            <w:tcW w:w="2592" w:type="dxa"/>
            <w:hideMark/>
          </w:tcPr>
          <w:p w14:paraId="749B4AB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2E7700A" w14:textId="77777777" w:rsidTr="00D7166C">
        <w:tc>
          <w:tcPr>
            <w:tcW w:w="2232" w:type="dxa"/>
            <w:hideMark/>
          </w:tcPr>
          <w:p w14:paraId="6C3680A6" w14:textId="510316B1"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07" w:history="1">
              <w:r w:rsidR="00165554" w:rsidRPr="00165554">
                <w:rPr>
                  <w:rFonts w:eastAsiaTheme="minorEastAsia"/>
                  <w:color w:val="0000FF"/>
                  <w:lang w:eastAsia="zh-CN"/>
                </w:rPr>
                <w:t>ST/IC/2008/11</w:t>
              </w:r>
            </w:hyperlink>
          </w:p>
        </w:tc>
        <w:tc>
          <w:tcPr>
            <w:tcW w:w="1008" w:type="dxa"/>
            <w:hideMark/>
          </w:tcPr>
          <w:p w14:paraId="01F252C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31/1/08</w:t>
            </w:r>
          </w:p>
        </w:tc>
        <w:tc>
          <w:tcPr>
            <w:tcW w:w="4023" w:type="dxa"/>
            <w:hideMark/>
          </w:tcPr>
          <w:p w14:paraId="485F249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Revalidation of visas</w:t>
            </w:r>
          </w:p>
        </w:tc>
        <w:tc>
          <w:tcPr>
            <w:tcW w:w="2592" w:type="dxa"/>
            <w:hideMark/>
          </w:tcPr>
          <w:p w14:paraId="050A9AF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CFA38C8" w14:textId="77777777" w:rsidTr="00D7166C">
        <w:tc>
          <w:tcPr>
            <w:tcW w:w="2232" w:type="dxa"/>
            <w:hideMark/>
          </w:tcPr>
          <w:p w14:paraId="03C1EA9B" w14:textId="7E8A5FA3"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08" w:history="1">
              <w:r w:rsidR="00165554" w:rsidRPr="00165554">
                <w:rPr>
                  <w:rFonts w:eastAsiaTheme="minorEastAsia"/>
                  <w:color w:val="0000FF"/>
                  <w:lang w:eastAsia="zh-CN"/>
                </w:rPr>
                <w:t>ST/IC/2009/42</w:t>
              </w:r>
            </w:hyperlink>
          </w:p>
        </w:tc>
        <w:tc>
          <w:tcPr>
            <w:tcW w:w="1008" w:type="dxa"/>
            <w:hideMark/>
          </w:tcPr>
          <w:p w14:paraId="4151EDE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1/12/09</w:t>
            </w:r>
          </w:p>
        </w:tc>
        <w:tc>
          <w:tcPr>
            <w:tcW w:w="4023" w:type="dxa"/>
            <w:hideMark/>
          </w:tcPr>
          <w:p w14:paraId="7F20FDE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Employment of household employees for whom a G-5 visa has been requested or obtained</w:t>
            </w:r>
          </w:p>
        </w:tc>
        <w:tc>
          <w:tcPr>
            <w:tcW w:w="2592" w:type="dxa"/>
            <w:hideMark/>
          </w:tcPr>
          <w:p w14:paraId="2FB9FBB6" w14:textId="1D83DA2A"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09" w:history="1">
              <w:r w:rsidRPr="00165554">
                <w:rPr>
                  <w:rFonts w:eastAsiaTheme="minorEastAsia"/>
                  <w:color w:val="0000FF"/>
                  <w:lang w:eastAsia="zh-CN"/>
                </w:rPr>
                <w:t>ST/IC/2012/7</w:t>
              </w:r>
            </w:hyperlink>
          </w:p>
        </w:tc>
      </w:tr>
      <w:tr w:rsidR="00165554" w:rsidRPr="00165554" w14:paraId="4AA21E68" w14:textId="77777777" w:rsidTr="00D7166C">
        <w:tc>
          <w:tcPr>
            <w:tcW w:w="2232" w:type="dxa"/>
            <w:hideMark/>
          </w:tcPr>
          <w:p w14:paraId="766104F4" w14:textId="6655511A"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10" w:history="1">
              <w:r w:rsidR="00165554" w:rsidRPr="00165554">
                <w:rPr>
                  <w:rFonts w:eastAsiaTheme="minorEastAsia"/>
                  <w:color w:val="0000FF"/>
                  <w:lang w:eastAsia="zh-CN"/>
                </w:rPr>
                <w:t>ST/IC/2017/6</w:t>
              </w:r>
            </w:hyperlink>
            <w:r w:rsidR="00165554" w:rsidRPr="00165554">
              <w:rPr>
                <w:rFonts w:eastAsiaTheme="minorEastAsia"/>
                <w:lang w:eastAsia="zh-CN"/>
              </w:rPr>
              <w:t xml:space="preserve"> </w:t>
            </w:r>
          </w:p>
        </w:tc>
        <w:tc>
          <w:tcPr>
            <w:tcW w:w="1008" w:type="dxa"/>
            <w:hideMark/>
          </w:tcPr>
          <w:p w14:paraId="0307FC9B"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4/1/17</w:t>
            </w:r>
          </w:p>
        </w:tc>
        <w:tc>
          <w:tcPr>
            <w:tcW w:w="4023" w:type="dxa"/>
            <w:hideMark/>
          </w:tcPr>
          <w:p w14:paraId="6472727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Revised definition of “immediate family” for the purposes of the G visa </w:t>
            </w:r>
          </w:p>
        </w:tc>
        <w:tc>
          <w:tcPr>
            <w:tcW w:w="2592" w:type="dxa"/>
            <w:hideMark/>
          </w:tcPr>
          <w:p w14:paraId="159D325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r w:rsidR="00165554" w:rsidRPr="00165554" w14:paraId="170B3BDC" w14:textId="77777777" w:rsidTr="00D7166C">
        <w:tc>
          <w:tcPr>
            <w:tcW w:w="2232" w:type="dxa"/>
            <w:hideMark/>
          </w:tcPr>
          <w:p w14:paraId="487568F4" w14:textId="72153619"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11" w:history="1">
              <w:r w:rsidR="00165554" w:rsidRPr="00165554">
                <w:rPr>
                  <w:rFonts w:eastAsiaTheme="minorEastAsia"/>
                  <w:color w:val="0000FF"/>
                  <w:lang w:eastAsia="zh-CN"/>
                </w:rPr>
                <w:t>ST/IC/2017/8</w:t>
              </w:r>
            </w:hyperlink>
            <w:r w:rsidR="00165554" w:rsidRPr="00165554">
              <w:rPr>
                <w:rFonts w:eastAsiaTheme="minorEastAsia"/>
                <w:lang w:eastAsia="zh-CN"/>
              </w:rPr>
              <w:t xml:space="preserve"> </w:t>
            </w:r>
          </w:p>
        </w:tc>
        <w:tc>
          <w:tcPr>
            <w:tcW w:w="1008" w:type="dxa"/>
            <w:hideMark/>
          </w:tcPr>
          <w:p w14:paraId="5B48251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1/2/17 </w:t>
            </w:r>
          </w:p>
        </w:tc>
        <w:tc>
          <w:tcPr>
            <w:tcW w:w="4023" w:type="dxa"/>
            <w:hideMark/>
          </w:tcPr>
          <w:p w14:paraId="79C2E18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United States Executive Order dated 27 January 2017 suspending immigrant and non-immigrant entry into the United States of aliens from Iran (Islamic Republic of), Iraq, Libya, Somalia, the Sudan, the Syrian Arab Republic and Yemen </w:t>
            </w:r>
          </w:p>
        </w:tc>
        <w:tc>
          <w:tcPr>
            <w:tcW w:w="2592" w:type="dxa"/>
            <w:hideMark/>
          </w:tcPr>
          <w:p w14:paraId="4451F40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r w:rsidR="00165554" w:rsidRPr="00165554" w14:paraId="3AA523DB" w14:textId="77777777" w:rsidTr="00D7166C">
        <w:tc>
          <w:tcPr>
            <w:tcW w:w="2232" w:type="dxa"/>
            <w:hideMark/>
          </w:tcPr>
          <w:p w14:paraId="25042ACF" w14:textId="32C94D40"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lang w:eastAsia="zh-CN"/>
              </w:rPr>
            </w:pPr>
            <w:hyperlink r:id="rId212" w:history="1">
              <w:r w:rsidR="00165554" w:rsidRPr="00165554">
                <w:rPr>
                  <w:rFonts w:eastAsiaTheme="minorEastAsia"/>
                  <w:color w:val="0000FF"/>
                  <w:lang w:eastAsia="zh-CN"/>
                </w:rPr>
                <w:t>ST/IC/2017/32</w:t>
              </w:r>
            </w:hyperlink>
            <w:r w:rsidR="00165554" w:rsidRPr="00165554">
              <w:rPr>
                <w:rFonts w:eastAsiaTheme="minorEastAsia"/>
                <w:lang w:eastAsia="zh-CN"/>
              </w:rPr>
              <w:t xml:space="preserve"> </w:t>
            </w:r>
          </w:p>
        </w:tc>
        <w:tc>
          <w:tcPr>
            <w:tcW w:w="1008" w:type="dxa"/>
            <w:hideMark/>
          </w:tcPr>
          <w:p w14:paraId="2BEB1068"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 xml:space="preserve">11/10/17 </w:t>
            </w:r>
          </w:p>
        </w:tc>
        <w:tc>
          <w:tcPr>
            <w:tcW w:w="4023" w:type="dxa"/>
            <w:hideMark/>
          </w:tcPr>
          <w:p w14:paraId="73E12B03"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Employment of household employees on G</w:t>
            </w:r>
            <w:r w:rsidRPr="00165554">
              <w:rPr>
                <w:rFonts w:eastAsiaTheme="minorEastAsia"/>
                <w:lang w:eastAsia="zh-CN"/>
              </w:rPr>
              <w:noBreakHyphen/>
              <w:t xml:space="preserve">5 visas </w:t>
            </w:r>
          </w:p>
        </w:tc>
        <w:tc>
          <w:tcPr>
            <w:tcW w:w="2592" w:type="dxa"/>
            <w:hideMark/>
          </w:tcPr>
          <w:p w14:paraId="203C0C00" w14:textId="39BA1D89"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lang w:eastAsia="zh-CN"/>
              </w:rPr>
            </w:pPr>
            <w:r w:rsidRPr="00165554">
              <w:rPr>
                <w:rFonts w:eastAsiaTheme="minorEastAsia"/>
                <w:lang w:eastAsia="zh-CN"/>
              </w:rPr>
              <w:t xml:space="preserve">Expiration date: in effect until further notice. See also </w:t>
            </w:r>
            <w:hyperlink r:id="rId213" w:history="1">
              <w:r w:rsidRPr="00165554">
                <w:rPr>
                  <w:rFonts w:eastAsiaTheme="minorEastAsia"/>
                  <w:color w:val="0000FF"/>
                  <w:lang w:eastAsia="zh-CN"/>
                </w:rPr>
                <w:t>ST/IC/2009/42</w:t>
              </w:r>
            </w:hyperlink>
            <w:r w:rsidRPr="00165554">
              <w:rPr>
                <w:rFonts w:eastAsiaTheme="minorEastAsia"/>
                <w:lang w:eastAsia="zh-CN"/>
              </w:rPr>
              <w:t xml:space="preserve">, </w:t>
            </w:r>
            <w:hyperlink r:id="rId214" w:history="1">
              <w:r w:rsidRPr="00165554">
                <w:rPr>
                  <w:rFonts w:eastAsiaTheme="minorEastAsia"/>
                  <w:color w:val="0000FF"/>
                  <w:lang w:eastAsia="zh-CN"/>
                </w:rPr>
                <w:t>ST/IC/2012/7</w:t>
              </w:r>
            </w:hyperlink>
            <w:r w:rsidRPr="00165554">
              <w:rPr>
                <w:rFonts w:eastAsiaTheme="minorEastAsia"/>
                <w:lang w:eastAsia="zh-CN"/>
              </w:rPr>
              <w:t xml:space="preserve">, </w:t>
            </w:r>
            <w:hyperlink r:id="rId215" w:history="1">
              <w:r w:rsidRPr="00165554">
                <w:rPr>
                  <w:rFonts w:eastAsiaTheme="minorEastAsia"/>
                  <w:color w:val="0000FF"/>
                  <w:lang w:eastAsia="zh-CN"/>
                </w:rPr>
                <w:t>ST/IC/2013/30</w:t>
              </w:r>
            </w:hyperlink>
            <w:r w:rsidRPr="00165554">
              <w:rPr>
                <w:rFonts w:eastAsiaTheme="minorEastAsia"/>
                <w:lang w:eastAsia="zh-CN"/>
              </w:rPr>
              <w:t xml:space="preserve"> and </w:t>
            </w:r>
            <w:hyperlink r:id="rId216" w:history="1">
              <w:r w:rsidRPr="00165554">
                <w:rPr>
                  <w:rFonts w:eastAsiaTheme="minorEastAsia"/>
                  <w:color w:val="0000FF"/>
                  <w:lang w:eastAsia="zh-CN"/>
                </w:rPr>
                <w:t>ST/IC/2014/19</w:t>
              </w:r>
            </w:hyperlink>
          </w:p>
        </w:tc>
      </w:tr>
      <w:tr w:rsidR="00165554" w:rsidRPr="00165554" w14:paraId="39626165" w14:textId="77777777" w:rsidTr="00D7166C">
        <w:tc>
          <w:tcPr>
            <w:tcW w:w="2232" w:type="dxa"/>
            <w:hideMark/>
          </w:tcPr>
          <w:p w14:paraId="6C5D69D0" w14:textId="340BD6FA"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rPr>
                <w:rFonts w:eastAsiaTheme="minorEastAsia"/>
                <w:color w:val="0000FF"/>
              </w:rPr>
            </w:pPr>
            <w:hyperlink r:id="rId217" w:history="1">
              <w:r w:rsidR="00165554" w:rsidRPr="00165554">
                <w:rPr>
                  <w:rFonts w:eastAsiaTheme="minorEastAsia"/>
                  <w:color w:val="0000FF"/>
                  <w:lang w:eastAsia="zh-CN"/>
                </w:rPr>
                <w:t>ST/IC/2018/12</w:t>
              </w:r>
            </w:hyperlink>
          </w:p>
        </w:tc>
        <w:tc>
          <w:tcPr>
            <w:tcW w:w="1008" w:type="dxa"/>
            <w:hideMark/>
          </w:tcPr>
          <w:p w14:paraId="56B147EC"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pPr>
            <w:r w:rsidRPr="00165554">
              <w:rPr>
                <w:rFonts w:eastAsiaTheme="minorEastAsia"/>
                <w:lang w:eastAsia="zh-CN"/>
              </w:rPr>
              <w:t>9/2/18</w:t>
            </w:r>
          </w:p>
        </w:tc>
        <w:tc>
          <w:tcPr>
            <w:tcW w:w="4023" w:type="dxa"/>
            <w:hideMark/>
          </w:tcPr>
          <w:p w14:paraId="6A211035"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Hourly wage for household employees on G-5 visas</w:t>
            </w:r>
          </w:p>
        </w:tc>
        <w:tc>
          <w:tcPr>
            <w:tcW w:w="2592" w:type="dxa"/>
            <w:hideMark/>
          </w:tcPr>
          <w:p w14:paraId="1177BB8A"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7015B077" w14:textId="77777777" w:rsidTr="00D7166C">
        <w:tc>
          <w:tcPr>
            <w:tcW w:w="2232" w:type="dxa"/>
            <w:tcBorders>
              <w:top w:val="nil"/>
              <w:left w:val="nil"/>
              <w:bottom w:val="single" w:sz="12" w:space="0" w:color="auto"/>
              <w:right w:val="nil"/>
            </w:tcBorders>
            <w:hideMark/>
          </w:tcPr>
          <w:p w14:paraId="0E3F2561" w14:textId="4543163A" w:rsidR="00165554" w:rsidRPr="00165554" w:rsidRDefault="007B1CFB"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right="40"/>
              <w:jc w:val="both"/>
            </w:pPr>
            <w:hyperlink r:id="rId218" w:history="1">
              <w:r w:rsidR="00165554" w:rsidRPr="00165554">
                <w:rPr>
                  <w:color w:val="0000FF"/>
                </w:rPr>
                <w:t>ST/IC/2018/25</w:t>
              </w:r>
            </w:hyperlink>
          </w:p>
        </w:tc>
        <w:tc>
          <w:tcPr>
            <w:tcW w:w="1008" w:type="dxa"/>
            <w:tcBorders>
              <w:top w:val="nil"/>
              <w:left w:val="nil"/>
              <w:bottom w:val="single" w:sz="12" w:space="0" w:color="auto"/>
              <w:right w:val="nil"/>
            </w:tcBorders>
            <w:hideMark/>
          </w:tcPr>
          <w:p w14:paraId="2789AADE"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pPr>
            <w:r w:rsidRPr="00165554">
              <w:t xml:space="preserve">13/9/18 </w:t>
            </w:r>
          </w:p>
        </w:tc>
        <w:tc>
          <w:tcPr>
            <w:tcW w:w="4023" w:type="dxa"/>
            <w:tcBorders>
              <w:top w:val="nil"/>
              <w:left w:val="nil"/>
              <w:bottom w:val="single" w:sz="12" w:space="0" w:color="auto"/>
              <w:right w:val="nil"/>
            </w:tcBorders>
            <w:hideMark/>
          </w:tcPr>
          <w:p w14:paraId="676CDC11"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t>G-4 visas for domestic partners</w:t>
            </w:r>
          </w:p>
        </w:tc>
        <w:tc>
          <w:tcPr>
            <w:tcW w:w="2592" w:type="dxa"/>
            <w:tcBorders>
              <w:top w:val="nil"/>
              <w:left w:val="nil"/>
              <w:bottom w:val="single" w:sz="12" w:space="0" w:color="auto"/>
              <w:right w:val="nil"/>
            </w:tcBorders>
            <w:hideMark/>
          </w:tcPr>
          <w:p w14:paraId="564354B6" w14:textId="77777777" w:rsidR="00165554" w:rsidRPr="00165554" w:rsidRDefault="00165554" w:rsidP="0016555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rFonts w:eastAsiaTheme="minorEastAsia"/>
                <w:lang w:eastAsia="zh-CN"/>
              </w:rPr>
            </w:pPr>
            <w:r w:rsidRPr="00165554">
              <w:t>Expiration date: in effect until further notice</w:t>
            </w:r>
          </w:p>
        </w:tc>
      </w:tr>
    </w:tbl>
    <w:p w14:paraId="0B1FCA15"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5D983D0D"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46B091E"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IX.</w:t>
      </w:r>
      <w:r w:rsidRPr="00165554">
        <w:rPr>
          <w:b/>
          <w:lang w:val="en-US" w:eastAsia="zh-CN"/>
        </w:rPr>
        <w:tab/>
        <w:t xml:space="preserve">Library </w:t>
      </w:r>
    </w:p>
    <w:p w14:paraId="0949A53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6954A06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165554">
        <w:rPr>
          <w:lang w:eastAsia="zh-CN"/>
        </w:rPr>
        <w:t>No information circulars apply at present.</w:t>
      </w:r>
    </w:p>
    <w:p w14:paraId="6E9A4C55"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06F4C92"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X.</w:t>
      </w:r>
      <w:r w:rsidRPr="00165554">
        <w:rPr>
          <w:b/>
          <w:lang w:val="en-US" w:eastAsia="zh-CN"/>
        </w:rPr>
        <w:tab/>
        <w:t>Missions</w:t>
      </w:r>
      <w:r w:rsidRPr="00165554">
        <w:rPr>
          <w:bCs/>
          <w:spacing w:val="5"/>
          <w:vertAlign w:val="superscript"/>
          <w:lang w:val="en-US" w:eastAsia="zh-CN"/>
        </w:rPr>
        <w:footnoteReference w:id="5"/>
      </w:r>
    </w:p>
    <w:p w14:paraId="38D941E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7"/>
        <w:gridCol w:w="3994"/>
        <w:gridCol w:w="2593"/>
      </w:tblGrid>
      <w:tr w:rsidR="00165554" w:rsidRPr="00165554" w14:paraId="1BE58DCA" w14:textId="77777777" w:rsidTr="00D7166C">
        <w:trPr>
          <w:tblHeader/>
        </w:trPr>
        <w:tc>
          <w:tcPr>
            <w:tcW w:w="2232" w:type="dxa"/>
            <w:tcBorders>
              <w:top w:val="single" w:sz="4" w:space="0" w:color="auto"/>
              <w:left w:val="nil"/>
              <w:bottom w:val="single" w:sz="12" w:space="0" w:color="auto"/>
              <w:right w:val="nil"/>
            </w:tcBorders>
            <w:vAlign w:val="bottom"/>
            <w:hideMark/>
          </w:tcPr>
          <w:p w14:paraId="01C1EBA0"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07790F27"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3996" w:type="dxa"/>
            <w:tcBorders>
              <w:top w:val="single" w:sz="4" w:space="0" w:color="auto"/>
              <w:left w:val="nil"/>
              <w:bottom w:val="single" w:sz="12" w:space="0" w:color="auto"/>
              <w:right w:val="nil"/>
            </w:tcBorders>
            <w:vAlign w:val="bottom"/>
            <w:hideMark/>
          </w:tcPr>
          <w:p w14:paraId="4A46FD39"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4" w:type="dxa"/>
            <w:tcBorders>
              <w:top w:val="single" w:sz="4" w:space="0" w:color="auto"/>
              <w:left w:val="nil"/>
              <w:bottom w:val="single" w:sz="12" w:space="0" w:color="auto"/>
              <w:right w:val="nil"/>
            </w:tcBorders>
            <w:vAlign w:val="bottom"/>
            <w:hideMark/>
          </w:tcPr>
          <w:p w14:paraId="206D4B11"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570D6487" w14:textId="77777777" w:rsidTr="00D7166C">
        <w:trPr>
          <w:trHeight w:hRule="exact" w:val="115"/>
          <w:tblHeader/>
        </w:trPr>
        <w:tc>
          <w:tcPr>
            <w:tcW w:w="2232" w:type="dxa"/>
            <w:tcBorders>
              <w:top w:val="single" w:sz="12" w:space="0" w:color="auto"/>
              <w:left w:val="nil"/>
              <w:bottom w:val="nil"/>
              <w:right w:val="nil"/>
            </w:tcBorders>
            <w:vAlign w:val="bottom"/>
          </w:tcPr>
          <w:p w14:paraId="507D4437"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70AED6E8" w14:textId="77777777" w:rsidR="00165554" w:rsidRPr="00165554" w:rsidRDefault="00165554" w:rsidP="00165554">
            <w:pPr>
              <w:spacing w:before="40" w:after="120"/>
              <w:ind w:left="144" w:right="40"/>
              <w:rPr>
                <w:rFonts w:eastAsiaTheme="minorEastAsia"/>
                <w:lang w:eastAsia="zh-CN"/>
              </w:rPr>
            </w:pPr>
          </w:p>
        </w:tc>
        <w:tc>
          <w:tcPr>
            <w:tcW w:w="3996" w:type="dxa"/>
            <w:tcBorders>
              <w:top w:val="single" w:sz="12" w:space="0" w:color="auto"/>
              <w:left w:val="nil"/>
              <w:bottom w:val="nil"/>
              <w:right w:val="nil"/>
            </w:tcBorders>
            <w:vAlign w:val="bottom"/>
          </w:tcPr>
          <w:p w14:paraId="7E7775D1" w14:textId="77777777" w:rsidR="00165554" w:rsidRPr="00165554" w:rsidRDefault="00165554" w:rsidP="00165554">
            <w:pPr>
              <w:spacing w:before="40" w:after="120"/>
              <w:ind w:left="144" w:right="40"/>
              <w:rPr>
                <w:rFonts w:eastAsiaTheme="minorEastAsia"/>
                <w:lang w:eastAsia="zh-CN"/>
              </w:rPr>
            </w:pPr>
          </w:p>
        </w:tc>
        <w:tc>
          <w:tcPr>
            <w:tcW w:w="2594" w:type="dxa"/>
            <w:tcBorders>
              <w:top w:val="single" w:sz="12" w:space="0" w:color="auto"/>
              <w:left w:val="nil"/>
              <w:bottom w:val="nil"/>
              <w:right w:val="nil"/>
            </w:tcBorders>
            <w:vAlign w:val="bottom"/>
          </w:tcPr>
          <w:p w14:paraId="47EFD6B9" w14:textId="77777777" w:rsidR="00165554" w:rsidRPr="00165554" w:rsidRDefault="00165554" w:rsidP="00165554">
            <w:pPr>
              <w:spacing w:before="40" w:after="120"/>
              <w:ind w:left="144" w:right="40"/>
              <w:rPr>
                <w:rFonts w:eastAsiaTheme="minorEastAsia"/>
                <w:lang w:eastAsia="zh-CN"/>
              </w:rPr>
            </w:pPr>
          </w:p>
        </w:tc>
      </w:tr>
      <w:tr w:rsidR="00165554" w:rsidRPr="00165554" w14:paraId="6638C0C9" w14:textId="77777777" w:rsidTr="00D7166C">
        <w:tc>
          <w:tcPr>
            <w:tcW w:w="2232" w:type="dxa"/>
            <w:hideMark/>
          </w:tcPr>
          <w:p w14:paraId="37D66968" w14:textId="39B88E01"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19" w:history="1">
              <w:r w:rsidR="00165554" w:rsidRPr="00165554">
                <w:rPr>
                  <w:rFonts w:eastAsiaTheme="minorEastAsia"/>
                  <w:color w:val="0000FF"/>
                  <w:lang w:eastAsia="zh-CN"/>
                </w:rPr>
                <w:t>ST/IC/2016/28</w:t>
              </w:r>
            </w:hyperlink>
          </w:p>
        </w:tc>
        <w:tc>
          <w:tcPr>
            <w:tcW w:w="1008" w:type="dxa"/>
            <w:hideMark/>
          </w:tcPr>
          <w:p w14:paraId="379696D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1/10/16</w:t>
            </w:r>
          </w:p>
        </w:tc>
        <w:tc>
          <w:tcPr>
            <w:tcW w:w="3996" w:type="dxa"/>
            <w:hideMark/>
          </w:tcPr>
          <w:p w14:paraId="2726A58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Establishment of mission areas for purposes of relocation grant</w:t>
            </w:r>
          </w:p>
        </w:tc>
        <w:tc>
          <w:tcPr>
            <w:tcW w:w="2594" w:type="dxa"/>
            <w:hideMark/>
          </w:tcPr>
          <w:p w14:paraId="10AA097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384E525B" w14:textId="77777777" w:rsidTr="00D7166C">
        <w:tc>
          <w:tcPr>
            <w:tcW w:w="2232" w:type="dxa"/>
            <w:tcBorders>
              <w:top w:val="nil"/>
              <w:left w:val="nil"/>
              <w:bottom w:val="single" w:sz="12" w:space="0" w:color="auto"/>
              <w:right w:val="nil"/>
            </w:tcBorders>
            <w:hideMark/>
          </w:tcPr>
          <w:p w14:paraId="2A48DA94" w14:textId="782C9B85"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20" w:history="1">
              <w:r w:rsidR="00165554" w:rsidRPr="00165554">
                <w:rPr>
                  <w:color w:val="0000FF"/>
                </w:rPr>
                <w:t>ST/IC/2018/19</w:t>
              </w:r>
            </w:hyperlink>
          </w:p>
        </w:tc>
        <w:tc>
          <w:tcPr>
            <w:tcW w:w="1008" w:type="dxa"/>
            <w:tcBorders>
              <w:top w:val="nil"/>
              <w:left w:val="nil"/>
              <w:bottom w:val="single" w:sz="12" w:space="0" w:color="auto"/>
              <w:right w:val="nil"/>
            </w:tcBorders>
            <w:hideMark/>
          </w:tcPr>
          <w:p w14:paraId="47F6276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24/7/18 </w:t>
            </w:r>
          </w:p>
        </w:tc>
        <w:tc>
          <w:tcPr>
            <w:tcW w:w="3996" w:type="dxa"/>
            <w:tcBorders>
              <w:top w:val="nil"/>
              <w:left w:val="nil"/>
              <w:bottom w:val="single" w:sz="12" w:space="0" w:color="auto"/>
              <w:right w:val="nil"/>
            </w:tcBorders>
            <w:hideMark/>
          </w:tcPr>
          <w:p w14:paraId="4952406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Classification of duty stations and special entitlements for staff members serving at designated duty stations</w:t>
            </w:r>
          </w:p>
        </w:tc>
        <w:tc>
          <w:tcPr>
            <w:tcW w:w="2594" w:type="dxa"/>
            <w:tcBorders>
              <w:top w:val="nil"/>
              <w:left w:val="nil"/>
              <w:bottom w:val="single" w:sz="12" w:space="0" w:color="auto"/>
              <w:right w:val="nil"/>
            </w:tcBorders>
            <w:hideMark/>
          </w:tcPr>
          <w:p w14:paraId="737DB32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t xml:space="preserve">Expiration date: 31/12/18 </w:t>
            </w:r>
          </w:p>
        </w:tc>
      </w:tr>
    </w:tbl>
    <w:p w14:paraId="2FBA44A7"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7E87B1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CC79CBD"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XI.</w:t>
      </w:r>
      <w:r w:rsidRPr="00165554">
        <w:rPr>
          <w:b/>
          <w:lang w:val="en-US" w:eastAsia="zh-CN"/>
        </w:rPr>
        <w:tab/>
        <w:t xml:space="preserve">Organizational structure </w:t>
      </w:r>
    </w:p>
    <w:p w14:paraId="20D4E803"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3"/>
        <w:gridCol w:w="1008"/>
        <w:gridCol w:w="4006"/>
        <w:gridCol w:w="2593"/>
      </w:tblGrid>
      <w:tr w:rsidR="00165554" w:rsidRPr="00165554" w14:paraId="43195D02" w14:textId="77777777" w:rsidTr="00D7166C">
        <w:trPr>
          <w:tblHeader/>
        </w:trPr>
        <w:tc>
          <w:tcPr>
            <w:tcW w:w="2232" w:type="dxa"/>
            <w:tcBorders>
              <w:top w:val="single" w:sz="4" w:space="0" w:color="auto"/>
              <w:left w:val="nil"/>
              <w:bottom w:val="single" w:sz="12" w:space="0" w:color="auto"/>
              <w:right w:val="nil"/>
            </w:tcBorders>
            <w:vAlign w:val="bottom"/>
            <w:hideMark/>
          </w:tcPr>
          <w:p w14:paraId="22D57D67"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7338A8BD"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05" w:type="dxa"/>
            <w:tcBorders>
              <w:top w:val="single" w:sz="4" w:space="0" w:color="auto"/>
              <w:left w:val="nil"/>
              <w:bottom w:val="single" w:sz="12" w:space="0" w:color="auto"/>
              <w:right w:val="nil"/>
            </w:tcBorders>
            <w:vAlign w:val="bottom"/>
            <w:hideMark/>
          </w:tcPr>
          <w:p w14:paraId="5FAE5012"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2" w:type="dxa"/>
            <w:tcBorders>
              <w:top w:val="single" w:sz="4" w:space="0" w:color="auto"/>
              <w:left w:val="nil"/>
              <w:bottom w:val="single" w:sz="12" w:space="0" w:color="auto"/>
              <w:right w:val="nil"/>
            </w:tcBorders>
            <w:vAlign w:val="bottom"/>
            <w:hideMark/>
          </w:tcPr>
          <w:p w14:paraId="3D42B4A8"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170B4FC4" w14:textId="77777777" w:rsidTr="00D7166C">
        <w:trPr>
          <w:trHeight w:hRule="exact" w:val="115"/>
          <w:tblHeader/>
        </w:trPr>
        <w:tc>
          <w:tcPr>
            <w:tcW w:w="2232" w:type="dxa"/>
            <w:tcBorders>
              <w:top w:val="single" w:sz="12" w:space="0" w:color="auto"/>
              <w:left w:val="nil"/>
              <w:bottom w:val="nil"/>
              <w:right w:val="nil"/>
            </w:tcBorders>
            <w:vAlign w:val="bottom"/>
          </w:tcPr>
          <w:p w14:paraId="3F11F69C"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2F2E9331" w14:textId="77777777" w:rsidR="00165554" w:rsidRPr="00165554" w:rsidRDefault="00165554" w:rsidP="00165554">
            <w:pPr>
              <w:spacing w:before="40" w:after="120"/>
              <w:ind w:left="144" w:right="40"/>
              <w:rPr>
                <w:rFonts w:eastAsiaTheme="minorEastAsia"/>
                <w:lang w:eastAsia="zh-CN"/>
              </w:rPr>
            </w:pPr>
          </w:p>
        </w:tc>
        <w:tc>
          <w:tcPr>
            <w:tcW w:w="4005" w:type="dxa"/>
            <w:tcBorders>
              <w:top w:val="single" w:sz="12" w:space="0" w:color="auto"/>
              <w:left w:val="nil"/>
              <w:bottom w:val="nil"/>
              <w:right w:val="nil"/>
            </w:tcBorders>
            <w:vAlign w:val="bottom"/>
          </w:tcPr>
          <w:p w14:paraId="28D19472" w14:textId="77777777" w:rsidR="00165554" w:rsidRPr="00165554" w:rsidRDefault="00165554" w:rsidP="00165554">
            <w:pPr>
              <w:spacing w:before="40" w:after="120"/>
              <w:ind w:left="144" w:right="40"/>
              <w:rPr>
                <w:rFonts w:eastAsiaTheme="minorEastAsia"/>
                <w:lang w:eastAsia="zh-CN"/>
              </w:rPr>
            </w:pPr>
          </w:p>
        </w:tc>
        <w:tc>
          <w:tcPr>
            <w:tcW w:w="2592" w:type="dxa"/>
            <w:tcBorders>
              <w:top w:val="single" w:sz="12" w:space="0" w:color="auto"/>
              <w:left w:val="nil"/>
              <w:bottom w:val="nil"/>
              <w:right w:val="nil"/>
            </w:tcBorders>
            <w:vAlign w:val="bottom"/>
          </w:tcPr>
          <w:p w14:paraId="0B38A47F" w14:textId="77777777" w:rsidR="00165554" w:rsidRPr="00165554" w:rsidRDefault="00165554" w:rsidP="00165554">
            <w:pPr>
              <w:spacing w:before="40" w:after="120"/>
              <w:ind w:left="144" w:right="40"/>
              <w:rPr>
                <w:rFonts w:eastAsiaTheme="minorEastAsia"/>
                <w:lang w:eastAsia="zh-CN"/>
              </w:rPr>
            </w:pPr>
          </w:p>
        </w:tc>
      </w:tr>
      <w:tr w:rsidR="00165554" w:rsidRPr="00165554" w14:paraId="0BCE7B2B" w14:textId="77777777" w:rsidTr="00D7166C">
        <w:tc>
          <w:tcPr>
            <w:tcW w:w="2232" w:type="dxa"/>
            <w:hideMark/>
          </w:tcPr>
          <w:p w14:paraId="27FFCB73" w14:textId="62573161"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21" w:history="1">
              <w:r w:rsidR="00165554" w:rsidRPr="00165554">
                <w:rPr>
                  <w:rFonts w:eastAsiaTheme="minorEastAsia"/>
                  <w:color w:val="0000FF"/>
                  <w:lang w:eastAsia="zh-CN"/>
                </w:rPr>
                <w:t>ST/IC/2013/21</w:t>
              </w:r>
            </w:hyperlink>
          </w:p>
        </w:tc>
        <w:tc>
          <w:tcPr>
            <w:tcW w:w="1008" w:type="dxa"/>
            <w:hideMark/>
          </w:tcPr>
          <w:p w14:paraId="1B2CCBE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16/7/13</w:t>
            </w:r>
          </w:p>
        </w:tc>
        <w:tc>
          <w:tcPr>
            <w:tcW w:w="4005" w:type="dxa"/>
            <w:hideMark/>
          </w:tcPr>
          <w:p w14:paraId="2098121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Membership of the New York General Service Classification Appeals Committee</w:t>
            </w:r>
          </w:p>
        </w:tc>
        <w:tc>
          <w:tcPr>
            <w:tcW w:w="2592" w:type="dxa"/>
            <w:hideMark/>
          </w:tcPr>
          <w:p w14:paraId="04FA279E" w14:textId="2B6DE8E2"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22" w:history="1">
              <w:r w:rsidRPr="00165554">
                <w:rPr>
                  <w:rFonts w:eastAsiaTheme="minorEastAsia"/>
                  <w:color w:val="0000FF"/>
                  <w:lang w:eastAsia="zh-CN"/>
                </w:rPr>
                <w:t>ST/AI/1998/9</w:t>
              </w:r>
            </w:hyperlink>
            <w:r w:rsidRPr="00165554">
              <w:rPr>
                <w:rFonts w:eastAsiaTheme="minorEastAsia"/>
                <w:lang w:eastAsia="zh-CN"/>
              </w:rPr>
              <w:t xml:space="preserve"> and </w:t>
            </w:r>
            <w:hyperlink r:id="rId223" w:history="1">
              <w:r w:rsidRPr="00165554">
                <w:rPr>
                  <w:rFonts w:eastAsiaTheme="minorEastAsia"/>
                  <w:color w:val="0000FF"/>
                  <w:lang w:eastAsia="zh-CN"/>
                </w:rPr>
                <w:t>ST/AI/1998/9/Corr.1</w:t>
              </w:r>
            </w:hyperlink>
            <w:r w:rsidRPr="00165554">
              <w:rPr>
                <w:rFonts w:eastAsiaTheme="minorEastAsia"/>
                <w:lang w:eastAsia="zh-CN"/>
              </w:rPr>
              <w:t xml:space="preserve"> (English only)</w:t>
            </w:r>
          </w:p>
        </w:tc>
      </w:tr>
      <w:tr w:rsidR="00165554" w:rsidRPr="00165554" w14:paraId="5B77AB3E" w14:textId="77777777" w:rsidTr="00D7166C">
        <w:tc>
          <w:tcPr>
            <w:tcW w:w="2232" w:type="dxa"/>
            <w:hideMark/>
          </w:tcPr>
          <w:p w14:paraId="0B57DEE4" w14:textId="328C003E"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24" w:history="1">
              <w:r w:rsidR="00165554" w:rsidRPr="00165554">
                <w:rPr>
                  <w:rFonts w:eastAsiaTheme="minorEastAsia"/>
                  <w:color w:val="0000FF"/>
                  <w:lang w:eastAsia="zh-CN"/>
                </w:rPr>
                <w:t>ST/IC/2015/21</w:t>
              </w:r>
            </w:hyperlink>
          </w:p>
        </w:tc>
        <w:tc>
          <w:tcPr>
            <w:tcW w:w="1008" w:type="dxa"/>
            <w:hideMark/>
          </w:tcPr>
          <w:p w14:paraId="450E822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24/9/15</w:t>
            </w:r>
          </w:p>
        </w:tc>
        <w:tc>
          <w:tcPr>
            <w:tcW w:w="4005" w:type="dxa"/>
            <w:hideMark/>
          </w:tcPr>
          <w:p w14:paraId="58A319C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Exceptional extension of the membership of the New York General Service Classification Appeals Committee</w:t>
            </w:r>
          </w:p>
        </w:tc>
        <w:tc>
          <w:tcPr>
            <w:tcW w:w="2592" w:type="dxa"/>
            <w:hideMark/>
          </w:tcPr>
          <w:p w14:paraId="0420054A" w14:textId="449E15A9"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25" w:history="1">
              <w:r w:rsidRPr="00165554">
                <w:rPr>
                  <w:rFonts w:eastAsiaTheme="minorEastAsia"/>
                  <w:color w:val="0000FF"/>
                  <w:lang w:eastAsia="zh-CN"/>
                </w:rPr>
                <w:t>ST/AI/1998/9</w:t>
              </w:r>
            </w:hyperlink>
            <w:r w:rsidRPr="00165554">
              <w:rPr>
                <w:rFonts w:eastAsiaTheme="minorEastAsia"/>
                <w:lang w:eastAsia="zh-CN"/>
              </w:rPr>
              <w:t xml:space="preserve"> and </w:t>
            </w:r>
            <w:hyperlink r:id="rId226" w:history="1">
              <w:r w:rsidRPr="00165554">
                <w:rPr>
                  <w:rFonts w:eastAsiaTheme="minorEastAsia"/>
                  <w:color w:val="0000FF"/>
                  <w:lang w:eastAsia="zh-CN"/>
                </w:rPr>
                <w:t>ST/AI/1998/9/Corr.1</w:t>
              </w:r>
            </w:hyperlink>
            <w:r w:rsidRPr="00165554">
              <w:rPr>
                <w:rFonts w:eastAsiaTheme="minorEastAsia"/>
                <w:lang w:eastAsia="zh-CN"/>
              </w:rPr>
              <w:t xml:space="preserve"> (English only)</w:t>
            </w:r>
          </w:p>
        </w:tc>
      </w:tr>
      <w:tr w:rsidR="00165554" w:rsidRPr="00165554" w14:paraId="4A65C157" w14:textId="77777777" w:rsidTr="00386D3A">
        <w:trPr>
          <w:cantSplit/>
        </w:trPr>
        <w:tc>
          <w:tcPr>
            <w:tcW w:w="2232" w:type="dxa"/>
            <w:hideMark/>
          </w:tcPr>
          <w:p w14:paraId="18F14EAE" w14:textId="7FB1C41D"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27" w:history="1">
              <w:r w:rsidR="00165554" w:rsidRPr="00165554">
                <w:rPr>
                  <w:rFonts w:eastAsiaTheme="minorEastAsia"/>
                  <w:color w:val="0000FF"/>
                  <w:lang w:eastAsia="zh-CN"/>
                </w:rPr>
                <w:t>ST/IC/2016/17</w:t>
              </w:r>
            </w:hyperlink>
            <w:r w:rsidR="00165554" w:rsidRPr="00165554">
              <w:rPr>
                <w:rFonts w:eastAsiaTheme="minorEastAsia"/>
                <w:lang w:eastAsia="zh-CN"/>
              </w:rPr>
              <w:t xml:space="preserve"> </w:t>
            </w:r>
          </w:p>
        </w:tc>
        <w:tc>
          <w:tcPr>
            <w:tcW w:w="1008" w:type="dxa"/>
            <w:hideMark/>
          </w:tcPr>
          <w:p w14:paraId="7C6424E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9/8/16 </w:t>
            </w:r>
          </w:p>
        </w:tc>
        <w:tc>
          <w:tcPr>
            <w:tcW w:w="4005" w:type="dxa"/>
            <w:hideMark/>
          </w:tcPr>
          <w:p w14:paraId="28E98F6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Membership of the Senior Review Board </w:t>
            </w:r>
          </w:p>
        </w:tc>
        <w:tc>
          <w:tcPr>
            <w:tcW w:w="2592" w:type="dxa"/>
            <w:hideMark/>
          </w:tcPr>
          <w:p w14:paraId="232E8309" w14:textId="61BD96ED"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28" w:history="1">
              <w:r w:rsidRPr="00165554">
                <w:rPr>
                  <w:rFonts w:eastAsiaTheme="minorEastAsia"/>
                  <w:color w:val="0000FF"/>
                  <w:lang w:eastAsia="zh-CN"/>
                </w:rPr>
                <w:t>ST/SGB/2016/3</w:t>
              </w:r>
            </w:hyperlink>
            <w:r w:rsidRPr="00165554">
              <w:rPr>
                <w:rFonts w:eastAsiaTheme="minorEastAsia"/>
                <w:lang w:eastAsia="zh-CN"/>
              </w:rPr>
              <w:t xml:space="preserve"> </w:t>
            </w:r>
          </w:p>
        </w:tc>
      </w:tr>
      <w:tr w:rsidR="00165554" w:rsidRPr="00165554" w14:paraId="62500CDF" w14:textId="77777777" w:rsidTr="00D7166C">
        <w:tc>
          <w:tcPr>
            <w:tcW w:w="2232" w:type="dxa"/>
            <w:hideMark/>
          </w:tcPr>
          <w:p w14:paraId="3CB714FA" w14:textId="4153EED2"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29" w:history="1">
              <w:r w:rsidR="00165554" w:rsidRPr="00165554">
                <w:rPr>
                  <w:rFonts w:eastAsiaTheme="minorEastAsia"/>
                  <w:color w:val="0000FF"/>
                  <w:lang w:eastAsia="zh-CN"/>
                </w:rPr>
                <w:t>ST/IC/2016/27</w:t>
              </w:r>
            </w:hyperlink>
            <w:r w:rsidR="00165554" w:rsidRPr="00165554">
              <w:rPr>
                <w:rFonts w:eastAsiaTheme="minorEastAsia"/>
                <w:lang w:eastAsia="zh-CN"/>
              </w:rPr>
              <w:t xml:space="preserve"> </w:t>
            </w:r>
          </w:p>
        </w:tc>
        <w:tc>
          <w:tcPr>
            <w:tcW w:w="1008" w:type="dxa"/>
            <w:hideMark/>
          </w:tcPr>
          <w:p w14:paraId="56AC83A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23/9/16</w:t>
            </w:r>
          </w:p>
        </w:tc>
        <w:tc>
          <w:tcPr>
            <w:tcW w:w="4005" w:type="dxa"/>
            <w:hideMark/>
          </w:tcPr>
          <w:p w14:paraId="3343666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Membership of the Joint Harassment Prevention Boards </w:t>
            </w:r>
          </w:p>
        </w:tc>
        <w:tc>
          <w:tcPr>
            <w:tcW w:w="2592" w:type="dxa"/>
            <w:hideMark/>
          </w:tcPr>
          <w:p w14:paraId="3BBD2563" w14:textId="4BFDB745"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30" w:history="1">
              <w:r w:rsidRPr="00165554">
                <w:rPr>
                  <w:rFonts w:eastAsiaTheme="minorEastAsia"/>
                  <w:color w:val="0000FF"/>
                  <w:lang w:eastAsia="zh-CN"/>
                </w:rPr>
                <w:t>ST/SGB/2008/14</w:t>
              </w:r>
            </w:hyperlink>
            <w:r w:rsidRPr="00165554">
              <w:rPr>
                <w:rFonts w:eastAsiaTheme="minorEastAsia"/>
                <w:lang w:eastAsia="zh-CN"/>
              </w:rPr>
              <w:t xml:space="preserve"> </w:t>
            </w:r>
          </w:p>
        </w:tc>
      </w:tr>
      <w:tr w:rsidR="00165554" w:rsidRPr="00165554" w14:paraId="1964169B" w14:textId="77777777" w:rsidTr="00D7166C">
        <w:tc>
          <w:tcPr>
            <w:tcW w:w="2232" w:type="dxa"/>
            <w:hideMark/>
          </w:tcPr>
          <w:p w14:paraId="340AB2E9" w14:textId="6692FA62" w:rsidR="00165554" w:rsidRPr="00165554" w:rsidRDefault="007B1CFB" w:rsidP="00165554">
            <w:pPr>
              <w:tabs>
                <w:tab w:val="left" w:pos="288"/>
                <w:tab w:val="left" w:pos="576"/>
                <w:tab w:val="left" w:pos="864"/>
                <w:tab w:val="left" w:pos="1152"/>
              </w:tabs>
              <w:spacing w:before="40" w:after="120"/>
              <w:rPr>
                <w:rFonts w:eastAsiaTheme="minorEastAsia"/>
                <w:spacing w:val="2"/>
                <w:lang w:eastAsia="zh-CN"/>
              </w:rPr>
            </w:pPr>
            <w:hyperlink r:id="rId231" w:history="1">
              <w:r w:rsidR="00165554" w:rsidRPr="00165554">
                <w:rPr>
                  <w:rFonts w:eastAsiaTheme="minorEastAsia"/>
                  <w:color w:val="0000FF"/>
                  <w:spacing w:val="2"/>
                  <w:lang w:eastAsia="zh-CN"/>
                </w:rPr>
                <w:t>ST/IC/2017/34</w:t>
              </w:r>
            </w:hyperlink>
            <w:r w:rsidR="00165554" w:rsidRPr="00165554">
              <w:rPr>
                <w:rFonts w:eastAsiaTheme="minorEastAsia"/>
                <w:spacing w:val="2"/>
                <w:lang w:eastAsia="zh-CN"/>
              </w:rPr>
              <w:t xml:space="preserve"> and </w:t>
            </w:r>
            <w:hyperlink r:id="rId232" w:history="1">
              <w:r w:rsidR="00165554" w:rsidRPr="00165554">
                <w:rPr>
                  <w:rFonts w:eastAsiaTheme="minorEastAsia"/>
                  <w:color w:val="0000FF"/>
                  <w:spacing w:val="2"/>
                  <w:lang w:eastAsia="zh-CN"/>
                </w:rPr>
                <w:t>ST/IC/2017/34/Corr.1</w:t>
              </w:r>
            </w:hyperlink>
            <w:r w:rsidR="00165554" w:rsidRPr="00165554">
              <w:rPr>
                <w:rFonts w:eastAsiaTheme="minorEastAsia"/>
                <w:spacing w:val="2"/>
                <w:lang w:eastAsia="zh-CN"/>
              </w:rPr>
              <w:t xml:space="preserve"> </w:t>
            </w:r>
          </w:p>
        </w:tc>
        <w:tc>
          <w:tcPr>
            <w:tcW w:w="1008" w:type="dxa"/>
            <w:hideMark/>
          </w:tcPr>
          <w:p w14:paraId="197E5DB4"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23/10/17 2/11/17 </w:t>
            </w:r>
          </w:p>
        </w:tc>
        <w:tc>
          <w:tcPr>
            <w:tcW w:w="4005" w:type="dxa"/>
            <w:hideMark/>
          </w:tcPr>
          <w:p w14:paraId="1FDD79B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Membership of the Job Network Board for the Political, Peace and Humanitarian Network </w:t>
            </w:r>
          </w:p>
        </w:tc>
        <w:tc>
          <w:tcPr>
            <w:tcW w:w="2592" w:type="dxa"/>
            <w:hideMark/>
          </w:tcPr>
          <w:p w14:paraId="0E9230B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r w:rsidR="00165554" w:rsidRPr="00165554" w14:paraId="3F99CDB2" w14:textId="77777777" w:rsidTr="00D7166C">
        <w:tc>
          <w:tcPr>
            <w:tcW w:w="2232" w:type="dxa"/>
            <w:hideMark/>
          </w:tcPr>
          <w:p w14:paraId="2FC3F347" w14:textId="2F9C6EA0"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33" w:history="1">
              <w:r w:rsidR="00165554" w:rsidRPr="00165554">
                <w:rPr>
                  <w:rFonts w:eastAsiaTheme="minorEastAsia"/>
                  <w:color w:val="0000FF"/>
                  <w:lang w:eastAsia="zh-CN"/>
                </w:rPr>
                <w:t>ST/IC/2017/37</w:t>
              </w:r>
            </w:hyperlink>
            <w:r w:rsidR="00165554" w:rsidRPr="00165554">
              <w:rPr>
                <w:rFonts w:eastAsiaTheme="minorEastAsia"/>
                <w:lang w:eastAsia="zh-CN"/>
              </w:rPr>
              <w:t xml:space="preserve"> </w:t>
            </w:r>
          </w:p>
        </w:tc>
        <w:tc>
          <w:tcPr>
            <w:tcW w:w="1008" w:type="dxa"/>
            <w:hideMark/>
          </w:tcPr>
          <w:p w14:paraId="0B58C2C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12/12/17 </w:t>
            </w:r>
          </w:p>
        </w:tc>
        <w:tc>
          <w:tcPr>
            <w:tcW w:w="4005" w:type="dxa"/>
            <w:hideMark/>
          </w:tcPr>
          <w:p w14:paraId="67346FC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Membership of the Health and Life Insurance Committee </w:t>
            </w:r>
          </w:p>
        </w:tc>
        <w:tc>
          <w:tcPr>
            <w:tcW w:w="2592" w:type="dxa"/>
            <w:hideMark/>
          </w:tcPr>
          <w:p w14:paraId="61B032C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w:t>
            </w:r>
          </w:p>
        </w:tc>
      </w:tr>
      <w:tr w:rsidR="00165554" w:rsidRPr="00165554" w14:paraId="1006AD5D" w14:textId="77777777" w:rsidTr="00D7166C">
        <w:tc>
          <w:tcPr>
            <w:tcW w:w="2232" w:type="dxa"/>
            <w:hideMark/>
          </w:tcPr>
          <w:p w14:paraId="0A74FCBC" w14:textId="1F4CAE9E" w:rsidR="00165554" w:rsidRPr="00165554" w:rsidRDefault="007B1CFB" w:rsidP="00165554">
            <w:pPr>
              <w:tabs>
                <w:tab w:val="left" w:pos="288"/>
                <w:tab w:val="left" w:pos="576"/>
                <w:tab w:val="left" w:pos="864"/>
                <w:tab w:val="left" w:pos="1152"/>
              </w:tabs>
              <w:spacing w:before="40" w:after="120"/>
              <w:ind w:right="40"/>
              <w:rPr>
                <w:color w:val="0000FF"/>
              </w:rPr>
            </w:pPr>
            <w:hyperlink r:id="rId234" w:history="1">
              <w:r w:rsidR="00165554" w:rsidRPr="00165554">
                <w:rPr>
                  <w:rFonts w:eastAsiaTheme="minorEastAsia"/>
                  <w:color w:val="0000FF"/>
                  <w:lang w:eastAsia="zh-CN"/>
                </w:rPr>
                <w:t>ST/IC/2018/17</w:t>
              </w:r>
            </w:hyperlink>
          </w:p>
        </w:tc>
        <w:tc>
          <w:tcPr>
            <w:tcW w:w="1008" w:type="dxa"/>
            <w:hideMark/>
          </w:tcPr>
          <w:p w14:paraId="45106E52" w14:textId="77777777" w:rsidR="00165554" w:rsidRPr="00165554" w:rsidRDefault="00165554" w:rsidP="00165554">
            <w:pPr>
              <w:tabs>
                <w:tab w:val="left" w:pos="288"/>
                <w:tab w:val="left" w:pos="576"/>
                <w:tab w:val="left" w:pos="864"/>
                <w:tab w:val="left" w:pos="1152"/>
              </w:tabs>
              <w:spacing w:before="40" w:after="120"/>
              <w:ind w:left="144" w:right="40"/>
            </w:pPr>
            <w:r w:rsidRPr="00165554">
              <w:rPr>
                <w:rFonts w:eastAsiaTheme="minorEastAsia"/>
                <w:lang w:eastAsia="zh-CN"/>
              </w:rPr>
              <w:t>20/7/18</w:t>
            </w:r>
          </w:p>
        </w:tc>
        <w:tc>
          <w:tcPr>
            <w:tcW w:w="4005" w:type="dxa"/>
            <w:hideMark/>
          </w:tcPr>
          <w:p w14:paraId="2265183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Membership of the Senior Review Group</w:t>
            </w:r>
          </w:p>
        </w:tc>
        <w:tc>
          <w:tcPr>
            <w:tcW w:w="2592" w:type="dxa"/>
            <w:hideMark/>
          </w:tcPr>
          <w:p w14:paraId="1B5E699F" w14:textId="5BD3A99B"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35" w:history="1">
              <w:r w:rsidRPr="00165554">
                <w:rPr>
                  <w:rFonts w:eastAsiaTheme="minorEastAsia"/>
                  <w:color w:val="0000FF"/>
                  <w:lang w:eastAsia="zh-CN"/>
                </w:rPr>
                <w:t>ST/SGB/2011/8</w:t>
              </w:r>
            </w:hyperlink>
          </w:p>
        </w:tc>
      </w:tr>
      <w:tr w:rsidR="00165554" w:rsidRPr="00165554" w14:paraId="667A2C89" w14:textId="77777777" w:rsidTr="00D7166C">
        <w:tc>
          <w:tcPr>
            <w:tcW w:w="2232" w:type="dxa"/>
            <w:tcBorders>
              <w:top w:val="nil"/>
              <w:left w:val="nil"/>
              <w:bottom w:val="single" w:sz="12" w:space="0" w:color="auto"/>
              <w:right w:val="nil"/>
            </w:tcBorders>
            <w:hideMark/>
          </w:tcPr>
          <w:p w14:paraId="6B358FE4" w14:textId="621E80B7"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36" w:history="1">
              <w:r w:rsidR="00165554" w:rsidRPr="00165554">
                <w:rPr>
                  <w:rFonts w:eastAsiaTheme="minorEastAsia"/>
                  <w:color w:val="0000FF"/>
                  <w:lang w:eastAsia="zh-CN"/>
                </w:rPr>
                <w:t>ST/IC/2018/22</w:t>
              </w:r>
            </w:hyperlink>
          </w:p>
        </w:tc>
        <w:tc>
          <w:tcPr>
            <w:tcW w:w="1008" w:type="dxa"/>
            <w:tcBorders>
              <w:top w:val="nil"/>
              <w:left w:val="nil"/>
              <w:bottom w:val="single" w:sz="12" w:space="0" w:color="auto"/>
              <w:right w:val="nil"/>
            </w:tcBorders>
            <w:hideMark/>
          </w:tcPr>
          <w:p w14:paraId="00DE062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28/8/18</w:t>
            </w:r>
          </w:p>
        </w:tc>
        <w:tc>
          <w:tcPr>
            <w:tcW w:w="4005" w:type="dxa"/>
            <w:tcBorders>
              <w:top w:val="nil"/>
              <w:left w:val="nil"/>
              <w:bottom w:val="single" w:sz="12" w:space="0" w:color="auto"/>
              <w:right w:val="nil"/>
            </w:tcBorders>
            <w:hideMark/>
          </w:tcPr>
          <w:p w14:paraId="609DF3D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Membership of the Field Service Classification Appeals Committee </w:t>
            </w:r>
          </w:p>
        </w:tc>
        <w:tc>
          <w:tcPr>
            <w:tcW w:w="2592" w:type="dxa"/>
            <w:tcBorders>
              <w:top w:val="nil"/>
              <w:left w:val="nil"/>
              <w:bottom w:val="single" w:sz="12" w:space="0" w:color="auto"/>
              <w:right w:val="nil"/>
            </w:tcBorders>
            <w:hideMark/>
          </w:tcPr>
          <w:p w14:paraId="26A0160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780B78BB"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6B238C87"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DD2F4C7" w14:textId="77777777" w:rsidR="00165554" w:rsidRPr="00165554" w:rsidRDefault="00165554" w:rsidP="00165554">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eastAsia="zh-CN"/>
        </w:rPr>
      </w:pPr>
      <w:r w:rsidRPr="00165554">
        <w:rPr>
          <w:b/>
          <w:lang w:val="en-US" w:eastAsia="zh-CN"/>
        </w:rPr>
        <w:tab/>
        <w:t>XII.</w:t>
      </w:r>
      <w:r w:rsidRPr="00165554">
        <w:rPr>
          <w:b/>
          <w:lang w:val="en-US" w:eastAsia="zh-CN"/>
        </w:rPr>
        <w:tab/>
        <w:t>Property and supplies</w:t>
      </w:r>
    </w:p>
    <w:p w14:paraId="31055920" w14:textId="77777777" w:rsidR="00165554" w:rsidRPr="00165554" w:rsidRDefault="00165554" w:rsidP="0016555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7"/>
        <w:gridCol w:w="4003"/>
        <w:gridCol w:w="2584"/>
      </w:tblGrid>
      <w:tr w:rsidR="00165554" w:rsidRPr="00165554" w14:paraId="2F2B7941" w14:textId="77777777" w:rsidTr="00D7166C">
        <w:trPr>
          <w:tblHeader/>
        </w:trPr>
        <w:tc>
          <w:tcPr>
            <w:tcW w:w="2232" w:type="dxa"/>
            <w:tcBorders>
              <w:top w:val="single" w:sz="4" w:space="0" w:color="auto"/>
              <w:left w:val="nil"/>
              <w:bottom w:val="single" w:sz="12" w:space="0" w:color="auto"/>
              <w:right w:val="nil"/>
            </w:tcBorders>
            <w:vAlign w:val="bottom"/>
            <w:hideMark/>
          </w:tcPr>
          <w:p w14:paraId="3538EA81"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63893472"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05" w:type="dxa"/>
            <w:tcBorders>
              <w:top w:val="single" w:sz="4" w:space="0" w:color="auto"/>
              <w:left w:val="nil"/>
              <w:bottom w:val="single" w:sz="12" w:space="0" w:color="auto"/>
              <w:right w:val="nil"/>
            </w:tcBorders>
            <w:vAlign w:val="bottom"/>
            <w:hideMark/>
          </w:tcPr>
          <w:p w14:paraId="21ADF499"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85" w:type="dxa"/>
            <w:tcBorders>
              <w:top w:val="single" w:sz="4" w:space="0" w:color="auto"/>
              <w:left w:val="nil"/>
              <w:bottom w:val="single" w:sz="12" w:space="0" w:color="auto"/>
              <w:right w:val="nil"/>
            </w:tcBorders>
            <w:vAlign w:val="bottom"/>
            <w:hideMark/>
          </w:tcPr>
          <w:p w14:paraId="298D5CBD"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45232785" w14:textId="77777777" w:rsidTr="00D7166C">
        <w:trPr>
          <w:trHeight w:hRule="exact" w:val="115"/>
          <w:tblHeader/>
        </w:trPr>
        <w:tc>
          <w:tcPr>
            <w:tcW w:w="2232" w:type="dxa"/>
            <w:tcBorders>
              <w:top w:val="single" w:sz="12" w:space="0" w:color="auto"/>
              <w:left w:val="nil"/>
              <w:bottom w:val="nil"/>
              <w:right w:val="nil"/>
            </w:tcBorders>
            <w:vAlign w:val="bottom"/>
          </w:tcPr>
          <w:p w14:paraId="31D78E1A"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35734CF8" w14:textId="77777777" w:rsidR="00165554" w:rsidRPr="00165554" w:rsidRDefault="00165554" w:rsidP="00165554">
            <w:pPr>
              <w:spacing w:before="40" w:after="120"/>
              <w:ind w:left="144" w:right="40"/>
              <w:rPr>
                <w:rFonts w:eastAsiaTheme="minorEastAsia"/>
                <w:lang w:eastAsia="zh-CN"/>
              </w:rPr>
            </w:pPr>
          </w:p>
        </w:tc>
        <w:tc>
          <w:tcPr>
            <w:tcW w:w="4005" w:type="dxa"/>
            <w:tcBorders>
              <w:top w:val="single" w:sz="12" w:space="0" w:color="auto"/>
              <w:left w:val="nil"/>
              <w:bottom w:val="nil"/>
              <w:right w:val="nil"/>
            </w:tcBorders>
            <w:vAlign w:val="bottom"/>
          </w:tcPr>
          <w:p w14:paraId="235C918C" w14:textId="77777777" w:rsidR="00165554" w:rsidRPr="00165554" w:rsidRDefault="00165554" w:rsidP="00165554">
            <w:pPr>
              <w:spacing w:before="40" w:after="120"/>
              <w:ind w:left="144" w:right="40"/>
              <w:rPr>
                <w:rFonts w:eastAsiaTheme="minorEastAsia"/>
                <w:lang w:eastAsia="zh-CN"/>
              </w:rPr>
            </w:pPr>
          </w:p>
        </w:tc>
        <w:tc>
          <w:tcPr>
            <w:tcW w:w="2585" w:type="dxa"/>
            <w:tcBorders>
              <w:top w:val="single" w:sz="12" w:space="0" w:color="auto"/>
              <w:left w:val="nil"/>
              <w:bottom w:val="nil"/>
              <w:right w:val="nil"/>
            </w:tcBorders>
            <w:vAlign w:val="bottom"/>
          </w:tcPr>
          <w:p w14:paraId="31487E54" w14:textId="77777777" w:rsidR="00165554" w:rsidRPr="00165554" w:rsidRDefault="00165554" w:rsidP="00165554">
            <w:pPr>
              <w:spacing w:before="40" w:after="120"/>
              <w:ind w:left="144" w:right="40"/>
              <w:rPr>
                <w:rFonts w:eastAsiaTheme="minorEastAsia"/>
                <w:lang w:eastAsia="zh-CN"/>
              </w:rPr>
            </w:pPr>
          </w:p>
        </w:tc>
      </w:tr>
      <w:tr w:rsidR="00165554" w:rsidRPr="00165554" w14:paraId="36E8C5AB" w14:textId="77777777" w:rsidTr="00D7166C">
        <w:tc>
          <w:tcPr>
            <w:tcW w:w="2232" w:type="dxa"/>
            <w:hideMark/>
          </w:tcPr>
          <w:p w14:paraId="70AFEC56" w14:textId="473CCB6A"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37" w:history="1">
              <w:r w:rsidR="00165554" w:rsidRPr="00165554">
                <w:rPr>
                  <w:rFonts w:eastAsiaTheme="minorEastAsia"/>
                  <w:color w:val="0000FF"/>
                  <w:lang w:eastAsia="zh-CN"/>
                </w:rPr>
                <w:t>ST/IC/1999/14</w:t>
              </w:r>
            </w:hyperlink>
          </w:p>
        </w:tc>
        <w:tc>
          <w:tcPr>
            <w:tcW w:w="1008" w:type="dxa"/>
            <w:hideMark/>
          </w:tcPr>
          <w:p w14:paraId="280A82F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9/2/99</w:t>
            </w:r>
          </w:p>
        </w:tc>
        <w:tc>
          <w:tcPr>
            <w:tcW w:w="4005" w:type="dxa"/>
            <w:hideMark/>
          </w:tcPr>
          <w:p w14:paraId="364F5B4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Guidelines for ergonomic workstations and work with computers</w:t>
            </w:r>
          </w:p>
        </w:tc>
        <w:tc>
          <w:tcPr>
            <w:tcW w:w="2585" w:type="dxa"/>
            <w:hideMark/>
          </w:tcPr>
          <w:p w14:paraId="1D6E98C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710DCCF1" w14:textId="77777777" w:rsidTr="00D7166C">
        <w:tc>
          <w:tcPr>
            <w:tcW w:w="2232" w:type="dxa"/>
            <w:hideMark/>
          </w:tcPr>
          <w:p w14:paraId="1AF3F8C1" w14:textId="025480AC"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38" w:history="1">
              <w:r w:rsidR="00165554" w:rsidRPr="00165554">
                <w:rPr>
                  <w:rFonts w:eastAsiaTheme="minorEastAsia"/>
                  <w:color w:val="0000FF"/>
                  <w:lang w:eastAsia="zh-CN"/>
                </w:rPr>
                <w:t>ST/IC/2005/11</w:t>
              </w:r>
            </w:hyperlink>
          </w:p>
        </w:tc>
        <w:tc>
          <w:tcPr>
            <w:tcW w:w="1008" w:type="dxa"/>
            <w:hideMark/>
          </w:tcPr>
          <w:p w14:paraId="1C9AD07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18/2/05</w:t>
            </w:r>
          </w:p>
        </w:tc>
        <w:tc>
          <w:tcPr>
            <w:tcW w:w="4005" w:type="dxa"/>
            <w:hideMark/>
          </w:tcPr>
          <w:p w14:paraId="7A3C429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Mobile communication devices for official work</w:t>
            </w:r>
          </w:p>
        </w:tc>
        <w:tc>
          <w:tcPr>
            <w:tcW w:w="2585" w:type="dxa"/>
            <w:hideMark/>
          </w:tcPr>
          <w:p w14:paraId="74D3812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7D8C11D1" w14:textId="77777777" w:rsidTr="00D7166C">
        <w:tc>
          <w:tcPr>
            <w:tcW w:w="2232" w:type="dxa"/>
            <w:tcBorders>
              <w:top w:val="nil"/>
              <w:left w:val="nil"/>
              <w:bottom w:val="single" w:sz="12" w:space="0" w:color="auto"/>
              <w:right w:val="nil"/>
            </w:tcBorders>
            <w:hideMark/>
          </w:tcPr>
          <w:p w14:paraId="397C206E" w14:textId="7ED8EDD1"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39" w:history="1">
              <w:r w:rsidR="00165554" w:rsidRPr="00165554">
                <w:rPr>
                  <w:rFonts w:eastAsiaTheme="minorEastAsia"/>
                  <w:color w:val="0000FF"/>
                  <w:lang w:eastAsia="zh-CN"/>
                </w:rPr>
                <w:t>ST/IC/2016/9</w:t>
              </w:r>
            </w:hyperlink>
          </w:p>
        </w:tc>
        <w:tc>
          <w:tcPr>
            <w:tcW w:w="1008" w:type="dxa"/>
            <w:tcBorders>
              <w:top w:val="nil"/>
              <w:left w:val="nil"/>
              <w:bottom w:val="single" w:sz="12" w:space="0" w:color="auto"/>
              <w:right w:val="nil"/>
            </w:tcBorders>
            <w:hideMark/>
          </w:tcPr>
          <w:p w14:paraId="69F4DE9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7/3/16</w:t>
            </w:r>
          </w:p>
        </w:tc>
        <w:tc>
          <w:tcPr>
            <w:tcW w:w="4005" w:type="dxa"/>
            <w:tcBorders>
              <w:top w:val="nil"/>
              <w:left w:val="nil"/>
              <w:bottom w:val="single" w:sz="12" w:space="0" w:color="auto"/>
              <w:right w:val="nil"/>
            </w:tcBorders>
            <w:hideMark/>
          </w:tcPr>
          <w:p w14:paraId="720B733C"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Recording and tracking procedure for non</w:t>
            </w:r>
            <w:r w:rsidRPr="00165554">
              <w:rPr>
                <w:rFonts w:eastAsiaTheme="minorEastAsia"/>
                <w:lang w:eastAsia="zh-CN"/>
              </w:rPr>
              <w:noBreakHyphen/>
              <w:t>capitalized property</w:t>
            </w:r>
          </w:p>
        </w:tc>
        <w:tc>
          <w:tcPr>
            <w:tcW w:w="2585" w:type="dxa"/>
            <w:tcBorders>
              <w:top w:val="nil"/>
              <w:left w:val="nil"/>
              <w:bottom w:val="single" w:sz="12" w:space="0" w:color="auto"/>
              <w:right w:val="nil"/>
            </w:tcBorders>
            <w:hideMark/>
          </w:tcPr>
          <w:p w14:paraId="3C50A9B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0194898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A6D74D6"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1427F955"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XIII.</w:t>
      </w:r>
      <w:r w:rsidRPr="00165554">
        <w:rPr>
          <w:b/>
          <w:lang w:val="en-US" w:eastAsia="zh-CN"/>
        </w:rPr>
        <w:tab/>
        <w:t xml:space="preserve">Protocol </w:t>
      </w:r>
    </w:p>
    <w:p w14:paraId="5C94EAAC"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7"/>
        <w:gridCol w:w="4003"/>
        <w:gridCol w:w="2584"/>
      </w:tblGrid>
      <w:tr w:rsidR="00165554" w:rsidRPr="00165554" w14:paraId="7EDC8C7A" w14:textId="77777777" w:rsidTr="00D7166C">
        <w:trPr>
          <w:tblHeader/>
        </w:trPr>
        <w:tc>
          <w:tcPr>
            <w:tcW w:w="2232" w:type="dxa"/>
            <w:tcBorders>
              <w:top w:val="single" w:sz="4" w:space="0" w:color="auto"/>
              <w:left w:val="nil"/>
              <w:bottom w:val="single" w:sz="12" w:space="0" w:color="auto"/>
              <w:right w:val="nil"/>
            </w:tcBorders>
            <w:vAlign w:val="bottom"/>
            <w:hideMark/>
          </w:tcPr>
          <w:p w14:paraId="57FBBC8C" w14:textId="77777777" w:rsidR="00165554" w:rsidRPr="00165554" w:rsidRDefault="00165554" w:rsidP="00165554">
            <w:pPr>
              <w:spacing w:before="81" w:after="81" w:line="160" w:lineRule="exact"/>
              <w:ind w:right="40"/>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6F7D2E8F"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05" w:type="dxa"/>
            <w:tcBorders>
              <w:top w:val="single" w:sz="4" w:space="0" w:color="auto"/>
              <w:left w:val="nil"/>
              <w:bottom w:val="single" w:sz="12" w:space="0" w:color="auto"/>
              <w:right w:val="nil"/>
            </w:tcBorders>
            <w:vAlign w:val="bottom"/>
            <w:hideMark/>
          </w:tcPr>
          <w:p w14:paraId="30700CC6"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85" w:type="dxa"/>
            <w:tcBorders>
              <w:top w:val="single" w:sz="4" w:space="0" w:color="auto"/>
              <w:left w:val="nil"/>
              <w:bottom w:val="single" w:sz="12" w:space="0" w:color="auto"/>
              <w:right w:val="nil"/>
            </w:tcBorders>
            <w:vAlign w:val="bottom"/>
            <w:hideMark/>
          </w:tcPr>
          <w:p w14:paraId="55A6E643"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325AC7B7" w14:textId="77777777" w:rsidTr="00D7166C">
        <w:trPr>
          <w:trHeight w:hRule="exact" w:val="115"/>
          <w:tblHeader/>
        </w:trPr>
        <w:tc>
          <w:tcPr>
            <w:tcW w:w="2232" w:type="dxa"/>
            <w:tcBorders>
              <w:top w:val="single" w:sz="12" w:space="0" w:color="auto"/>
              <w:left w:val="nil"/>
              <w:bottom w:val="nil"/>
              <w:right w:val="nil"/>
            </w:tcBorders>
            <w:vAlign w:val="bottom"/>
          </w:tcPr>
          <w:p w14:paraId="6E0612FD" w14:textId="77777777" w:rsidR="00165554" w:rsidRPr="00165554" w:rsidRDefault="00165554" w:rsidP="00165554">
            <w:pPr>
              <w:spacing w:before="40" w:after="120"/>
              <w:ind w:right="40"/>
              <w:rPr>
                <w:rFonts w:eastAsiaTheme="minorEastAsia"/>
                <w:lang w:eastAsia="zh-CN"/>
              </w:rPr>
            </w:pPr>
          </w:p>
        </w:tc>
        <w:tc>
          <w:tcPr>
            <w:tcW w:w="1008" w:type="dxa"/>
            <w:tcBorders>
              <w:top w:val="single" w:sz="12" w:space="0" w:color="auto"/>
              <w:left w:val="nil"/>
              <w:bottom w:val="nil"/>
              <w:right w:val="nil"/>
            </w:tcBorders>
            <w:vAlign w:val="bottom"/>
          </w:tcPr>
          <w:p w14:paraId="7A1358AF" w14:textId="77777777" w:rsidR="00165554" w:rsidRPr="00165554" w:rsidRDefault="00165554" w:rsidP="00165554">
            <w:pPr>
              <w:spacing w:before="40" w:after="120"/>
              <w:ind w:left="144" w:right="40"/>
              <w:rPr>
                <w:rFonts w:eastAsiaTheme="minorEastAsia"/>
                <w:lang w:eastAsia="zh-CN"/>
              </w:rPr>
            </w:pPr>
          </w:p>
        </w:tc>
        <w:tc>
          <w:tcPr>
            <w:tcW w:w="4005" w:type="dxa"/>
            <w:tcBorders>
              <w:top w:val="single" w:sz="12" w:space="0" w:color="auto"/>
              <w:left w:val="nil"/>
              <w:bottom w:val="nil"/>
              <w:right w:val="nil"/>
            </w:tcBorders>
            <w:vAlign w:val="bottom"/>
          </w:tcPr>
          <w:p w14:paraId="533E3D9D" w14:textId="77777777" w:rsidR="00165554" w:rsidRPr="00165554" w:rsidRDefault="00165554" w:rsidP="00165554">
            <w:pPr>
              <w:spacing w:before="40" w:after="120"/>
              <w:ind w:left="144" w:right="40"/>
              <w:rPr>
                <w:rFonts w:eastAsiaTheme="minorEastAsia"/>
                <w:lang w:eastAsia="zh-CN"/>
              </w:rPr>
            </w:pPr>
          </w:p>
        </w:tc>
        <w:tc>
          <w:tcPr>
            <w:tcW w:w="2585" w:type="dxa"/>
            <w:tcBorders>
              <w:top w:val="single" w:sz="12" w:space="0" w:color="auto"/>
              <w:left w:val="nil"/>
              <w:bottom w:val="nil"/>
              <w:right w:val="nil"/>
            </w:tcBorders>
            <w:vAlign w:val="bottom"/>
          </w:tcPr>
          <w:p w14:paraId="15CE9C9C" w14:textId="77777777" w:rsidR="00165554" w:rsidRPr="00165554" w:rsidRDefault="00165554" w:rsidP="00165554">
            <w:pPr>
              <w:spacing w:before="40" w:after="120"/>
              <w:ind w:left="144" w:right="40"/>
              <w:rPr>
                <w:rFonts w:eastAsiaTheme="minorEastAsia"/>
                <w:lang w:eastAsia="zh-CN"/>
              </w:rPr>
            </w:pPr>
          </w:p>
        </w:tc>
      </w:tr>
      <w:tr w:rsidR="00165554" w:rsidRPr="00165554" w14:paraId="70AB059A" w14:textId="77777777" w:rsidTr="00D7166C">
        <w:tc>
          <w:tcPr>
            <w:tcW w:w="2232" w:type="dxa"/>
            <w:tcBorders>
              <w:top w:val="nil"/>
              <w:left w:val="nil"/>
              <w:bottom w:val="single" w:sz="12" w:space="0" w:color="auto"/>
              <w:right w:val="nil"/>
            </w:tcBorders>
            <w:hideMark/>
          </w:tcPr>
          <w:p w14:paraId="5FAC966A" w14:textId="632878FE" w:rsidR="00165554" w:rsidRPr="00165554" w:rsidRDefault="007B1CFB" w:rsidP="00165554">
            <w:pPr>
              <w:tabs>
                <w:tab w:val="left" w:pos="288"/>
                <w:tab w:val="left" w:pos="576"/>
                <w:tab w:val="left" w:pos="864"/>
                <w:tab w:val="left" w:pos="1152"/>
              </w:tabs>
              <w:spacing w:before="40" w:after="120"/>
              <w:ind w:right="40"/>
              <w:rPr>
                <w:rFonts w:eastAsiaTheme="minorEastAsia"/>
                <w:lang w:eastAsia="zh-CN"/>
              </w:rPr>
            </w:pPr>
            <w:hyperlink r:id="rId240" w:history="1">
              <w:r w:rsidR="00165554" w:rsidRPr="00165554">
                <w:rPr>
                  <w:rFonts w:eastAsiaTheme="minorEastAsia"/>
                  <w:color w:val="0000FF"/>
                  <w:lang w:eastAsia="zh-CN"/>
                </w:rPr>
                <w:t>ST/IC/2003/41</w:t>
              </w:r>
            </w:hyperlink>
          </w:p>
        </w:tc>
        <w:tc>
          <w:tcPr>
            <w:tcW w:w="1008" w:type="dxa"/>
            <w:tcBorders>
              <w:top w:val="nil"/>
              <w:left w:val="nil"/>
              <w:bottom w:val="single" w:sz="12" w:space="0" w:color="auto"/>
              <w:right w:val="nil"/>
            </w:tcBorders>
            <w:hideMark/>
          </w:tcPr>
          <w:p w14:paraId="7B133FA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30/6/03</w:t>
            </w:r>
          </w:p>
        </w:tc>
        <w:tc>
          <w:tcPr>
            <w:tcW w:w="4005" w:type="dxa"/>
            <w:tcBorders>
              <w:top w:val="nil"/>
              <w:left w:val="nil"/>
              <w:bottom w:val="single" w:sz="12" w:space="0" w:color="auto"/>
              <w:right w:val="nil"/>
            </w:tcBorders>
            <w:hideMark/>
          </w:tcPr>
          <w:p w14:paraId="2C7E50D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Communications and contacts with host country authorities</w:t>
            </w:r>
          </w:p>
        </w:tc>
        <w:tc>
          <w:tcPr>
            <w:tcW w:w="2585" w:type="dxa"/>
            <w:tcBorders>
              <w:top w:val="nil"/>
              <w:left w:val="nil"/>
              <w:bottom w:val="single" w:sz="12" w:space="0" w:color="auto"/>
              <w:right w:val="nil"/>
            </w:tcBorders>
            <w:hideMark/>
          </w:tcPr>
          <w:p w14:paraId="04EF701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bl>
    <w:p w14:paraId="6C02E572"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46293409"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p w14:paraId="35BE0D38" w14:textId="77777777" w:rsidR="00165554" w:rsidRPr="00165554" w:rsidRDefault="00165554" w:rsidP="00165554">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lang w:val="en-US" w:eastAsia="zh-CN"/>
        </w:rPr>
      </w:pPr>
      <w:r w:rsidRPr="00165554">
        <w:rPr>
          <w:b/>
          <w:lang w:val="en-US" w:eastAsia="zh-CN"/>
        </w:rPr>
        <w:tab/>
        <w:t>XIV.</w:t>
      </w:r>
      <w:r w:rsidRPr="00165554">
        <w:rPr>
          <w:b/>
          <w:lang w:val="en-US" w:eastAsia="zh-CN"/>
        </w:rPr>
        <w:tab/>
        <w:t xml:space="preserve">Travel and transportation </w:t>
      </w:r>
    </w:p>
    <w:p w14:paraId="570DEFEA"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eastAsia="zh-CN"/>
        </w:rPr>
      </w:pPr>
    </w:p>
    <w:tbl>
      <w:tblPr>
        <w:tblStyle w:val="TableGrid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1"/>
        <w:gridCol w:w="1008"/>
        <w:gridCol w:w="4023"/>
        <w:gridCol w:w="2593"/>
      </w:tblGrid>
      <w:tr w:rsidR="00165554" w:rsidRPr="00165554" w14:paraId="3902F598" w14:textId="77777777" w:rsidTr="00D7166C">
        <w:trPr>
          <w:tblHeader/>
        </w:trPr>
        <w:tc>
          <w:tcPr>
            <w:tcW w:w="2232" w:type="dxa"/>
            <w:tcBorders>
              <w:top w:val="single" w:sz="4" w:space="0" w:color="auto"/>
              <w:left w:val="nil"/>
              <w:bottom w:val="single" w:sz="12" w:space="0" w:color="auto"/>
              <w:right w:val="nil"/>
            </w:tcBorders>
            <w:vAlign w:val="bottom"/>
            <w:hideMark/>
          </w:tcPr>
          <w:p w14:paraId="4CB9C44A" w14:textId="77777777" w:rsidR="00165554" w:rsidRPr="00165554" w:rsidRDefault="00165554" w:rsidP="00165554">
            <w:pPr>
              <w:spacing w:before="81" w:after="81" w:line="160" w:lineRule="exact"/>
              <w:rPr>
                <w:rFonts w:eastAsiaTheme="minorEastAsia"/>
                <w:i/>
                <w:sz w:val="14"/>
                <w:lang w:eastAsia="zh-CN"/>
              </w:rPr>
            </w:pPr>
            <w:r w:rsidRPr="00165554">
              <w:rPr>
                <w:rFonts w:eastAsiaTheme="minorEastAsia"/>
                <w:i/>
                <w:sz w:val="14"/>
                <w:lang w:eastAsia="zh-CN"/>
              </w:rPr>
              <w:t>Symbol</w:t>
            </w:r>
          </w:p>
        </w:tc>
        <w:tc>
          <w:tcPr>
            <w:tcW w:w="1008" w:type="dxa"/>
            <w:tcBorders>
              <w:top w:val="single" w:sz="4" w:space="0" w:color="auto"/>
              <w:left w:val="nil"/>
              <w:bottom w:val="single" w:sz="12" w:space="0" w:color="auto"/>
              <w:right w:val="nil"/>
            </w:tcBorders>
            <w:vAlign w:val="bottom"/>
            <w:hideMark/>
          </w:tcPr>
          <w:p w14:paraId="0DAC3463"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Date issued</w:t>
            </w:r>
          </w:p>
        </w:tc>
        <w:tc>
          <w:tcPr>
            <w:tcW w:w="4023" w:type="dxa"/>
            <w:tcBorders>
              <w:top w:val="single" w:sz="4" w:space="0" w:color="auto"/>
              <w:left w:val="nil"/>
              <w:bottom w:val="single" w:sz="12" w:space="0" w:color="auto"/>
              <w:right w:val="nil"/>
            </w:tcBorders>
            <w:vAlign w:val="bottom"/>
            <w:hideMark/>
          </w:tcPr>
          <w:p w14:paraId="226263DA"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Subject</w:t>
            </w:r>
          </w:p>
        </w:tc>
        <w:tc>
          <w:tcPr>
            <w:tcW w:w="2593" w:type="dxa"/>
            <w:tcBorders>
              <w:top w:val="single" w:sz="4" w:space="0" w:color="auto"/>
              <w:left w:val="nil"/>
              <w:bottom w:val="single" w:sz="12" w:space="0" w:color="auto"/>
              <w:right w:val="nil"/>
            </w:tcBorders>
            <w:vAlign w:val="bottom"/>
            <w:hideMark/>
          </w:tcPr>
          <w:p w14:paraId="339D6A47" w14:textId="77777777" w:rsidR="00165554" w:rsidRPr="00165554" w:rsidRDefault="00165554" w:rsidP="00165554">
            <w:pPr>
              <w:spacing w:before="81" w:after="81" w:line="160" w:lineRule="exact"/>
              <w:ind w:left="144" w:right="40"/>
              <w:rPr>
                <w:rFonts w:eastAsiaTheme="minorEastAsia"/>
                <w:i/>
                <w:sz w:val="14"/>
                <w:lang w:eastAsia="zh-CN"/>
              </w:rPr>
            </w:pPr>
            <w:r w:rsidRPr="00165554">
              <w:rPr>
                <w:rFonts w:eastAsiaTheme="minorEastAsia"/>
                <w:i/>
                <w:sz w:val="14"/>
                <w:lang w:eastAsia="zh-CN"/>
              </w:rPr>
              <w:t>Remarks</w:t>
            </w:r>
          </w:p>
        </w:tc>
      </w:tr>
      <w:tr w:rsidR="00165554" w:rsidRPr="00165554" w14:paraId="55785042" w14:textId="77777777" w:rsidTr="00D7166C">
        <w:trPr>
          <w:trHeight w:hRule="exact" w:val="115"/>
          <w:tblHeader/>
        </w:trPr>
        <w:tc>
          <w:tcPr>
            <w:tcW w:w="2232" w:type="dxa"/>
            <w:tcBorders>
              <w:top w:val="single" w:sz="12" w:space="0" w:color="auto"/>
              <w:left w:val="nil"/>
              <w:bottom w:val="nil"/>
              <w:right w:val="nil"/>
            </w:tcBorders>
            <w:vAlign w:val="bottom"/>
          </w:tcPr>
          <w:p w14:paraId="41948CDA" w14:textId="77777777" w:rsidR="00165554" w:rsidRPr="00165554" w:rsidRDefault="00165554" w:rsidP="00165554">
            <w:pPr>
              <w:spacing w:before="40" w:after="120"/>
              <w:rPr>
                <w:rFonts w:eastAsiaTheme="minorEastAsia"/>
                <w:lang w:eastAsia="zh-CN"/>
              </w:rPr>
            </w:pPr>
          </w:p>
        </w:tc>
        <w:tc>
          <w:tcPr>
            <w:tcW w:w="1008" w:type="dxa"/>
            <w:tcBorders>
              <w:top w:val="single" w:sz="12" w:space="0" w:color="auto"/>
              <w:left w:val="nil"/>
              <w:bottom w:val="nil"/>
              <w:right w:val="nil"/>
            </w:tcBorders>
            <w:vAlign w:val="bottom"/>
          </w:tcPr>
          <w:p w14:paraId="7AEC6FB8" w14:textId="77777777" w:rsidR="00165554" w:rsidRPr="00165554" w:rsidRDefault="00165554" w:rsidP="00165554">
            <w:pPr>
              <w:spacing w:before="40" w:after="120"/>
              <w:ind w:left="144" w:right="40"/>
              <w:rPr>
                <w:rFonts w:eastAsiaTheme="minorEastAsia"/>
                <w:lang w:eastAsia="zh-CN"/>
              </w:rPr>
            </w:pPr>
          </w:p>
        </w:tc>
        <w:tc>
          <w:tcPr>
            <w:tcW w:w="4023" w:type="dxa"/>
            <w:tcBorders>
              <w:top w:val="single" w:sz="12" w:space="0" w:color="auto"/>
              <w:left w:val="nil"/>
              <w:bottom w:val="nil"/>
              <w:right w:val="nil"/>
            </w:tcBorders>
            <w:vAlign w:val="bottom"/>
          </w:tcPr>
          <w:p w14:paraId="5B86CE98" w14:textId="77777777" w:rsidR="00165554" w:rsidRPr="00165554" w:rsidRDefault="00165554" w:rsidP="00165554">
            <w:pPr>
              <w:spacing w:before="40" w:after="120"/>
              <w:ind w:left="144" w:right="40"/>
              <w:rPr>
                <w:rFonts w:eastAsiaTheme="minorEastAsia"/>
                <w:lang w:eastAsia="zh-CN"/>
              </w:rPr>
            </w:pPr>
          </w:p>
        </w:tc>
        <w:tc>
          <w:tcPr>
            <w:tcW w:w="2593" w:type="dxa"/>
            <w:tcBorders>
              <w:top w:val="single" w:sz="12" w:space="0" w:color="auto"/>
              <w:left w:val="nil"/>
              <w:bottom w:val="nil"/>
              <w:right w:val="nil"/>
            </w:tcBorders>
            <w:vAlign w:val="bottom"/>
          </w:tcPr>
          <w:p w14:paraId="5DB074A9" w14:textId="77777777" w:rsidR="00165554" w:rsidRPr="00165554" w:rsidRDefault="00165554" w:rsidP="00165554">
            <w:pPr>
              <w:spacing w:before="40" w:after="120"/>
              <w:ind w:left="144" w:right="40"/>
              <w:rPr>
                <w:rFonts w:eastAsiaTheme="minorEastAsia"/>
                <w:lang w:eastAsia="zh-CN"/>
              </w:rPr>
            </w:pPr>
          </w:p>
        </w:tc>
      </w:tr>
      <w:tr w:rsidR="00165554" w:rsidRPr="00165554" w14:paraId="1F00B3A4" w14:textId="77777777" w:rsidTr="00D7166C">
        <w:tc>
          <w:tcPr>
            <w:tcW w:w="2232" w:type="dxa"/>
            <w:hideMark/>
          </w:tcPr>
          <w:p w14:paraId="03ABDE27" w14:textId="22B681D1"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41" w:history="1">
              <w:r w:rsidR="00165554" w:rsidRPr="00165554">
                <w:rPr>
                  <w:rFonts w:eastAsiaTheme="minorEastAsia"/>
                  <w:color w:val="0000FF"/>
                  <w:lang w:eastAsia="zh-CN"/>
                </w:rPr>
                <w:t>ST/IC/1997/90</w:t>
              </w:r>
            </w:hyperlink>
          </w:p>
        </w:tc>
        <w:tc>
          <w:tcPr>
            <w:tcW w:w="1008" w:type="dxa"/>
            <w:hideMark/>
          </w:tcPr>
          <w:p w14:paraId="7376406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26/12/97</w:t>
            </w:r>
          </w:p>
        </w:tc>
        <w:tc>
          <w:tcPr>
            <w:tcW w:w="4023" w:type="dxa"/>
            <w:hideMark/>
          </w:tcPr>
          <w:p w14:paraId="1A919F2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Insurance requirements for senior officials entitled to diplomatic privileges and immunities [motor vehicles]</w:t>
            </w:r>
          </w:p>
        </w:tc>
        <w:tc>
          <w:tcPr>
            <w:tcW w:w="2593" w:type="dxa"/>
            <w:hideMark/>
          </w:tcPr>
          <w:p w14:paraId="5F92D4F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3D34AB77" w14:textId="77777777" w:rsidTr="00D7166C">
        <w:tc>
          <w:tcPr>
            <w:tcW w:w="2232" w:type="dxa"/>
            <w:hideMark/>
          </w:tcPr>
          <w:p w14:paraId="78F85EFC" w14:textId="4E9EE4B9"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42" w:history="1">
              <w:r w:rsidR="00165554" w:rsidRPr="00165554">
                <w:rPr>
                  <w:rFonts w:eastAsiaTheme="minorEastAsia"/>
                  <w:color w:val="0000FF"/>
                  <w:lang w:eastAsia="zh-CN"/>
                </w:rPr>
                <w:t>ST/IC/1999/99</w:t>
              </w:r>
            </w:hyperlink>
          </w:p>
        </w:tc>
        <w:tc>
          <w:tcPr>
            <w:tcW w:w="1008" w:type="dxa"/>
            <w:hideMark/>
          </w:tcPr>
          <w:p w14:paraId="6B60E38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29/11/99</w:t>
            </w:r>
          </w:p>
        </w:tc>
        <w:tc>
          <w:tcPr>
            <w:tcW w:w="4023" w:type="dxa"/>
            <w:hideMark/>
          </w:tcPr>
          <w:p w14:paraId="7F05A72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Excess baggage, shipments and insurance</w:t>
            </w:r>
          </w:p>
        </w:tc>
        <w:tc>
          <w:tcPr>
            <w:tcW w:w="2593" w:type="dxa"/>
            <w:hideMark/>
          </w:tcPr>
          <w:p w14:paraId="16EA7FC7" w14:textId="40B97715"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43" w:history="1">
              <w:r w:rsidRPr="00165554">
                <w:rPr>
                  <w:rFonts w:eastAsiaTheme="minorEastAsia"/>
                  <w:color w:val="0000FF"/>
                  <w:lang w:eastAsia="zh-CN"/>
                </w:rPr>
                <w:t>ST/AI/2016/4</w:t>
              </w:r>
            </w:hyperlink>
            <w:r w:rsidRPr="00165554">
              <w:rPr>
                <w:rFonts w:eastAsiaTheme="minorEastAsia"/>
                <w:lang w:eastAsia="zh-CN"/>
              </w:rPr>
              <w:t xml:space="preserve"> </w:t>
            </w:r>
          </w:p>
        </w:tc>
      </w:tr>
      <w:tr w:rsidR="00165554" w:rsidRPr="00165554" w14:paraId="1C544818" w14:textId="77777777" w:rsidTr="00D7166C">
        <w:tc>
          <w:tcPr>
            <w:tcW w:w="2232" w:type="dxa"/>
            <w:hideMark/>
          </w:tcPr>
          <w:p w14:paraId="28A2DA96" w14:textId="261A2D5B"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44" w:history="1">
              <w:r w:rsidR="00165554" w:rsidRPr="00165554">
                <w:rPr>
                  <w:rFonts w:eastAsiaTheme="minorEastAsia"/>
                  <w:color w:val="0000FF"/>
                  <w:lang w:eastAsia="zh-CN"/>
                </w:rPr>
                <w:t>ST/IC/2000/70</w:t>
              </w:r>
            </w:hyperlink>
          </w:p>
        </w:tc>
        <w:tc>
          <w:tcPr>
            <w:tcW w:w="1008" w:type="dxa"/>
            <w:hideMark/>
          </w:tcPr>
          <w:p w14:paraId="0AA8649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21/9/00</w:t>
            </w:r>
          </w:p>
        </w:tc>
        <w:tc>
          <w:tcPr>
            <w:tcW w:w="4023" w:type="dxa"/>
            <w:hideMark/>
          </w:tcPr>
          <w:p w14:paraId="7928B6BF"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Medical evacuation</w:t>
            </w:r>
          </w:p>
        </w:tc>
        <w:tc>
          <w:tcPr>
            <w:tcW w:w="2593" w:type="dxa"/>
            <w:hideMark/>
          </w:tcPr>
          <w:p w14:paraId="29F7A3D1" w14:textId="554AD5E6"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45" w:history="1">
              <w:r w:rsidRPr="00165554">
                <w:rPr>
                  <w:rFonts w:eastAsiaTheme="minorEastAsia"/>
                  <w:color w:val="0000FF"/>
                  <w:lang w:eastAsia="zh-CN"/>
                </w:rPr>
                <w:t>ST/AI/2000/10</w:t>
              </w:r>
            </w:hyperlink>
          </w:p>
        </w:tc>
      </w:tr>
      <w:tr w:rsidR="00165554" w:rsidRPr="00165554" w14:paraId="470649C4" w14:textId="77777777" w:rsidTr="00D7166C">
        <w:tc>
          <w:tcPr>
            <w:tcW w:w="2232" w:type="dxa"/>
            <w:hideMark/>
          </w:tcPr>
          <w:p w14:paraId="685E78EA" w14:textId="366ACBB5"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46" w:history="1">
              <w:r w:rsidR="00165554" w:rsidRPr="00165554">
                <w:rPr>
                  <w:rFonts w:eastAsiaTheme="minorEastAsia"/>
                  <w:color w:val="0000FF"/>
                  <w:lang w:eastAsia="zh-CN"/>
                </w:rPr>
                <w:t>ST/IC/2001/43</w:t>
              </w:r>
            </w:hyperlink>
            <w:r w:rsidR="00165554" w:rsidRPr="00165554">
              <w:rPr>
                <w:rFonts w:eastAsiaTheme="minorEastAsia"/>
                <w:lang w:eastAsia="zh-CN"/>
              </w:rPr>
              <w:t xml:space="preserve">, </w:t>
            </w:r>
            <w:hyperlink r:id="rId247" w:history="1">
              <w:r w:rsidR="00165554" w:rsidRPr="00165554">
                <w:rPr>
                  <w:rFonts w:eastAsiaTheme="minorEastAsia"/>
                  <w:color w:val="0000FF"/>
                  <w:lang w:eastAsia="zh-CN"/>
                </w:rPr>
                <w:t>ST/IC/2001/43/Add.1</w:t>
              </w:r>
            </w:hyperlink>
            <w:r w:rsidR="00165554" w:rsidRPr="00165554">
              <w:rPr>
                <w:rFonts w:eastAsiaTheme="minorEastAsia"/>
                <w:lang w:eastAsia="zh-CN"/>
              </w:rPr>
              <w:t xml:space="preserve">, </w:t>
            </w:r>
            <w:hyperlink r:id="rId248" w:history="1">
              <w:r w:rsidR="00165554" w:rsidRPr="00165554">
                <w:rPr>
                  <w:rFonts w:eastAsiaTheme="minorEastAsia"/>
                  <w:color w:val="0000FF"/>
                  <w:lang w:eastAsia="zh-CN"/>
                </w:rPr>
                <w:t>ST/IC/2001/43/Amend.1</w:t>
              </w:r>
            </w:hyperlink>
            <w:r w:rsidR="00165554" w:rsidRPr="00165554">
              <w:rPr>
                <w:rFonts w:eastAsiaTheme="minorEastAsia"/>
                <w:lang w:eastAsia="zh-CN"/>
              </w:rPr>
              <w:t xml:space="preserve">, </w:t>
            </w:r>
            <w:hyperlink r:id="rId249" w:history="1">
              <w:r w:rsidR="00165554" w:rsidRPr="00165554">
                <w:rPr>
                  <w:rFonts w:eastAsiaTheme="minorEastAsia"/>
                  <w:color w:val="0000FF"/>
                  <w:lang w:eastAsia="zh-CN"/>
                </w:rPr>
                <w:t>ST/IC/2001/43/Amend.2</w:t>
              </w:r>
            </w:hyperlink>
            <w:r w:rsidR="00165554" w:rsidRPr="00165554">
              <w:rPr>
                <w:rFonts w:eastAsiaTheme="minorEastAsia"/>
                <w:lang w:eastAsia="zh-CN"/>
              </w:rPr>
              <w:t xml:space="preserve">, </w:t>
            </w:r>
            <w:hyperlink r:id="rId250" w:history="1">
              <w:r w:rsidR="00165554" w:rsidRPr="00165554">
                <w:rPr>
                  <w:rFonts w:eastAsiaTheme="minorEastAsia"/>
                  <w:color w:val="0000FF"/>
                  <w:lang w:eastAsia="zh-CN"/>
                </w:rPr>
                <w:t>ST/IC/2001/43/Amend.3</w:t>
              </w:r>
            </w:hyperlink>
            <w:r w:rsidR="00165554" w:rsidRPr="00165554">
              <w:rPr>
                <w:rFonts w:eastAsiaTheme="minorEastAsia"/>
                <w:lang w:eastAsia="zh-CN"/>
              </w:rPr>
              <w:t xml:space="preserve">, and </w:t>
            </w:r>
            <w:hyperlink r:id="rId251" w:history="1">
              <w:r w:rsidR="00165554" w:rsidRPr="00165554">
                <w:rPr>
                  <w:rFonts w:eastAsiaTheme="minorEastAsia"/>
                  <w:color w:val="0000FF"/>
                  <w:lang w:eastAsia="zh-CN"/>
                </w:rPr>
                <w:t>ST/IC/2001/43/Amend.4</w:t>
              </w:r>
            </w:hyperlink>
          </w:p>
        </w:tc>
        <w:tc>
          <w:tcPr>
            <w:tcW w:w="1008" w:type="dxa"/>
            <w:hideMark/>
          </w:tcPr>
          <w:p w14:paraId="0B518BB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13/6/01 7/2/02 27/6/05 24/5/06 10/8/07 </w:t>
            </w:r>
            <w:r w:rsidRPr="00165554">
              <w:rPr>
                <w:rFonts w:eastAsiaTheme="minorEastAsia"/>
                <w:lang w:eastAsia="zh-CN"/>
              </w:rPr>
              <w:br/>
            </w:r>
            <w:r w:rsidRPr="00165554">
              <w:rPr>
                <w:rFonts w:eastAsiaTheme="minorEastAsia"/>
                <w:lang w:eastAsia="zh-CN"/>
              </w:rPr>
              <w:br/>
              <w:t>26/10/17</w:t>
            </w:r>
          </w:p>
        </w:tc>
        <w:tc>
          <w:tcPr>
            <w:tcW w:w="4023" w:type="dxa"/>
            <w:hideMark/>
          </w:tcPr>
          <w:p w14:paraId="5268C13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Official travel</w:t>
            </w:r>
          </w:p>
        </w:tc>
        <w:tc>
          <w:tcPr>
            <w:tcW w:w="2593" w:type="dxa"/>
            <w:hideMark/>
          </w:tcPr>
          <w:p w14:paraId="17CA4D5B" w14:textId="3A15B346"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52" w:history="1">
              <w:r w:rsidRPr="00165554">
                <w:rPr>
                  <w:rFonts w:eastAsiaTheme="minorEastAsia"/>
                  <w:color w:val="0000FF"/>
                  <w:lang w:eastAsia="zh-CN"/>
                </w:rPr>
                <w:t>ST/AI/2013/3</w:t>
              </w:r>
            </w:hyperlink>
          </w:p>
        </w:tc>
      </w:tr>
      <w:tr w:rsidR="00165554" w:rsidRPr="00165554" w14:paraId="51F8130A" w14:textId="77777777" w:rsidTr="00D7166C">
        <w:tc>
          <w:tcPr>
            <w:tcW w:w="2232" w:type="dxa"/>
            <w:hideMark/>
          </w:tcPr>
          <w:p w14:paraId="5748B666" w14:textId="6D8B5A12"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53" w:history="1">
              <w:r w:rsidR="00165554" w:rsidRPr="00165554">
                <w:rPr>
                  <w:rFonts w:eastAsiaTheme="minorEastAsia"/>
                  <w:color w:val="0000FF"/>
                  <w:lang w:eastAsia="zh-CN"/>
                </w:rPr>
                <w:t>ST/IC/2003/40</w:t>
              </w:r>
            </w:hyperlink>
          </w:p>
        </w:tc>
        <w:tc>
          <w:tcPr>
            <w:tcW w:w="1008" w:type="dxa"/>
            <w:hideMark/>
          </w:tcPr>
          <w:p w14:paraId="1B8A4AD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24/6/03</w:t>
            </w:r>
          </w:p>
        </w:tc>
        <w:tc>
          <w:tcPr>
            <w:tcW w:w="4023" w:type="dxa"/>
            <w:hideMark/>
          </w:tcPr>
          <w:p w14:paraId="2366B1AA"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Transportation of </w:t>
            </w:r>
            <w:proofErr w:type="gramStart"/>
            <w:r w:rsidRPr="00165554">
              <w:rPr>
                <w:rFonts w:eastAsiaTheme="minorEastAsia"/>
                <w:lang w:eastAsia="zh-CN"/>
              </w:rPr>
              <w:t>privately owned</w:t>
            </w:r>
            <w:proofErr w:type="gramEnd"/>
            <w:r w:rsidRPr="00165554">
              <w:rPr>
                <w:rFonts w:eastAsiaTheme="minorEastAsia"/>
                <w:lang w:eastAsia="zh-CN"/>
              </w:rPr>
              <w:t xml:space="preserve"> automobiles: list of countries and territories to which such transportation may be partially reimbursed</w:t>
            </w:r>
          </w:p>
        </w:tc>
        <w:tc>
          <w:tcPr>
            <w:tcW w:w="2593" w:type="dxa"/>
            <w:hideMark/>
          </w:tcPr>
          <w:p w14:paraId="35BA9522" w14:textId="160B55FC"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54" w:history="1">
              <w:r w:rsidRPr="00165554">
                <w:rPr>
                  <w:rFonts w:eastAsiaTheme="minorEastAsia"/>
                  <w:color w:val="0000FF"/>
                  <w:lang w:eastAsia="zh-CN"/>
                </w:rPr>
                <w:t>ST/AI/2016/4</w:t>
              </w:r>
            </w:hyperlink>
          </w:p>
        </w:tc>
      </w:tr>
      <w:tr w:rsidR="00165554" w:rsidRPr="00165554" w14:paraId="599F2F8E" w14:textId="77777777" w:rsidTr="00D7166C">
        <w:tc>
          <w:tcPr>
            <w:tcW w:w="2232" w:type="dxa"/>
            <w:hideMark/>
          </w:tcPr>
          <w:p w14:paraId="34FF50BB" w14:textId="4BEE5852"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55" w:history="1">
              <w:r w:rsidR="00165554" w:rsidRPr="00165554">
                <w:rPr>
                  <w:rFonts w:eastAsiaTheme="minorEastAsia"/>
                  <w:color w:val="0000FF"/>
                  <w:lang w:eastAsia="zh-CN"/>
                </w:rPr>
                <w:t>ST/IC/2004/38</w:t>
              </w:r>
            </w:hyperlink>
          </w:p>
        </w:tc>
        <w:tc>
          <w:tcPr>
            <w:tcW w:w="1008" w:type="dxa"/>
            <w:hideMark/>
          </w:tcPr>
          <w:p w14:paraId="41C8F79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9/9/04</w:t>
            </w:r>
          </w:p>
        </w:tc>
        <w:tc>
          <w:tcPr>
            <w:tcW w:w="4023" w:type="dxa"/>
            <w:hideMark/>
          </w:tcPr>
          <w:p w14:paraId="55CE4327"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Host country travel regulations [Iraqi nationals]</w:t>
            </w:r>
          </w:p>
        </w:tc>
        <w:tc>
          <w:tcPr>
            <w:tcW w:w="2593" w:type="dxa"/>
            <w:hideMark/>
          </w:tcPr>
          <w:p w14:paraId="64F301F6"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34EDACC" w14:textId="77777777" w:rsidTr="00D7166C">
        <w:tc>
          <w:tcPr>
            <w:tcW w:w="2232" w:type="dxa"/>
            <w:hideMark/>
          </w:tcPr>
          <w:p w14:paraId="4AF037B9" w14:textId="11BF2F56"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56" w:history="1">
              <w:r w:rsidR="00165554" w:rsidRPr="00165554">
                <w:rPr>
                  <w:rFonts w:eastAsiaTheme="minorEastAsia"/>
                  <w:color w:val="0000FF"/>
                  <w:lang w:eastAsia="zh-CN"/>
                </w:rPr>
                <w:t>ST/IC/2004/39</w:t>
              </w:r>
            </w:hyperlink>
          </w:p>
        </w:tc>
        <w:tc>
          <w:tcPr>
            <w:tcW w:w="1008" w:type="dxa"/>
            <w:hideMark/>
          </w:tcPr>
          <w:p w14:paraId="7C96859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9/9/04</w:t>
            </w:r>
          </w:p>
        </w:tc>
        <w:tc>
          <w:tcPr>
            <w:tcW w:w="4023" w:type="dxa"/>
            <w:hideMark/>
          </w:tcPr>
          <w:p w14:paraId="358F62A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Procedures regarding citations for motor vehicle infractions</w:t>
            </w:r>
          </w:p>
        </w:tc>
        <w:tc>
          <w:tcPr>
            <w:tcW w:w="2593" w:type="dxa"/>
            <w:hideMark/>
          </w:tcPr>
          <w:p w14:paraId="58C832B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60D66AD7" w14:textId="77777777" w:rsidTr="00D7166C">
        <w:tc>
          <w:tcPr>
            <w:tcW w:w="2232" w:type="dxa"/>
            <w:hideMark/>
          </w:tcPr>
          <w:p w14:paraId="532C73B0" w14:textId="6E87BF25"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57" w:history="1">
              <w:r w:rsidR="00165554" w:rsidRPr="00165554">
                <w:rPr>
                  <w:rFonts w:eastAsiaTheme="minorEastAsia"/>
                  <w:color w:val="0000FF"/>
                  <w:lang w:eastAsia="zh-CN"/>
                </w:rPr>
                <w:t>ST/IC/2005/15</w:t>
              </w:r>
            </w:hyperlink>
          </w:p>
        </w:tc>
        <w:tc>
          <w:tcPr>
            <w:tcW w:w="1008" w:type="dxa"/>
            <w:hideMark/>
          </w:tcPr>
          <w:p w14:paraId="6B5F0DE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8/3/05</w:t>
            </w:r>
          </w:p>
        </w:tc>
        <w:tc>
          <w:tcPr>
            <w:tcW w:w="4023" w:type="dxa"/>
            <w:hideMark/>
          </w:tcPr>
          <w:p w14:paraId="38A4AD5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Host country travel regulations [Libyan nationals]</w:t>
            </w:r>
          </w:p>
        </w:tc>
        <w:tc>
          <w:tcPr>
            <w:tcW w:w="2593" w:type="dxa"/>
            <w:hideMark/>
          </w:tcPr>
          <w:p w14:paraId="209A7710"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1E37005A" w14:textId="77777777" w:rsidTr="00D7166C">
        <w:tc>
          <w:tcPr>
            <w:tcW w:w="2232" w:type="dxa"/>
            <w:hideMark/>
          </w:tcPr>
          <w:p w14:paraId="1CCDA5A1" w14:textId="68BCE487"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58" w:history="1">
              <w:r w:rsidR="00165554" w:rsidRPr="00165554">
                <w:rPr>
                  <w:rFonts w:eastAsiaTheme="minorEastAsia"/>
                  <w:color w:val="0000FF"/>
                  <w:lang w:eastAsia="zh-CN"/>
                </w:rPr>
                <w:t>ST/IC/2005/59</w:t>
              </w:r>
            </w:hyperlink>
          </w:p>
        </w:tc>
        <w:tc>
          <w:tcPr>
            <w:tcW w:w="1008" w:type="dxa"/>
            <w:hideMark/>
          </w:tcPr>
          <w:p w14:paraId="1857DE11"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31/10/05</w:t>
            </w:r>
          </w:p>
        </w:tc>
        <w:tc>
          <w:tcPr>
            <w:tcW w:w="4023" w:type="dxa"/>
            <w:hideMark/>
          </w:tcPr>
          <w:p w14:paraId="7DEEFE1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Host country travel regulations [Russian nationals]</w:t>
            </w:r>
          </w:p>
        </w:tc>
        <w:tc>
          <w:tcPr>
            <w:tcW w:w="2593" w:type="dxa"/>
            <w:hideMark/>
          </w:tcPr>
          <w:p w14:paraId="54961F2E"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0FDDC20A" w14:textId="77777777" w:rsidTr="00D7166C">
        <w:tc>
          <w:tcPr>
            <w:tcW w:w="2232" w:type="dxa"/>
            <w:hideMark/>
          </w:tcPr>
          <w:p w14:paraId="3F1551F7" w14:textId="3197F313"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59" w:history="1">
              <w:r w:rsidR="00165554" w:rsidRPr="00165554">
                <w:rPr>
                  <w:rFonts w:eastAsiaTheme="minorEastAsia"/>
                  <w:color w:val="0000FF"/>
                  <w:lang w:eastAsia="zh-CN"/>
                </w:rPr>
                <w:t>ST/IC/2006/10</w:t>
              </w:r>
            </w:hyperlink>
          </w:p>
        </w:tc>
        <w:tc>
          <w:tcPr>
            <w:tcW w:w="1008" w:type="dxa"/>
            <w:hideMark/>
          </w:tcPr>
          <w:p w14:paraId="2FF63F5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31/1/06</w:t>
            </w:r>
          </w:p>
        </w:tc>
        <w:tc>
          <w:tcPr>
            <w:tcW w:w="4023" w:type="dxa"/>
            <w:hideMark/>
          </w:tcPr>
          <w:p w14:paraId="14E8681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Host country travel regulations [Vietnamese nationals]</w:t>
            </w:r>
          </w:p>
        </w:tc>
        <w:tc>
          <w:tcPr>
            <w:tcW w:w="2593" w:type="dxa"/>
            <w:hideMark/>
          </w:tcPr>
          <w:p w14:paraId="32EED7E9"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3B311484" w14:textId="77777777" w:rsidTr="00D7166C">
        <w:tc>
          <w:tcPr>
            <w:tcW w:w="2232" w:type="dxa"/>
            <w:hideMark/>
          </w:tcPr>
          <w:p w14:paraId="4969BC8B" w14:textId="2D54E630"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60" w:history="1">
              <w:r w:rsidR="00165554" w:rsidRPr="00165554">
                <w:rPr>
                  <w:rFonts w:eastAsiaTheme="minorEastAsia"/>
                  <w:color w:val="0000FF"/>
                  <w:lang w:eastAsia="zh-CN"/>
                </w:rPr>
                <w:t>ST/IC/2013/17</w:t>
              </w:r>
            </w:hyperlink>
          </w:p>
        </w:tc>
        <w:tc>
          <w:tcPr>
            <w:tcW w:w="1008" w:type="dxa"/>
            <w:hideMark/>
          </w:tcPr>
          <w:p w14:paraId="7873023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17/5/13</w:t>
            </w:r>
          </w:p>
        </w:tc>
        <w:tc>
          <w:tcPr>
            <w:tcW w:w="4023" w:type="dxa"/>
            <w:hideMark/>
          </w:tcPr>
          <w:p w14:paraId="6F285955"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Changes to the I-94 form (arrival/departure record) for United Nations staff and </w:t>
            </w:r>
            <w:proofErr w:type="spellStart"/>
            <w:r w:rsidRPr="00165554">
              <w:rPr>
                <w:rFonts w:eastAsiaTheme="minorEastAsia"/>
                <w:lang w:eastAsia="zh-CN"/>
              </w:rPr>
              <w:t>dependants</w:t>
            </w:r>
            <w:proofErr w:type="spellEnd"/>
          </w:p>
        </w:tc>
        <w:tc>
          <w:tcPr>
            <w:tcW w:w="2593" w:type="dxa"/>
            <w:hideMark/>
          </w:tcPr>
          <w:p w14:paraId="79F806FD"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Expiration date: in effect until further notice</w:t>
            </w:r>
          </w:p>
        </w:tc>
      </w:tr>
      <w:tr w:rsidR="00165554" w:rsidRPr="00165554" w14:paraId="6BB1BF95" w14:textId="77777777" w:rsidTr="00D7166C">
        <w:tc>
          <w:tcPr>
            <w:tcW w:w="2232" w:type="dxa"/>
            <w:hideMark/>
          </w:tcPr>
          <w:p w14:paraId="64ECE87D" w14:textId="46E5F397"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61" w:history="1">
              <w:r w:rsidR="00165554" w:rsidRPr="00165554">
                <w:rPr>
                  <w:rFonts w:eastAsiaTheme="minorEastAsia"/>
                  <w:color w:val="0000FF"/>
                  <w:lang w:eastAsia="zh-CN"/>
                </w:rPr>
                <w:t>ST/IC/2017/20</w:t>
              </w:r>
            </w:hyperlink>
            <w:r w:rsidR="00165554" w:rsidRPr="00165554">
              <w:rPr>
                <w:rFonts w:eastAsiaTheme="minorEastAsia"/>
                <w:lang w:eastAsia="zh-CN"/>
              </w:rPr>
              <w:t xml:space="preserve"> and </w:t>
            </w:r>
            <w:hyperlink r:id="rId262" w:history="1">
              <w:r w:rsidR="00165554" w:rsidRPr="00165554">
                <w:rPr>
                  <w:rFonts w:eastAsiaTheme="minorEastAsia"/>
                  <w:color w:val="0000FF"/>
                  <w:lang w:eastAsia="zh-CN"/>
                </w:rPr>
                <w:t>ST/IC/2017/20/Corr.1</w:t>
              </w:r>
            </w:hyperlink>
            <w:r w:rsidR="00165554" w:rsidRPr="00165554">
              <w:rPr>
                <w:rFonts w:eastAsiaTheme="minorEastAsia"/>
                <w:lang w:eastAsia="zh-CN"/>
              </w:rPr>
              <w:t xml:space="preserve"> </w:t>
            </w:r>
          </w:p>
        </w:tc>
        <w:tc>
          <w:tcPr>
            <w:tcW w:w="1008" w:type="dxa"/>
            <w:hideMark/>
          </w:tcPr>
          <w:p w14:paraId="6F9FE9C2"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24/7/17 4/8/17 </w:t>
            </w:r>
          </w:p>
        </w:tc>
        <w:tc>
          <w:tcPr>
            <w:tcW w:w="4023" w:type="dxa"/>
            <w:hideMark/>
          </w:tcPr>
          <w:p w14:paraId="64D7BC53"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Rates of daily subsistence allowance in New York, Geneva and Vienna </w:t>
            </w:r>
          </w:p>
        </w:tc>
        <w:tc>
          <w:tcPr>
            <w:tcW w:w="2593" w:type="dxa"/>
            <w:hideMark/>
          </w:tcPr>
          <w:p w14:paraId="436097F1" w14:textId="7EBEC763"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63" w:history="1">
              <w:r w:rsidRPr="00165554">
                <w:rPr>
                  <w:rFonts w:eastAsiaTheme="minorEastAsia"/>
                  <w:color w:val="0000FF"/>
                  <w:lang w:eastAsia="zh-CN"/>
                </w:rPr>
                <w:t>ST/AI/2014/2</w:t>
              </w:r>
            </w:hyperlink>
            <w:r w:rsidRPr="00165554">
              <w:rPr>
                <w:rFonts w:eastAsiaTheme="minorEastAsia"/>
                <w:lang w:eastAsia="zh-CN"/>
              </w:rPr>
              <w:t xml:space="preserve"> </w:t>
            </w:r>
          </w:p>
        </w:tc>
      </w:tr>
      <w:tr w:rsidR="00165554" w:rsidRPr="00165554" w14:paraId="1283A203" w14:textId="77777777" w:rsidTr="00D7166C">
        <w:tc>
          <w:tcPr>
            <w:tcW w:w="2232" w:type="dxa"/>
            <w:tcBorders>
              <w:top w:val="nil"/>
              <w:left w:val="nil"/>
              <w:bottom w:val="single" w:sz="12" w:space="0" w:color="auto"/>
              <w:right w:val="nil"/>
            </w:tcBorders>
            <w:hideMark/>
          </w:tcPr>
          <w:p w14:paraId="1D0F9877" w14:textId="77F41181" w:rsidR="00165554" w:rsidRPr="00165554" w:rsidRDefault="007B1CFB" w:rsidP="00165554">
            <w:pPr>
              <w:tabs>
                <w:tab w:val="left" w:pos="288"/>
                <w:tab w:val="left" w:pos="576"/>
                <w:tab w:val="left" w:pos="864"/>
                <w:tab w:val="left" w:pos="1152"/>
              </w:tabs>
              <w:spacing w:before="40" w:after="120"/>
              <w:rPr>
                <w:rFonts w:eastAsiaTheme="minorEastAsia"/>
                <w:lang w:eastAsia="zh-CN"/>
              </w:rPr>
            </w:pPr>
            <w:hyperlink r:id="rId264" w:history="1">
              <w:r w:rsidR="00165554" w:rsidRPr="00165554">
                <w:rPr>
                  <w:rFonts w:eastAsiaTheme="minorEastAsia"/>
                  <w:color w:val="0000FF"/>
                  <w:lang w:eastAsia="zh-CN"/>
                </w:rPr>
                <w:t>ST/IC/2017/35</w:t>
              </w:r>
            </w:hyperlink>
            <w:r w:rsidR="00165554" w:rsidRPr="00165554">
              <w:rPr>
                <w:rFonts w:eastAsiaTheme="minorEastAsia"/>
                <w:lang w:eastAsia="zh-CN"/>
              </w:rPr>
              <w:t xml:space="preserve"> </w:t>
            </w:r>
          </w:p>
        </w:tc>
        <w:tc>
          <w:tcPr>
            <w:tcW w:w="1008" w:type="dxa"/>
            <w:tcBorders>
              <w:top w:val="nil"/>
              <w:left w:val="nil"/>
              <w:bottom w:val="single" w:sz="12" w:space="0" w:color="auto"/>
              <w:right w:val="nil"/>
            </w:tcBorders>
            <w:hideMark/>
          </w:tcPr>
          <w:p w14:paraId="7A58BEE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1/12/17 </w:t>
            </w:r>
          </w:p>
        </w:tc>
        <w:tc>
          <w:tcPr>
            <w:tcW w:w="4023" w:type="dxa"/>
            <w:tcBorders>
              <w:top w:val="nil"/>
              <w:left w:val="nil"/>
              <w:bottom w:val="single" w:sz="12" w:space="0" w:color="auto"/>
              <w:right w:val="nil"/>
            </w:tcBorders>
            <w:hideMark/>
          </w:tcPr>
          <w:p w14:paraId="39A0B488" w14:textId="77777777"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Relocation grant (lump-sum option for unaccompanied shipments or relocation shipments): rates </w:t>
            </w:r>
          </w:p>
        </w:tc>
        <w:tc>
          <w:tcPr>
            <w:tcW w:w="2593" w:type="dxa"/>
            <w:tcBorders>
              <w:top w:val="nil"/>
              <w:left w:val="nil"/>
              <w:bottom w:val="single" w:sz="12" w:space="0" w:color="auto"/>
              <w:right w:val="nil"/>
            </w:tcBorders>
            <w:hideMark/>
          </w:tcPr>
          <w:p w14:paraId="653A8EC2" w14:textId="69507B78" w:rsidR="00165554" w:rsidRPr="00165554" w:rsidRDefault="00165554" w:rsidP="00165554">
            <w:pPr>
              <w:tabs>
                <w:tab w:val="left" w:pos="288"/>
                <w:tab w:val="left" w:pos="576"/>
                <w:tab w:val="left" w:pos="864"/>
                <w:tab w:val="left" w:pos="1152"/>
              </w:tabs>
              <w:spacing w:before="40" w:after="120"/>
              <w:ind w:left="144" w:right="40"/>
              <w:rPr>
                <w:rFonts w:eastAsiaTheme="minorEastAsia"/>
                <w:lang w:eastAsia="zh-CN"/>
              </w:rPr>
            </w:pPr>
            <w:r w:rsidRPr="00165554">
              <w:rPr>
                <w:rFonts w:eastAsiaTheme="minorEastAsia"/>
                <w:lang w:eastAsia="zh-CN"/>
              </w:rPr>
              <w:t xml:space="preserve">Expiration date: in effect until further notice. See also </w:t>
            </w:r>
            <w:hyperlink r:id="rId265" w:history="1">
              <w:r w:rsidRPr="00165554">
                <w:rPr>
                  <w:rFonts w:eastAsiaTheme="minorEastAsia"/>
                  <w:color w:val="0000FF"/>
                  <w:lang w:eastAsia="zh-CN"/>
                </w:rPr>
                <w:t>ST/AI/2016/4</w:t>
              </w:r>
            </w:hyperlink>
          </w:p>
        </w:tc>
      </w:tr>
    </w:tbl>
    <w:p w14:paraId="5EEB1864" w14:textId="1E059D63" w:rsidR="00165554" w:rsidRPr="00165554" w:rsidRDefault="007B1CFB" w:rsidP="00165554">
      <w:pPr>
        <w:framePr w:w="4320" w:h="518" w:hSpace="187" w:vSpace="288" w:wrap="around" w:vAnchor="page" w:hAnchor="margin" w:x="1" w:y="13897"/>
        <w:spacing w:before="80" w:line="210" w:lineRule="auto"/>
        <w:rPr>
          <w:rFonts w:ascii="Barcode 3 of 9 by request" w:hAnsi="Barcode 3 of 9 by request"/>
          <w:w w:val="100"/>
          <w:sz w:val="24"/>
        </w:rPr>
      </w:pPr>
      <w:r>
        <w:fldChar w:fldCharType="begin"/>
      </w:r>
      <w:r>
        <w:instrText xml:space="preserve"> DOCVARIABLE "jobn" \* MERGEFORMAT </w:instrText>
      </w:r>
      <w:r>
        <w:fldChar w:fldCharType="separate"/>
      </w:r>
      <w:r w:rsidR="00601996">
        <w:t>19-04116 (E)</w:t>
      </w:r>
      <w:r>
        <w:fldChar w:fldCharType="end"/>
      </w:r>
      <w:r w:rsidR="00165554" w:rsidRPr="00165554">
        <w:t xml:space="preserve">    200319</w:t>
      </w:r>
      <w:r w:rsidR="00165554" w:rsidRPr="00165554">
        <w:br/>
      </w:r>
      <w:r w:rsidR="00165554" w:rsidRPr="00165554">
        <w:rPr>
          <w:rFonts w:ascii="Barcode 3 of 9 by request" w:hAnsi="Barcode 3 of 9 by request"/>
          <w:b/>
          <w:w w:val="100"/>
          <w:sz w:val="24"/>
        </w:rPr>
        <w:fldChar w:fldCharType="begin"/>
      </w:r>
      <w:r w:rsidR="00165554" w:rsidRPr="00165554">
        <w:rPr>
          <w:rFonts w:ascii="Barcode 3 of 9 by request" w:hAnsi="Barcode 3 of 9 by request"/>
          <w:b/>
          <w:w w:val="100"/>
          <w:sz w:val="24"/>
        </w:rPr>
        <w:instrText xml:space="preserve"> DOCVARIABLE "barcode" \* MERGEFORMAT </w:instrText>
      </w:r>
      <w:r w:rsidR="00165554" w:rsidRPr="00165554">
        <w:rPr>
          <w:rFonts w:ascii="Barcode 3 of 9 by request" w:hAnsi="Barcode 3 of 9 by request"/>
          <w:b/>
          <w:w w:val="100"/>
          <w:sz w:val="24"/>
        </w:rPr>
        <w:fldChar w:fldCharType="separate"/>
      </w:r>
      <w:r w:rsidR="00601996">
        <w:rPr>
          <w:rFonts w:ascii="Barcode 3 of 9 by request" w:hAnsi="Barcode 3 of 9 by request"/>
          <w:b/>
          <w:w w:val="100"/>
          <w:sz w:val="24"/>
        </w:rPr>
        <w:t>*1904116*</w:t>
      </w:r>
      <w:r w:rsidR="00165554" w:rsidRPr="00165554">
        <w:rPr>
          <w:rFonts w:ascii="Barcode 3 of 9 by request" w:hAnsi="Barcode 3 of 9 by request"/>
          <w:b/>
          <w:w w:val="100"/>
          <w:sz w:val="24"/>
        </w:rPr>
        <w:fldChar w:fldCharType="end"/>
      </w:r>
    </w:p>
    <w:p w14:paraId="7C13A338"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eastAsia="zh-CN"/>
        </w:rPr>
      </w:pPr>
      <w:r w:rsidRPr="00165554">
        <w:rPr>
          <w:noProof/>
          <w:w w:val="100"/>
          <w:lang w:eastAsia="zh-CN"/>
        </w:rPr>
        <mc:AlternateContent>
          <mc:Choice Requires="wps">
            <w:drawing>
              <wp:anchor distT="0" distB="0" distL="114300" distR="114300" simplePos="0" relativeHeight="251654144" behindDoc="0" locked="0" layoutInCell="1" allowOverlap="1" wp14:anchorId="59D88349" wp14:editId="62317D61">
                <wp:simplePos x="0" y="0"/>
                <wp:positionH relativeFrom="column">
                  <wp:posOffset>2669540</wp:posOffset>
                </wp:positionH>
                <wp:positionV relativeFrom="paragraph">
                  <wp:posOffset>304800</wp:posOffset>
                </wp:positionV>
                <wp:extent cx="9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751B47C0" id="Straight Connector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q59OVLkBAABcAwAADgAAAAAAAAAAAAAAAAAuAgAAZHJz&#10;L2Uyb0RvYy54bWxQSwECLQAUAAYACAAAACEAhaB4gt8AAAAJAQAADwAAAAAAAAAAAAAAAAATBAAA&#10;ZHJzL2Rvd25yZXYueG1sUEsFBgAAAAAEAAQA8wAAAB8FAAAAAA==&#10;" strokecolor="#010000" strokeweight=".25pt"/>
            </w:pict>
          </mc:Fallback>
        </mc:AlternateContent>
      </w:r>
    </w:p>
    <w:p w14:paraId="186994F5" w14:textId="77777777"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58426FD" w14:textId="48115EBA" w:rsidR="00165554" w:rsidRPr="00165554" w:rsidRDefault="00165554" w:rsidP="00165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sectPr w:rsidR="00165554" w:rsidRPr="00165554" w:rsidSect="00F85D86">
      <w:headerReference w:type="even" r:id="rId266"/>
      <w:headerReference w:type="default" r:id="rId267"/>
      <w:footerReference w:type="even" r:id="rId268"/>
      <w:footerReference w:type="default" r:id="rId26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05FE" w14:textId="77777777" w:rsidR="00E757E7" w:rsidRDefault="00E757E7" w:rsidP="00556720">
      <w:r>
        <w:separator/>
      </w:r>
    </w:p>
  </w:endnote>
  <w:endnote w:type="continuationSeparator" w:id="0">
    <w:p w14:paraId="59CA5113" w14:textId="77777777" w:rsidR="00E757E7" w:rsidRDefault="00E757E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15"/>
    </w:tblGrid>
    <w:tr w:rsidR="00E757E7" w14:paraId="6BBFEF8F" w14:textId="77777777" w:rsidTr="00CD704E">
      <w:tc>
        <w:tcPr>
          <w:tcW w:w="3700" w:type="dxa"/>
          <w:shd w:val="clear" w:color="auto" w:fill="auto"/>
        </w:tcPr>
        <w:p w14:paraId="689BA798" w14:textId="574147A9" w:rsidR="00E757E7" w:rsidRPr="000D4616" w:rsidRDefault="00E757E7" w:rsidP="000D4616">
          <w:pPr>
            <w:pStyle w:val="Footer"/>
            <w:rPr>
              <w:b w:val="0"/>
              <w:sz w:val="20"/>
            </w:rPr>
          </w:pPr>
        </w:p>
      </w:tc>
      <w:tc>
        <w:tcPr>
          <w:tcW w:w="4915" w:type="dxa"/>
          <w:shd w:val="clear" w:color="auto" w:fill="auto"/>
        </w:tcPr>
        <w:p w14:paraId="36796FB9" w14:textId="3039907C" w:rsidR="00E757E7" w:rsidRDefault="00E757E7" w:rsidP="00CD704E">
          <w:pPr>
            <w:pStyle w:val="Footer"/>
            <w:spacing w:line="240" w:lineRule="atLeast"/>
            <w:jc w:val="right"/>
            <w:rPr>
              <w:b w:val="0"/>
              <w:sz w:val="20"/>
            </w:rPr>
          </w:pPr>
          <w:r>
            <w:rPr>
              <w:b w:val="0"/>
              <w:sz w:val="20"/>
            </w:rPr>
            <w:drawing>
              <wp:inline distT="0" distB="0" distL="0" distR="0" wp14:anchorId="2B68C375" wp14:editId="46A26A8D">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661FBDB" w14:textId="7E66FD40" w:rsidR="00E757E7" w:rsidRPr="00CD704E" w:rsidRDefault="000D4616">
    <w:pPr>
      <w:pStyle w:val="Footer"/>
      <w:rPr>
        <w:b w:val="0"/>
        <w:sz w:val="20"/>
      </w:rPr>
    </w:pPr>
    <w:r>
      <w:rPr>
        <w:b w:val="0"/>
        <w:sz w:val="20"/>
      </w:rPr>
      <w:drawing>
        <wp:anchor distT="0" distB="0" distL="114300" distR="114300" simplePos="0" relativeHeight="251658240" behindDoc="0" locked="0" layoutInCell="1" allowOverlap="1" wp14:anchorId="7788D9EF" wp14:editId="70E09E8B">
          <wp:simplePos x="0" y="0"/>
          <wp:positionH relativeFrom="column">
            <wp:posOffset>5606003</wp:posOffset>
          </wp:positionH>
          <wp:positionV relativeFrom="paragraph">
            <wp:posOffset>-692282</wp:posOffset>
          </wp:positionV>
          <wp:extent cx="694690" cy="694690"/>
          <wp:effectExtent l="0" t="0" r="0" b="0"/>
          <wp:wrapNone/>
          <wp:docPr id="7" name="Picture 7" descr="https://undocs.org/m2/QRCode2.ashx?DS=ST/IC/2019/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2.ashx?DS=ST/IC/2019/2&amp;Size =1&amp;Lang = 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E757E7" w:rsidRPr="002016D5" w14:paraId="6F1562B1" w14:textId="77777777" w:rsidTr="002016D5">
      <w:tc>
        <w:tcPr>
          <w:tcW w:w="4920" w:type="dxa"/>
          <w:shd w:val="clear" w:color="auto" w:fill="auto"/>
        </w:tcPr>
        <w:p w14:paraId="5679917B" w14:textId="77777777" w:rsidR="00E757E7" w:rsidRPr="002016D5" w:rsidRDefault="00E757E7" w:rsidP="002016D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6</w:t>
          </w:r>
          <w:r>
            <w:rPr>
              <w:w w:val="103"/>
            </w:rPr>
            <w:fldChar w:fldCharType="end"/>
          </w:r>
        </w:p>
      </w:tc>
      <w:tc>
        <w:tcPr>
          <w:tcW w:w="4920" w:type="dxa"/>
          <w:shd w:val="clear" w:color="auto" w:fill="auto"/>
        </w:tcPr>
        <w:p w14:paraId="10CEF839" w14:textId="075916AC" w:rsidR="00E757E7" w:rsidRPr="002016D5" w:rsidRDefault="00E757E7" w:rsidP="002016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1996">
            <w:rPr>
              <w:b w:val="0"/>
              <w:w w:val="103"/>
              <w:sz w:val="14"/>
            </w:rPr>
            <w:t>19-04116</w:t>
          </w:r>
          <w:r>
            <w:rPr>
              <w:b w:val="0"/>
              <w:w w:val="103"/>
              <w:sz w:val="14"/>
            </w:rPr>
            <w:fldChar w:fldCharType="end"/>
          </w:r>
        </w:p>
      </w:tc>
    </w:tr>
  </w:tbl>
  <w:p w14:paraId="22782527" w14:textId="77777777" w:rsidR="00E757E7" w:rsidRDefault="00E75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E757E7" w:rsidRPr="002016D5" w14:paraId="205B3819" w14:textId="77777777" w:rsidTr="002016D5">
      <w:tc>
        <w:tcPr>
          <w:tcW w:w="4920" w:type="dxa"/>
          <w:shd w:val="clear" w:color="auto" w:fill="auto"/>
        </w:tcPr>
        <w:p w14:paraId="1074D441" w14:textId="22AB0608" w:rsidR="00E757E7" w:rsidRPr="002016D5" w:rsidRDefault="00E757E7" w:rsidP="002016D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1996">
            <w:rPr>
              <w:b w:val="0"/>
              <w:w w:val="103"/>
              <w:sz w:val="14"/>
            </w:rPr>
            <w:t>19-04116</w:t>
          </w:r>
          <w:r>
            <w:rPr>
              <w:b w:val="0"/>
              <w:w w:val="103"/>
              <w:sz w:val="14"/>
            </w:rPr>
            <w:fldChar w:fldCharType="end"/>
          </w:r>
        </w:p>
      </w:tc>
      <w:tc>
        <w:tcPr>
          <w:tcW w:w="4920" w:type="dxa"/>
          <w:shd w:val="clear" w:color="auto" w:fill="auto"/>
        </w:tcPr>
        <w:p w14:paraId="6CFF7C94" w14:textId="77777777" w:rsidR="00E757E7" w:rsidRPr="002016D5" w:rsidRDefault="00E757E7" w:rsidP="002016D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6683D426" w14:textId="77777777" w:rsidR="00E757E7" w:rsidRDefault="00E757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E757E7" w:rsidRPr="002016D5" w14:paraId="58605EA5" w14:textId="77777777" w:rsidTr="002016D5">
      <w:tc>
        <w:tcPr>
          <w:tcW w:w="4920" w:type="dxa"/>
          <w:shd w:val="clear" w:color="auto" w:fill="auto"/>
        </w:tcPr>
        <w:p w14:paraId="57F820AC" w14:textId="77777777" w:rsidR="00E757E7" w:rsidRPr="002016D5" w:rsidRDefault="00E757E7" w:rsidP="002016D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6</w:t>
          </w:r>
          <w:r>
            <w:rPr>
              <w:w w:val="103"/>
            </w:rPr>
            <w:fldChar w:fldCharType="end"/>
          </w:r>
        </w:p>
      </w:tc>
      <w:tc>
        <w:tcPr>
          <w:tcW w:w="4920" w:type="dxa"/>
          <w:shd w:val="clear" w:color="auto" w:fill="auto"/>
        </w:tcPr>
        <w:p w14:paraId="650A54B4" w14:textId="11E76BF3" w:rsidR="00E757E7" w:rsidRPr="002016D5" w:rsidRDefault="00E757E7" w:rsidP="002016D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1996">
            <w:rPr>
              <w:b w:val="0"/>
              <w:w w:val="103"/>
              <w:sz w:val="14"/>
            </w:rPr>
            <w:t>19-04116</w:t>
          </w:r>
          <w:r>
            <w:rPr>
              <w:b w:val="0"/>
              <w:w w:val="103"/>
              <w:sz w:val="14"/>
            </w:rPr>
            <w:fldChar w:fldCharType="end"/>
          </w:r>
        </w:p>
      </w:tc>
    </w:tr>
  </w:tbl>
  <w:p w14:paraId="041BD74E" w14:textId="77777777" w:rsidR="00E757E7" w:rsidRDefault="00E757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E757E7" w:rsidRPr="002016D5" w14:paraId="3341EA5D" w14:textId="77777777" w:rsidTr="002016D5">
      <w:tc>
        <w:tcPr>
          <w:tcW w:w="4920" w:type="dxa"/>
          <w:shd w:val="clear" w:color="auto" w:fill="auto"/>
        </w:tcPr>
        <w:p w14:paraId="44590BD4" w14:textId="02B1046C" w:rsidR="00E757E7" w:rsidRPr="002016D5" w:rsidRDefault="00E757E7" w:rsidP="002016D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01996">
            <w:rPr>
              <w:b w:val="0"/>
              <w:w w:val="103"/>
              <w:sz w:val="14"/>
            </w:rPr>
            <w:t>19-04116</w:t>
          </w:r>
          <w:r>
            <w:rPr>
              <w:b w:val="0"/>
              <w:w w:val="103"/>
              <w:sz w:val="14"/>
            </w:rPr>
            <w:fldChar w:fldCharType="end"/>
          </w:r>
        </w:p>
      </w:tc>
      <w:tc>
        <w:tcPr>
          <w:tcW w:w="4920" w:type="dxa"/>
          <w:shd w:val="clear" w:color="auto" w:fill="auto"/>
        </w:tcPr>
        <w:p w14:paraId="27278C66" w14:textId="77777777" w:rsidR="00E757E7" w:rsidRPr="002016D5" w:rsidRDefault="00E757E7" w:rsidP="002016D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02C8CC4D" w14:textId="77777777" w:rsidR="00E757E7" w:rsidRDefault="00E7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BB6AF" w14:textId="300A362D" w:rsidR="00E757E7" w:rsidRPr="00D7166C" w:rsidRDefault="00E757E7" w:rsidP="00D7166C">
      <w:pPr>
        <w:pStyle w:val="Footer"/>
        <w:spacing w:after="80"/>
        <w:ind w:left="792"/>
        <w:rPr>
          <w:sz w:val="16"/>
        </w:rPr>
      </w:pPr>
      <w:r w:rsidRPr="00D7166C">
        <w:rPr>
          <w:sz w:val="16"/>
        </w:rPr>
        <w:t>__________________</w:t>
      </w:r>
    </w:p>
  </w:footnote>
  <w:footnote w:type="continuationSeparator" w:id="0">
    <w:p w14:paraId="43BAD63E" w14:textId="648AEDC8" w:rsidR="00E757E7" w:rsidRPr="00D7166C" w:rsidRDefault="00E757E7" w:rsidP="00D7166C">
      <w:pPr>
        <w:pStyle w:val="Footer"/>
        <w:spacing w:after="80"/>
        <w:ind w:left="792"/>
        <w:rPr>
          <w:sz w:val="16"/>
        </w:rPr>
      </w:pPr>
      <w:r w:rsidRPr="00D7166C">
        <w:rPr>
          <w:sz w:val="16"/>
        </w:rPr>
        <w:t>__________________</w:t>
      </w:r>
    </w:p>
  </w:footnote>
  <w:footnote w:id="1">
    <w:p w14:paraId="35852E3C" w14:textId="77777777" w:rsidR="00E757E7" w:rsidRDefault="00E757E7" w:rsidP="00D716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For the information circular on special entitlements for staff members serving at designated duty stations, see sect. A.</w:t>
      </w:r>
    </w:p>
  </w:footnote>
  <w:footnote w:id="2">
    <w:p w14:paraId="514B72F6" w14:textId="77777777" w:rsidR="00E757E7" w:rsidRDefault="00E757E7" w:rsidP="00D716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rPr>
          <w:w w:val="102"/>
        </w:rPr>
        <w:tab/>
        <w:t>For the information circular on working hours during sessions of the General Assembly, see sect. A.</w:t>
      </w:r>
    </w:p>
  </w:footnote>
  <w:footnote w:id="3">
    <w:p w14:paraId="568625ED" w14:textId="58739237" w:rsidR="00E757E7" w:rsidRDefault="00E757E7" w:rsidP="00D716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For information on the internship programme, see </w:t>
      </w:r>
      <w:hyperlink r:id="rId1" w:history="1">
        <w:r w:rsidRPr="005D7978">
          <w:rPr>
            <w:rStyle w:val="Hyperlink"/>
          </w:rPr>
          <w:t>ST/AI/2014/1</w:t>
        </w:r>
      </w:hyperlink>
      <w:r>
        <w:t>.</w:t>
      </w:r>
    </w:p>
  </w:footnote>
  <w:footnote w:id="4">
    <w:p w14:paraId="7369D7C7" w14:textId="77777777" w:rsidR="00E757E7" w:rsidRDefault="00E757E7" w:rsidP="00D716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For the information circular on payment of 2017 income taxes, see sect. A.</w:t>
      </w:r>
    </w:p>
  </w:footnote>
  <w:footnote w:id="5">
    <w:p w14:paraId="3E87CF99" w14:textId="77777777" w:rsidR="00E757E7" w:rsidRDefault="00E757E7" w:rsidP="00D7166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For the information circular on classification of duty stations, see sect.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E757E7" w:rsidRPr="002016D5" w14:paraId="597D4F7A" w14:textId="77777777" w:rsidTr="00E757E7">
      <w:trPr>
        <w:trHeight w:hRule="exact" w:val="1008"/>
      </w:trPr>
      <w:tc>
        <w:tcPr>
          <w:tcW w:w="9850" w:type="dxa"/>
          <w:shd w:val="clear" w:color="auto" w:fill="auto"/>
          <w:vAlign w:val="bottom"/>
        </w:tcPr>
        <w:p w14:paraId="2D636743" w14:textId="77777777" w:rsidR="00E757E7" w:rsidRPr="002016D5" w:rsidRDefault="00E757E7" w:rsidP="0053486B">
          <w:pPr>
            <w:pStyle w:val="Header"/>
            <w:spacing w:after="80"/>
            <w:jc w:val="right"/>
            <w:rPr>
              <w:b/>
            </w:rPr>
          </w:pPr>
        </w:p>
      </w:tc>
    </w:tr>
  </w:tbl>
  <w:p w14:paraId="6290D777" w14:textId="77777777" w:rsidR="00E757E7" w:rsidRDefault="00E7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3393" w14:textId="77777777" w:rsidR="00E757E7" w:rsidRDefault="00E757E7" w:rsidP="002016D5">
    <w:pPr>
      <w:pStyle w:val="Header"/>
      <w:spacing w:before="340"/>
      <w:jc w:val="right"/>
      <w:rPr>
        <w:sz w:val="20"/>
      </w:rPr>
    </w:pPr>
    <w:r>
      <w:rPr>
        <w:sz w:val="20"/>
      </w:rPr>
      <w:t>ST/IC/2019/2</w:t>
    </w:r>
  </w:p>
  <w:p w14:paraId="54AB4CF7" w14:textId="77777777" w:rsidR="00E757E7" w:rsidRPr="002016D5" w:rsidRDefault="00E757E7" w:rsidP="002016D5">
    <w:pPr>
      <w:spacing w:before="1480"/>
      <w:ind w:left="1260"/>
    </w:pPr>
    <w:r>
      <w:rPr>
        <w:noProof/>
      </w:rPr>
      <w:drawing>
        <wp:inline distT="0" distB="0" distL="0" distR="0" wp14:anchorId="42EA6CD0" wp14:editId="365D2FA5">
          <wp:extent cx="1193800" cy="101589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E757E7" w:rsidRPr="002016D5" w14:paraId="6942E501" w14:textId="77777777" w:rsidTr="002016D5">
      <w:trPr>
        <w:trHeight w:hRule="exact" w:val="1008"/>
      </w:trPr>
      <w:tc>
        <w:tcPr>
          <w:tcW w:w="9850" w:type="dxa"/>
          <w:shd w:val="clear" w:color="auto" w:fill="auto"/>
          <w:vAlign w:val="bottom"/>
        </w:tcPr>
        <w:p w14:paraId="03E0FC7C" w14:textId="77777777" w:rsidR="00E757E7" w:rsidRPr="002016D5" w:rsidRDefault="00E757E7" w:rsidP="002016D5">
          <w:pPr>
            <w:pStyle w:val="Header"/>
            <w:spacing w:after="80"/>
            <w:rPr>
              <w:b/>
            </w:rPr>
          </w:pPr>
        </w:p>
      </w:tc>
    </w:tr>
  </w:tbl>
  <w:p w14:paraId="46584DE6" w14:textId="77777777" w:rsidR="00E757E7" w:rsidRDefault="00E757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57E7" w14:paraId="71D8C00B" w14:textId="77777777" w:rsidTr="00E757E7">
      <w:trPr>
        <w:trHeight w:hRule="exact" w:val="864"/>
      </w:trPr>
      <w:tc>
        <w:tcPr>
          <w:tcW w:w="4920" w:type="dxa"/>
          <w:shd w:val="clear" w:color="auto" w:fill="auto"/>
          <w:vAlign w:val="bottom"/>
        </w:tcPr>
        <w:p w14:paraId="70A1043A" w14:textId="77777777" w:rsidR="00E757E7" w:rsidRDefault="00E757E7" w:rsidP="0053486B">
          <w:pPr>
            <w:pStyle w:val="Header"/>
          </w:pPr>
        </w:p>
      </w:tc>
      <w:tc>
        <w:tcPr>
          <w:tcW w:w="4920" w:type="dxa"/>
          <w:shd w:val="clear" w:color="auto" w:fill="auto"/>
          <w:vAlign w:val="bottom"/>
        </w:tcPr>
        <w:p w14:paraId="6C2C12C3" w14:textId="77751BEB" w:rsidR="00E757E7" w:rsidRPr="002016D5" w:rsidRDefault="00E757E7" w:rsidP="0053486B">
          <w:pPr>
            <w:pStyle w:val="Header"/>
            <w:spacing w:after="80"/>
            <w:jc w:val="right"/>
            <w:rPr>
              <w:b/>
            </w:rPr>
          </w:pPr>
          <w:r>
            <w:rPr>
              <w:b/>
            </w:rPr>
            <w:fldChar w:fldCharType="begin"/>
          </w:r>
          <w:r>
            <w:rPr>
              <w:b/>
            </w:rPr>
            <w:instrText xml:space="preserve"> DOCVARIABLE "sss1" \* MERGEFORMAT </w:instrText>
          </w:r>
          <w:r>
            <w:rPr>
              <w:b/>
            </w:rPr>
            <w:fldChar w:fldCharType="separate"/>
          </w:r>
          <w:r w:rsidR="00601996">
            <w:rPr>
              <w:b/>
            </w:rPr>
            <w:t>ST/IC/2019/2</w:t>
          </w:r>
          <w:r>
            <w:rPr>
              <w:b/>
            </w:rPr>
            <w:fldChar w:fldCharType="end"/>
          </w:r>
        </w:p>
      </w:tc>
    </w:tr>
  </w:tbl>
  <w:p w14:paraId="15429C7B" w14:textId="77777777" w:rsidR="00E757E7" w:rsidRDefault="00E757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1C28" w14:textId="77777777" w:rsidR="00E757E7" w:rsidRDefault="00E757E7" w:rsidP="002016D5">
    <w:pPr>
      <w:pStyle w:val="Header"/>
      <w:spacing w:before="340"/>
      <w:jc w:val="right"/>
      <w:rPr>
        <w:sz w:val="20"/>
      </w:rPr>
    </w:pPr>
    <w:r>
      <w:rPr>
        <w:sz w:val="20"/>
      </w:rPr>
      <w:t>ST/IC/2019/2</w:t>
    </w:r>
  </w:p>
  <w:p w14:paraId="1B05025A" w14:textId="77777777" w:rsidR="00E757E7" w:rsidRPr="002016D5" w:rsidRDefault="00E757E7" w:rsidP="002016D5">
    <w:pPr>
      <w:spacing w:before="1480"/>
      <w:ind w:left="1260"/>
    </w:pPr>
    <w:r>
      <w:rPr>
        <w:noProof/>
      </w:rPr>
      <w:drawing>
        <wp:inline distT="0" distB="0" distL="0" distR="0" wp14:anchorId="420F34AF" wp14:editId="5C64F683">
          <wp:extent cx="1193800" cy="1015898"/>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3800" cy="101589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57E7" w14:paraId="2498624C" w14:textId="77777777" w:rsidTr="002016D5">
      <w:trPr>
        <w:trHeight w:hRule="exact" w:val="864"/>
      </w:trPr>
      <w:tc>
        <w:tcPr>
          <w:tcW w:w="4920" w:type="dxa"/>
          <w:shd w:val="clear" w:color="auto" w:fill="auto"/>
          <w:vAlign w:val="bottom"/>
        </w:tcPr>
        <w:p w14:paraId="3D72F36B" w14:textId="78CD598F" w:rsidR="00E757E7" w:rsidRPr="002016D5" w:rsidRDefault="00E757E7" w:rsidP="002016D5">
          <w:pPr>
            <w:pStyle w:val="Header"/>
            <w:spacing w:after="80"/>
            <w:rPr>
              <w:b/>
            </w:rPr>
          </w:pPr>
          <w:r>
            <w:rPr>
              <w:b/>
            </w:rPr>
            <w:fldChar w:fldCharType="begin"/>
          </w:r>
          <w:r>
            <w:rPr>
              <w:b/>
            </w:rPr>
            <w:instrText xml:space="preserve"> DOCVARIABLE "sss1" \* MERGEFORMAT </w:instrText>
          </w:r>
          <w:r>
            <w:rPr>
              <w:b/>
            </w:rPr>
            <w:fldChar w:fldCharType="separate"/>
          </w:r>
          <w:r w:rsidR="00601996">
            <w:rPr>
              <w:b/>
            </w:rPr>
            <w:t>ST/IC/2019/2</w:t>
          </w:r>
          <w:r>
            <w:rPr>
              <w:b/>
            </w:rPr>
            <w:fldChar w:fldCharType="end"/>
          </w:r>
        </w:p>
      </w:tc>
      <w:tc>
        <w:tcPr>
          <w:tcW w:w="4920" w:type="dxa"/>
          <w:shd w:val="clear" w:color="auto" w:fill="auto"/>
          <w:vAlign w:val="bottom"/>
        </w:tcPr>
        <w:p w14:paraId="7DF113FA" w14:textId="77777777" w:rsidR="00E757E7" w:rsidRDefault="00E757E7" w:rsidP="002016D5">
          <w:pPr>
            <w:pStyle w:val="Header"/>
          </w:pPr>
        </w:p>
      </w:tc>
    </w:tr>
  </w:tbl>
  <w:p w14:paraId="04FFB67C" w14:textId="77777777" w:rsidR="00E757E7" w:rsidRPr="002016D5" w:rsidRDefault="00E757E7" w:rsidP="002016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757E7" w14:paraId="30504E3A" w14:textId="77777777" w:rsidTr="002016D5">
      <w:trPr>
        <w:trHeight w:hRule="exact" w:val="864"/>
      </w:trPr>
      <w:tc>
        <w:tcPr>
          <w:tcW w:w="4920" w:type="dxa"/>
          <w:shd w:val="clear" w:color="auto" w:fill="auto"/>
          <w:vAlign w:val="bottom"/>
        </w:tcPr>
        <w:p w14:paraId="198B9D47" w14:textId="77777777" w:rsidR="00E757E7" w:rsidRDefault="00E757E7" w:rsidP="002016D5">
          <w:pPr>
            <w:pStyle w:val="Header"/>
          </w:pPr>
        </w:p>
      </w:tc>
      <w:tc>
        <w:tcPr>
          <w:tcW w:w="4920" w:type="dxa"/>
          <w:shd w:val="clear" w:color="auto" w:fill="auto"/>
          <w:vAlign w:val="bottom"/>
        </w:tcPr>
        <w:p w14:paraId="1C1D6FA2" w14:textId="6C01161F" w:rsidR="00E757E7" w:rsidRPr="002016D5" w:rsidRDefault="00E757E7" w:rsidP="002016D5">
          <w:pPr>
            <w:pStyle w:val="Header"/>
            <w:spacing w:after="80"/>
            <w:jc w:val="right"/>
            <w:rPr>
              <w:b/>
            </w:rPr>
          </w:pPr>
          <w:r>
            <w:rPr>
              <w:b/>
            </w:rPr>
            <w:fldChar w:fldCharType="begin"/>
          </w:r>
          <w:r>
            <w:rPr>
              <w:b/>
            </w:rPr>
            <w:instrText xml:space="preserve"> DOCVARIABLE "sss1" \* MERGEFORMAT </w:instrText>
          </w:r>
          <w:r>
            <w:rPr>
              <w:b/>
            </w:rPr>
            <w:fldChar w:fldCharType="separate"/>
          </w:r>
          <w:r w:rsidR="00601996">
            <w:rPr>
              <w:b/>
            </w:rPr>
            <w:t>ST/IC/2019/2</w:t>
          </w:r>
          <w:r>
            <w:rPr>
              <w:b/>
            </w:rPr>
            <w:fldChar w:fldCharType="end"/>
          </w:r>
        </w:p>
      </w:tc>
    </w:tr>
  </w:tbl>
  <w:p w14:paraId="13D5DFA3" w14:textId="77777777" w:rsidR="00E757E7" w:rsidRPr="002016D5" w:rsidRDefault="00E757E7" w:rsidP="0020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4F22FBF"/>
    <w:multiLevelType w:val="multilevel"/>
    <w:tmpl w:val="72D4C1DA"/>
    <w:name w:val="TOC7"/>
    <w:lvl w:ilvl="0">
      <w:start w:val="1"/>
      <w:numFmt w:val="upperLetter"/>
      <w:lvlText w:val="%1."/>
      <w:lvlJc w:val="right"/>
      <w:pPr>
        <w:tabs>
          <w:tab w:val="num" w:pos="1296"/>
        </w:tabs>
        <w:ind w:left="1296" w:hanging="216"/>
      </w:pPr>
    </w:lvl>
    <w:lvl w:ilvl="1">
      <w:start w:val="1"/>
      <w:numFmt w:val="upperRoman"/>
      <w:lvlText w:val="%2."/>
      <w:lvlJc w:val="right"/>
      <w:pPr>
        <w:tabs>
          <w:tab w:val="num" w:pos="2736"/>
        </w:tabs>
        <w:ind w:left="1728" w:hanging="173"/>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1"/>
  </w:num>
  <w:num w:numId="27">
    <w:abstractNumId w:val="6"/>
  </w:num>
  <w:num w:numId="28">
    <w:abstractNumId w:val="1"/>
  </w:num>
  <w:num w:numId="29">
    <w:abstractNumId w:val="6"/>
  </w:num>
  <w:num w:numId="30">
    <w:abstractNumId w:val="1"/>
  </w:num>
  <w:num w:numId="31">
    <w:abstractNumId w:val="6"/>
  </w:num>
  <w:num w:numId="32">
    <w:abstractNumId w:val="1"/>
  </w:num>
  <w:num w:numId="33">
    <w:abstractNumId w:val="6"/>
  </w:num>
  <w:num w:numId="34">
    <w:abstractNumId w:val="1"/>
  </w:num>
  <w:num w:numId="35">
    <w:abstractNumId w:val="6"/>
  </w:num>
  <w:num w:numId="36">
    <w:abstractNumId w:val="1"/>
  </w:num>
  <w:num w:numId="37">
    <w:abstractNumId w:val="6"/>
  </w:num>
  <w:num w:numId="38">
    <w:abstractNumId w:val="1"/>
  </w:num>
  <w:num w:numId="39">
    <w:abstractNumId w:val="6"/>
  </w:num>
  <w:num w:numId="40">
    <w:abstractNumId w:val="1"/>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abstractNumId w:val="6"/>
  </w:num>
  <w:num w:numId="43">
    <w:abstractNumId w:val="0"/>
  </w:num>
  <w:num w:numId="44">
    <w:abstractNumId w:val="1"/>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116*"/>
    <w:docVar w:name="CreationDt" w:val="20/03/2019 2:49: PM"/>
    <w:docVar w:name="DocCategory" w:val="Supplements"/>
    <w:docVar w:name="DocType" w:val="Final"/>
    <w:docVar w:name="DutyStation" w:val="New York"/>
    <w:docVar w:name="FooterJN" w:val="19-04116"/>
    <w:docVar w:name="jobn" w:val="19-04116 (E)"/>
    <w:docVar w:name="jobnDT" w:val="19-04116 (E)   200319"/>
    <w:docVar w:name="jobnDTDT" w:val="19-04116 (E)   200319   200319"/>
    <w:docVar w:name="JobNo" w:val="1904116E"/>
    <w:docVar w:name="JobNo2" w:val="1906931E"/>
    <w:docVar w:name="LocalDrive" w:val="0"/>
    <w:docVar w:name="OandT" w:val="scc"/>
    <w:docVar w:name="sss1" w:val="ST/IC/2019/2"/>
    <w:docVar w:name="sss2" w:val="-"/>
    <w:docVar w:name="Symbol1" w:val="ST/IC/2019/2"/>
    <w:docVar w:name="Symbol2" w:val="-"/>
  </w:docVars>
  <w:rsids>
    <w:rsidRoot w:val="00E51C90"/>
    <w:rsid w:val="0001325F"/>
    <w:rsid w:val="00017FCF"/>
    <w:rsid w:val="00023BC7"/>
    <w:rsid w:val="00024D1E"/>
    <w:rsid w:val="000269A6"/>
    <w:rsid w:val="000B3288"/>
    <w:rsid w:val="000C4C9C"/>
    <w:rsid w:val="000D4616"/>
    <w:rsid w:val="00165554"/>
    <w:rsid w:val="001A207A"/>
    <w:rsid w:val="001A3C67"/>
    <w:rsid w:val="002007C7"/>
    <w:rsid w:val="00200F9C"/>
    <w:rsid w:val="002016D5"/>
    <w:rsid w:val="00214645"/>
    <w:rsid w:val="002706A2"/>
    <w:rsid w:val="002E09A8"/>
    <w:rsid w:val="002F7FA5"/>
    <w:rsid w:val="00327DB2"/>
    <w:rsid w:val="00346E64"/>
    <w:rsid w:val="0037003F"/>
    <w:rsid w:val="00386D3A"/>
    <w:rsid w:val="0039732E"/>
    <w:rsid w:val="003D159A"/>
    <w:rsid w:val="003E3B08"/>
    <w:rsid w:val="003E723B"/>
    <w:rsid w:val="0044179B"/>
    <w:rsid w:val="004856CD"/>
    <w:rsid w:val="004B0B18"/>
    <w:rsid w:val="004B4C46"/>
    <w:rsid w:val="004D17DB"/>
    <w:rsid w:val="004F70D1"/>
    <w:rsid w:val="0053486B"/>
    <w:rsid w:val="00556720"/>
    <w:rsid w:val="005C49C8"/>
    <w:rsid w:val="005C77DC"/>
    <w:rsid w:val="005F2F1C"/>
    <w:rsid w:val="00601996"/>
    <w:rsid w:val="00612565"/>
    <w:rsid w:val="006137E4"/>
    <w:rsid w:val="00616CF8"/>
    <w:rsid w:val="00616DF8"/>
    <w:rsid w:val="00624EE7"/>
    <w:rsid w:val="00631120"/>
    <w:rsid w:val="00647973"/>
    <w:rsid w:val="00674235"/>
    <w:rsid w:val="006B3F53"/>
    <w:rsid w:val="00707CAD"/>
    <w:rsid w:val="0071557B"/>
    <w:rsid w:val="00751646"/>
    <w:rsid w:val="00764DD9"/>
    <w:rsid w:val="00777887"/>
    <w:rsid w:val="00790FCA"/>
    <w:rsid w:val="007A620C"/>
    <w:rsid w:val="007B1CFB"/>
    <w:rsid w:val="007E3A17"/>
    <w:rsid w:val="007F1EE6"/>
    <w:rsid w:val="00846D29"/>
    <w:rsid w:val="00855FFA"/>
    <w:rsid w:val="008723C3"/>
    <w:rsid w:val="008A156F"/>
    <w:rsid w:val="008F1C5D"/>
    <w:rsid w:val="009E1969"/>
    <w:rsid w:val="00A20AC0"/>
    <w:rsid w:val="00A93A73"/>
    <w:rsid w:val="00AA2E74"/>
    <w:rsid w:val="00AA5FBE"/>
    <w:rsid w:val="00AC617F"/>
    <w:rsid w:val="00AD3330"/>
    <w:rsid w:val="00B27E2C"/>
    <w:rsid w:val="00B40842"/>
    <w:rsid w:val="00BB5C7D"/>
    <w:rsid w:val="00BF5B27"/>
    <w:rsid w:val="00BF6BE0"/>
    <w:rsid w:val="00C466BD"/>
    <w:rsid w:val="00C779E4"/>
    <w:rsid w:val="00CB2DE8"/>
    <w:rsid w:val="00CD4AC4"/>
    <w:rsid w:val="00CD704E"/>
    <w:rsid w:val="00D21A34"/>
    <w:rsid w:val="00D33BF7"/>
    <w:rsid w:val="00D36BA5"/>
    <w:rsid w:val="00D526E8"/>
    <w:rsid w:val="00D7166C"/>
    <w:rsid w:val="00DA1CB9"/>
    <w:rsid w:val="00DC3B81"/>
    <w:rsid w:val="00DC7B16"/>
    <w:rsid w:val="00E51C90"/>
    <w:rsid w:val="00E757E7"/>
    <w:rsid w:val="00E84E6A"/>
    <w:rsid w:val="00E85AE2"/>
    <w:rsid w:val="00E870C2"/>
    <w:rsid w:val="00EC138E"/>
    <w:rsid w:val="00ED42F5"/>
    <w:rsid w:val="00F27BF6"/>
    <w:rsid w:val="00F30184"/>
    <w:rsid w:val="00F5593E"/>
    <w:rsid w:val="00F85D86"/>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1F0BC"/>
  <w15:chartTrackingRefBased/>
  <w15:docId w15:val="{EEC09AB3-072B-4902-8DD6-BFE64A2D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12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6311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631120"/>
    <w:pPr>
      <w:spacing w:line="300" w:lineRule="exact"/>
      <w:ind w:left="0" w:right="0" w:firstLine="0"/>
    </w:pPr>
    <w:rPr>
      <w:spacing w:val="-2"/>
      <w:sz w:val="28"/>
    </w:rPr>
  </w:style>
  <w:style w:type="paragraph" w:customStyle="1" w:styleId="HM">
    <w:name w:val="_ H __M"/>
    <w:basedOn w:val="HCh"/>
    <w:next w:val="Normal"/>
    <w:rsid w:val="00631120"/>
    <w:pPr>
      <w:spacing w:line="360" w:lineRule="exact"/>
    </w:pPr>
    <w:rPr>
      <w:spacing w:val="-3"/>
      <w:w w:val="99"/>
      <w:sz w:val="34"/>
    </w:rPr>
  </w:style>
  <w:style w:type="paragraph" w:customStyle="1" w:styleId="H23">
    <w:name w:val="_ H_2/3"/>
    <w:basedOn w:val="Normal"/>
    <w:next w:val="Normal"/>
    <w:rsid w:val="00631120"/>
    <w:pPr>
      <w:outlineLvl w:val="1"/>
    </w:pPr>
    <w:rPr>
      <w:b/>
      <w:lang w:val="en-US"/>
    </w:rPr>
  </w:style>
  <w:style w:type="paragraph" w:customStyle="1" w:styleId="H4">
    <w:name w:val="_ H_4"/>
    <w:basedOn w:val="Normal"/>
    <w:next w:val="Normal"/>
    <w:rsid w:val="006311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3112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3112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3112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31120"/>
    <w:pPr>
      <w:spacing w:line="540" w:lineRule="exact"/>
    </w:pPr>
    <w:rPr>
      <w:spacing w:val="-8"/>
      <w:w w:val="96"/>
      <w:sz w:val="57"/>
    </w:rPr>
  </w:style>
  <w:style w:type="paragraph" w:customStyle="1" w:styleId="SS">
    <w:name w:val="__S_S"/>
    <w:basedOn w:val="HCh"/>
    <w:next w:val="Normal"/>
    <w:rsid w:val="00631120"/>
    <w:pPr>
      <w:ind w:left="1267" w:right="1267"/>
    </w:pPr>
  </w:style>
  <w:style w:type="paragraph" w:customStyle="1" w:styleId="SingleTxt">
    <w:name w:val="__Single Txt"/>
    <w:basedOn w:val="Normal"/>
    <w:rsid w:val="0063112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3112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63112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631120"/>
    <w:pPr>
      <w:spacing w:line="240" w:lineRule="exact"/>
      <w:ind w:left="0" w:right="5040" w:firstLine="0"/>
      <w:outlineLvl w:val="1"/>
    </w:pPr>
    <w:rPr>
      <w:sz w:val="20"/>
    </w:rPr>
  </w:style>
  <w:style w:type="paragraph" w:styleId="BalloonText">
    <w:name w:val="Balloon Text"/>
    <w:basedOn w:val="Normal"/>
    <w:link w:val="BalloonTextChar"/>
    <w:semiHidden/>
    <w:rsid w:val="00631120"/>
    <w:rPr>
      <w:rFonts w:ascii="Tahoma" w:hAnsi="Tahoma" w:cs="Tahoma"/>
      <w:sz w:val="16"/>
      <w:szCs w:val="16"/>
    </w:rPr>
  </w:style>
  <w:style w:type="character" w:customStyle="1" w:styleId="BalloonTextChar">
    <w:name w:val="Balloon Text Char"/>
    <w:basedOn w:val="DefaultParagraphFont"/>
    <w:link w:val="BalloonText"/>
    <w:semiHidden/>
    <w:rsid w:val="0063112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63112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63112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qFormat/>
    <w:rsid w:val="00FC49F5"/>
    <w:pPr>
      <w:spacing w:line="240" w:lineRule="auto"/>
    </w:pPr>
    <w:rPr>
      <w:b/>
      <w:bCs/>
      <w:color w:val="4F81BD"/>
      <w:sz w:val="18"/>
      <w:szCs w:val="18"/>
    </w:rPr>
  </w:style>
  <w:style w:type="character" w:styleId="CommentReference">
    <w:name w:val="annotation reference"/>
    <w:semiHidden/>
    <w:rsid w:val="00631120"/>
    <w:rPr>
      <w:sz w:val="6"/>
    </w:rPr>
  </w:style>
  <w:style w:type="paragraph" w:customStyle="1" w:styleId="Distribution">
    <w:name w:val="Distribution"/>
    <w:next w:val="Normal"/>
    <w:rsid w:val="0063112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63112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3112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3112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631120"/>
  </w:style>
  <w:style w:type="character" w:customStyle="1" w:styleId="EndnoteTextChar">
    <w:name w:val="Endnote Text Char"/>
    <w:basedOn w:val="DefaultParagraphFont"/>
    <w:link w:val="EndnoteText"/>
    <w:semiHidden/>
    <w:rsid w:val="0063112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63112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63112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63112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63112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63112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631120"/>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63112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63112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631120"/>
    <w:pPr>
      <w:tabs>
        <w:tab w:val="right" w:pos="9965"/>
      </w:tabs>
      <w:spacing w:line="210" w:lineRule="exact"/>
    </w:pPr>
    <w:rPr>
      <w:spacing w:val="5"/>
      <w:w w:val="104"/>
      <w:sz w:val="17"/>
    </w:rPr>
  </w:style>
  <w:style w:type="paragraph" w:customStyle="1" w:styleId="SmallX">
    <w:name w:val="SmallX"/>
    <w:basedOn w:val="Small"/>
    <w:next w:val="Normal"/>
    <w:rsid w:val="00631120"/>
    <w:pPr>
      <w:spacing w:line="180" w:lineRule="exact"/>
      <w:jc w:val="right"/>
    </w:pPr>
    <w:rPr>
      <w:spacing w:val="6"/>
      <w:w w:val="106"/>
      <w:sz w:val="14"/>
    </w:rPr>
  </w:style>
  <w:style w:type="paragraph" w:customStyle="1" w:styleId="TitleHCH">
    <w:name w:val="Title_H_CH"/>
    <w:basedOn w:val="H1"/>
    <w:next w:val="Normal"/>
    <w:qFormat/>
    <w:rsid w:val="00631120"/>
    <w:pPr>
      <w:spacing w:line="300" w:lineRule="exact"/>
      <w:ind w:left="0" w:right="0" w:firstLine="0"/>
    </w:pPr>
    <w:rPr>
      <w:spacing w:val="-2"/>
      <w:sz w:val="28"/>
    </w:rPr>
  </w:style>
  <w:style w:type="paragraph" w:customStyle="1" w:styleId="TitleH2">
    <w:name w:val="Title_H2"/>
    <w:basedOn w:val="Normal"/>
    <w:next w:val="Normal"/>
    <w:qFormat/>
    <w:rsid w:val="0063112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631120"/>
    <w:pPr>
      <w:spacing w:line="390" w:lineRule="exact"/>
    </w:pPr>
    <w:rPr>
      <w:spacing w:val="-4"/>
      <w:w w:val="98"/>
      <w:sz w:val="40"/>
    </w:rPr>
  </w:style>
  <w:style w:type="character" w:styleId="Hyperlink">
    <w:name w:val="Hyperlink"/>
    <w:basedOn w:val="DefaultParagraphFont"/>
    <w:rsid w:val="00631120"/>
    <w:rPr>
      <w:color w:val="0000FF" w:themeColor="hyperlink"/>
      <w:u w:val="single"/>
    </w:rPr>
  </w:style>
  <w:style w:type="paragraph" w:styleId="PlainText">
    <w:name w:val="Plain Text"/>
    <w:basedOn w:val="Normal"/>
    <w:link w:val="PlainTextChar"/>
    <w:rsid w:val="0063112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31120"/>
    <w:rPr>
      <w:rFonts w:ascii="Courier New" w:eastAsia="Times New Roman" w:hAnsi="Courier New" w:cs="Times New Roman"/>
      <w:sz w:val="20"/>
      <w:szCs w:val="20"/>
      <w:lang w:val="en-US" w:eastAsia="en-GB"/>
    </w:rPr>
  </w:style>
  <w:style w:type="paragraph" w:customStyle="1" w:styleId="ReleaseDate0">
    <w:name w:val="Release Date"/>
    <w:next w:val="Footer"/>
    <w:rsid w:val="0063112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631120"/>
  </w:style>
  <w:style w:type="table" w:styleId="TableGrid">
    <w:name w:val="Table Grid"/>
    <w:basedOn w:val="TableNormal"/>
    <w:rsid w:val="0063112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016D5"/>
    <w:pPr>
      <w:spacing w:line="240" w:lineRule="auto"/>
    </w:pPr>
  </w:style>
  <w:style w:type="character" w:customStyle="1" w:styleId="CommentTextChar">
    <w:name w:val="Comment Text Char"/>
    <w:basedOn w:val="DefaultParagraphFont"/>
    <w:link w:val="CommentText"/>
    <w:uiPriority w:val="99"/>
    <w:semiHidden/>
    <w:rsid w:val="002016D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016D5"/>
    <w:rPr>
      <w:b/>
      <w:bCs/>
    </w:rPr>
  </w:style>
  <w:style w:type="character" w:customStyle="1" w:styleId="CommentSubjectChar">
    <w:name w:val="Comment Subject Char"/>
    <w:basedOn w:val="CommentTextChar"/>
    <w:link w:val="CommentSubject"/>
    <w:uiPriority w:val="99"/>
    <w:semiHidden/>
    <w:rsid w:val="002016D5"/>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165554"/>
    <w:pPr>
      <w:ind w:left="720"/>
      <w:contextualSpacing/>
    </w:pPr>
    <w:rPr>
      <w:rFonts w:eastAsia="Calibri"/>
    </w:rPr>
  </w:style>
  <w:style w:type="paragraph" w:styleId="Date">
    <w:name w:val="Date"/>
    <w:basedOn w:val="Normal"/>
    <w:next w:val="Normal"/>
    <w:link w:val="DateChar"/>
    <w:uiPriority w:val="99"/>
    <w:semiHidden/>
    <w:unhideWhenUsed/>
    <w:rsid w:val="00165554"/>
  </w:style>
  <w:style w:type="character" w:customStyle="1" w:styleId="DateChar">
    <w:name w:val="Date Char"/>
    <w:basedOn w:val="DefaultParagraphFont"/>
    <w:link w:val="Date"/>
    <w:uiPriority w:val="99"/>
    <w:semiHidden/>
    <w:rsid w:val="00165554"/>
    <w:rPr>
      <w:rFonts w:ascii="Times New Roman" w:eastAsiaTheme="minorHAnsi" w:hAnsi="Times New Roman" w:cs="Times New Roman"/>
      <w:spacing w:val="4"/>
      <w:w w:val="103"/>
      <w:kern w:val="14"/>
      <w:sz w:val="20"/>
      <w:szCs w:val="20"/>
      <w:lang w:eastAsia="en-US"/>
    </w:rPr>
  </w:style>
  <w:style w:type="numbering" w:customStyle="1" w:styleId="NoList1">
    <w:name w:val="No List1"/>
    <w:next w:val="NoList"/>
    <w:uiPriority w:val="99"/>
    <w:semiHidden/>
    <w:unhideWhenUsed/>
    <w:rsid w:val="00165554"/>
  </w:style>
  <w:style w:type="table" w:customStyle="1" w:styleId="TableGrid1">
    <w:name w:val="Table Grid1"/>
    <w:basedOn w:val="TableNormal"/>
    <w:next w:val="TableGrid"/>
    <w:rsid w:val="001655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5554"/>
    <w:rPr>
      <w:strike w:val="0"/>
      <w:dstrike w:val="0"/>
      <w:color w:val="0000FF"/>
      <w:u w:val="none"/>
      <w:effect w:val="none"/>
    </w:rPr>
  </w:style>
  <w:style w:type="paragraph" w:customStyle="1" w:styleId="msonormal0">
    <w:name w:val="msonormal"/>
    <w:basedOn w:val="Normal"/>
    <w:rsid w:val="00165554"/>
    <w:pPr>
      <w:suppressAutoHyphens w:val="0"/>
      <w:spacing w:before="100" w:beforeAutospacing="1" w:after="100" w:afterAutospacing="1" w:line="240" w:lineRule="auto"/>
    </w:pPr>
    <w:rPr>
      <w:rFonts w:eastAsia="Times New Roman"/>
      <w:spacing w:val="0"/>
      <w:w w:val="100"/>
      <w:kern w:val="0"/>
      <w:sz w:val="24"/>
      <w:szCs w:val="24"/>
      <w:lang w:val="en-US" w:eastAsia="zh-CN"/>
    </w:rPr>
  </w:style>
  <w:style w:type="paragraph" w:styleId="Revision">
    <w:name w:val="Revision"/>
    <w:uiPriority w:val="99"/>
    <w:semiHidden/>
    <w:rsid w:val="00165554"/>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16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docs.org/en/ST/AI/1998/9/Corr.1" TargetMode="External"/><Relationship Id="rId21" Type="http://schemas.openxmlformats.org/officeDocument/2006/relationships/hyperlink" Target="https://undocs.org/en/ST/IC/2018/5/Corr.1" TargetMode="External"/><Relationship Id="rId42" Type="http://schemas.openxmlformats.org/officeDocument/2006/relationships/hyperlink" Target="https://undocs.org/en/ST/IC/2018/23" TargetMode="External"/><Relationship Id="rId63" Type="http://schemas.openxmlformats.org/officeDocument/2006/relationships/hyperlink" Target="https://undocs.org/en/ST/AI/2018/6" TargetMode="External"/><Relationship Id="rId84" Type="http://schemas.openxmlformats.org/officeDocument/2006/relationships/hyperlink" Target="https://undocs.org/en/ST/IC/2005/11" TargetMode="External"/><Relationship Id="rId138" Type="http://schemas.openxmlformats.org/officeDocument/2006/relationships/hyperlink" Target="https://undocs.org/en/ST/IC/2018/17" TargetMode="External"/><Relationship Id="rId159" Type="http://schemas.openxmlformats.org/officeDocument/2006/relationships/hyperlink" Target="https://undocs.org/en/ST/IC/2018/12" TargetMode="External"/><Relationship Id="rId170" Type="http://schemas.openxmlformats.org/officeDocument/2006/relationships/hyperlink" Target="https://undocs.org/en/ST/IC/1999/111" TargetMode="External"/><Relationship Id="rId191" Type="http://schemas.openxmlformats.org/officeDocument/2006/relationships/hyperlink" Target="https://undocs.org/en/ST/IC/2018/3" TargetMode="External"/><Relationship Id="rId205" Type="http://schemas.openxmlformats.org/officeDocument/2006/relationships/hyperlink" Target="https://undocs.org/en/ST/AI/2000/19" TargetMode="External"/><Relationship Id="rId226" Type="http://schemas.openxmlformats.org/officeDocument/2006/relationships/hyperlink" Target="https://undocs.org/en/ST/AI/1998/9/Corr.1" TargetMode="External"/><Relationship Id="rId247" Type="http://schemas.openxmlformats.org/officeDocument/2006/relationships/hyperlink" Target="https://undocs.org/en/ST/IC/2001/43/Add.1" TargetMode="External"/><Relationship Id="rId107" Type="http://schemas.openxmlformats.org/officeDocument/2006/relationships/hyperlink" Target="https://undocs.org/en/ST/AI/2011/4/Amend.1" TargetMode="External"/><Relationship Id="rId268" Type="http://schemas.openxmlformats.org/officeDocument/2006/relationships/footer" Target="footer4.xml"/><Relationship Id="rId11" Type="http://schemas.openxmlformats.org/officeDocument/2006/relationships/header" Target="header3.xml"/><Relationship Id="rId32" Type="http://schemas.openxmlformats.org/officeDocument/2006/relationships/hyperlink" Target="https://undocs.org/en/ST/IC/2018/14" TargetMode="External"/><Relationship Id="rId53" Type="http://schemas.openxmlformats.org/officeDocument/2006/relationships/hyperlink" Target="https://undocs.org/en/ST/IC/2018/23" TargetMode="External"/><Relationship Id="rId74" Type="http://schemas.openxmlformats.org/officeDocument/2006/relationships/hyperlink" Target="https://undocs.org/en/ST/IC/2002/70" TargetMode="External"/><Relationship Id="rId128" Type="http://schemas.openxmlformats.org/officeDocument/2006/relationships/hyperlink" Target="https://undocs.org/en/ST/IC/2017/13" TargetMode="External"/><Relationship Id="rId149" Type="http://schemas.openxmlformats.org/officeDocument/2006/relationships/hyperlink" Target="https://undocs.org/en/ST/IC/2006/30" TargetMode="External"/><Relationship Id="rId5" Type="http://schemas.openxmlformats.org/officeDocument/2006/relationships/footnotes" Target="footnotes.xml"/><Relationship Id="rId95" Type="http://schemas.openxmlformats.org/officeDocument/2006/relationships/hyperlink" Target="https://undocs.org/en/ST/AI/2016/8" TargetMode="External"/><Relationship Id="rId160" Type="http://schemas.openxmlformats.org/officeDocument/2006/relationships/hyperlink" Target="https://undocs.org/en/ST/IC/2013/21" TargetMode="External"/><Relationship Id="rId181" Type="http://schemas.openxmlformats.org/officeDocument/2006/relationships/hyperlink" Target="https://undocs.org/en/ST/IC/2018/15" TargetMode="External"/><Relationship Id="rId216" Type="http://schemas.openxmlformats.org/officeDocument/2006/relationships/hyperlink" Target="https://undocs.org/en/ST/IC/2014/19" TargetMode="External"/><Relationship Id="rId237" Type="http://schemas.openxmlformats.org/officeDocument/2006/relationships/hyperlink" Target="https://undocs.org/en/ST/IC/1999/14" TargetMode="External"/><Relationship Id="rId258" Type="http://schemas.openxmlformats.org/officeDocument/2006/relationships/hyperlink" Target="https://undocs.org/en/ST/IC/2005/59" TargetMode="External"/><Relationship Id="rId22" Type="http://schemas.openxmlformats.org/officeDocument/2006/relationships/hyperlink" Target="https://undocs.org/en/ST/IC/2018/6" TargetMode="External"/><Relationship Id="rId43" Type="http://schemas.openxmlformats.org/officeDocument/2006/relationships/hyperlink" Target="https://undocs.org/en/ST/IC/2018/24" TargetMode="External"/><Relationship Id="rId64" Type="http://schemas.openxmlformats.org/officeDocument/2006/relationships/hyperlink" Target="https://undocs.org/en/ST/IC/2000/89" TargetMode="External"/><Relationship Id="rId118" Type="http://schemas.openxmlformats.org/officeDocument/2006/relationships/hyperlink" Target="https://undocs.org/en/ST/IC/2014/9" TargetMode="External"/><Relationship Id="rId139" Type="http://schemas.openxmlformats.org/officeDocument/2006/relationships/hyperlink" Target="https://undocs.org/en/ST/SGB/2011/8" TargetMode="External"/><Relationship Id="rId85" Type="http://schemas.openxmlformats.org/officeDocument/2006/relationships/hyperlink" Target="https://undocs.org/en/ST/IC/2006/33" TargetMode="External"/><Relationship Id="rId150" Type="http://schemas.openxmlformats.org/officeDocument/2006/relationships/hyperlink" Target="https://undocs.org/en/ST/IC/2006/31" TargetMode="External"/><Relationship Id="rId171" Type="http://schemas.openxmlformats.org/officeDocument/2006/relationships/hyperlink" Target="https://undocs.org/en/ST/AI/372" TargetMode="External"/><Relationship Id="rId192" Type="http://schemas.openxmlformats.org/officeDocument/2006/relationships/hyperlink" Target="https://undocs.org/en/ST/IC/2018/12" TargetMode="External"/><Relationship Id="rId206" Type="http://schemas.openxmlformats.org/officeDocument/2006/relationships/hyperlink" Target="https://undocs.org/en/ST/IC/2007/43" TargetMode="External"/><Relationship Id="rId227" Type="http://schemas.openxmlformats.org/officeDocument/2006/relationships/hyperlink" Target="https://undocs.org/en/ST/IC/2016/17" TargetMode="External"/><Relationship Id="rId248" Type="http://schemas.openxmlformats.org/officeDocument/2006/relationships/hyperlink" Target="https://undocs.org/en/ST/IC/2001/43/Amend.1" TargetMode="External"/><Relationship Id="rId269" Type="http://schemas.openxmlformats.org/officeDocument/2006/relationships/footer" Target="footer5.xml"/><Relationship Id="rId12" Type="http://schemas.openxmlformats.org/officeDocument/2006/relationships/header" Target="header4.xml"/><Relationship Id="rId33" Type="http://schemas.openxmlformats.org/officeDocument/2006/relationships/hyperlink" Target="https://undocs.org/en/ST/IC/2018/15" TargetMode="External"/><Relationship Id="rId108" Type="http://schemas.openxmlformats.org/officeDocument/2006/relationships/hyperlink" Target="https://undocs.org/en/ST/AI/2011/4/Amend.2" TargetMode="External"/><Relationship Id="rId129" Type="http://schemas.openxmlformats.org/officeDocument/2006/relationships/hyperlink" Target="https://undocs.org/en/ST/IC/2017/13/Amend.1" TargetMode="External"/><Relationship Id="rId54" Type="http://schemas.openxmlformats.org/officeDocument/2006/relationships/hyperlink" Target="https://undocs.org/en/ST/IC/2018/24" TargetMode="External"/><Relationship Id="rId75" Type="http://schemas.openxmlformats.org/officeDocument/2006/relationships/hyperlink" Target="https://undocs.org/en/ST/IC/2006/33" TargetMode="External"/><Relationship Id="rId96" Type="http://schemas.openxmlformats.org/officeDocument/2006/relationships/hyperlink" Target="https://undocs.org/en/ST/IC/2015/11" TargetMode="External"/><Relationship Id="rId140" Type="http://schemas.openxmlformats.org/officeDocument/2006/relationships/hyperlink" Target="https://undocs.org/en/ST/IC/2017/19" TargetMode="External"/><Relationship Id="rId161" Type="http://schemas.openxmlformats.org/officeDocument/2006/relationships/hyperlink" Target="https://undocs.org/en/ST/AI/1998/9" TargetMode="External"/><Relationship Id="rId182" Type="http://schemas.openxmlformats.org/officeDocument/2006/relationships/hyperlink" Target="https://undocs.org/en/ST/IC/2018/30" TargetMode="External"/><Relationship Id="rId217" Type="http://schemas.openxmlformats.org/officeDocument/2006/relationships/hyperlink" Target="https://undocs.org/en/ST/IC/2018/12" TargetMode="External"/><Relationship Id="rId6" Type="http://schemas.openxmlformats.org/officeDocument/2006/relationships/endnotes" Target="endnotes.xml"/><Relationship Id="rId238" Type="http://schemas.openxmlformats.org/officeDocument/2006/relationships/hyperlink" Target="https://undocs.org/en/ST/IC/2005/11" TargetMode="External"/><Relationship Id="rId259" Type="http://schemas.openxmlformats.org/officeDocument/2006/relationships/hyperlink" Target="https://undocs.org/en/ST/IC/2006/10" TargetMode="External"/><Relationship Id="rId23" Type="http://schemas.openxmlformats.org/officeDocument/2006/relationships/hyperlink" Target="https://undocs.org/en/ST/IC/2018/7" TargetMode="External"/><Relationship Id="rId119" Type="http://schemas.openxmlformats.org/officeDocument/2006/relationships/hyperlink" Target="https://undocs.org/en/ST/IC/2017/29" TargetMode="External"/><Relationship Id="rId270" Type="http://schemas.openxmlformats.org/officeDocument/2006/relationships/fontTable" Target="fontTable.xml"/><Relationship Id="rId44" Type="http://schemas.openxmlformats.org/officeDocument/2006/relationships/hyperlink" Target="https://undocs.org/en/ST/IC/2018/25" TargetMode="External"/><Relationship Id="rId60" Type="http://schemas.openxmlformats.org/officeDocument/2006/relationships/hyperlink" Target="https://undocs.org/en/ST/AI/2009/1" TargetMode="External"/><Relationship Id="rId65" Type="http://schemas.openxmlformats.org/officeDocument/2006/relationships/hyperlink" Target="https://undocs.org/en/ST/AI/368" TargetMode="External"/><Relationship Id="rId81" Type="http://schemas.openxmlformats.org/officeDocument/2006/relationships/hyperlink" Target="https://undocs.org/en/ST/IC/2003/35" TargetMode="External"/><Relationship Id="rId86" Type="http://schemas.openxmlformats.org/officeDocument/2006/relationships/hyperlink" Target="https://undocs.org/en/ST/IC/2013/17" TargetMode="External"/><Relationship Id="rId130" Type="http://schemas.openxmlformats.org/officeDocument/2006/relationships/hyperlink" Target="https://undocs.org/en/ST/IC/2017/13:" TargetMode="External"/><Relationship Id="rId135" Type="http://schemas.openxmlformats.org/officeDocument/2006/relationships/hyperlink" Target="https://undocs.org/en/ST/IC/2017/34" TargetMode="External"/><Relationship Id="rId151" Type="http://schemas.openxmlformats.org/officeDocument/2006/relationships/hyperlink" Target="https://undocs.org/en/ST/IC/2006/33" TargetMode="External"/><Relationship Id="rId156" Type="http://schemas.openxmlformats.org/officeDocument/2006/relationships/hyperlink" Target="https://undocs.org/en/ST/IC/2016/15" TargetMode="External"/><Relationship Id="rId177" Type="http://schemas.openxmlformats.org/officeDocument/2006/relationships/hyperlink" Target="https://undocs.org/en/ST/IC/2006/21" TargetMode="External"/><Relationship Id="rId198" Type="http://schemas.openxmlformats.org/officeDocument/2006/relationships/hyperlink" Target="https://undocs.org/en/ST/IC/2018/6" TargetMode="External"/><Relationship Id="rId172" Type="http://schemas.openxmlformats.org/officeDocument/2006/relationships/hyperlink" Target="https://undocs.org/en/ST/IC/2002/63" TargetMode="External"/><Relationship Id="rId193" Type="http://schemas.openxmlformats.org/officeDocument/2006/relationships/hyperlink" Target="https://undocs.org/en/ST/IC/2010/31" TargetMode="External"/><Relationship Id="rId202" Type="http://schemas.openxmlformats.org/officeDocument/2006/relationships/hyperlink" Target="https://undocs.org/en/ST/IC/2004/8" TargetMode="External"/><Relationship Id="rId207" Type="http://schemas.openxmlformats.org/officeDocument/2006/relationships/hyperlink" Target="https://undocs.org/en/ST/IC/2008/11" TargetMode="External"/><Relationship Id="rId223" Type="http://schemas.openxmlformats.org/officeDocument/2006/relationships/hyperlink" Target="https://undocs.org/en/ST/AI/1998/9/Corr.1" TargetMode="External"/><Relationship Id="rId228" Type="http://schemas.openxmlformats.org/officeDocument/2006/relationships/hyperlink" Target="https://undocs.org/en/ST/SGB/2016/3" TargetMode="External"/><Relationship Id="rId244" Type="http://schemas.openxmlformats.org/officeDocument/2006/relationships/hyperlink" Target="https://undocs.org/en/ST/IC/2000/70" TargetMode="External"/><Relationship Id="rId249" Type="http://schemas.openxmlformats.org/officeDocument/2006/relationships/hyperlink" Target="https://undocs.org/en/ST/IC/2001/43/Amend.2" TargetMode="External"/><Relationship Id="rId13" Type="http://schemas.openxmlformats.org/officeDocument/2006/relationships/footer" Target="footer2.xml"/><Relationship Id="rId18" Type="http://schemas.openxmlformats.org/officeDocument/2006/relationships/hyperlink" Target="https://undocs.org/en/ST/IC/2018/3" TargetMode="External"/><Relationship Id="rId39" Type="http://schemas.openxmlformats.org/officeDocument/2006/relationships/hyperlink" Target="https://undocs.org/en/ST/IC/2018/20/Corr.1" TargetMode="External"/><Relationship Id="rId109" Type="http://schemas.openxmlformats.org/officeDocument/2006/relationships/hyperlink" Target="https://undocs.org/en/ST/AI/2016/3" TargetMode="External"/><Relationship Id="rId260" Type="http://schemas.openxmlformats.org/officeDocument/2006/relationships/hyperlink" Target="https://undocs.org/en/ST/IC/2013/17" TargetMode="External"/><Relationship Id="rId265" Type="http://schemas.openxmlformats.org/officeDocument/2006/relationships/hyperlink" Target="https://undocs.org/en/ST/AI/2016/4" TargetMode="External"/><Relationship Id="rId34" Type="http://schemas.openxmlformats.org/officeDocument/2006/relationships/hyperlink" Target="https://undocs.org/en/ST/IC/2018/16" TargetMode="External"/><Relationship Id="rId50" Type="http://schemas.openxmlformats.org/officeDocument/2006/relationships/hyperlink" Target="https://undocs.org/en/ST/IC/2018/30" TargetMode="External"/><Relationship Id="rId55" Type="http://schemas.openxmlformats.org/officeDocument/2006/relationships/hyperlink" Target="https://undocs.org/en/ST/IC/2016/12" TargetMode="External"/><Relationship Id="rId76" Type="http://schemas.openxmlformats.org/officeDocument/2006/relationships/hyperlink" Target="https://undocs.org/en/ST/IC/2013/36" TargetMode="External"/><Relationship Id="rId97" Type="http://schemas.openxmlformats.org/officeDocument/2006/relationships/hyperlink" Target="https://undocs.org/en/ST/AI/2015/2/Rev.1" TargetMode="External"/><Relationship Id="rId104" Type="http://schemas.openxmlformats.org/officeDocument/2006/relationships/hyperlink" Target="https://undocs.org/en/ST/AI/2016/4" TargetMode="External"/><Relationship Id="rId120" Type="http://schemas.openxmlformats.org/officeDocument/2006/relationships/hyperlink" Target="https://undocs.org/en/ST/IC/2017/31" TargetMode="External"/><Relationship Id="rId125" Type="http://schemas.openxmlformats.org/officeDocument/2006/relationships/hyperlink" Target="https://undocs.org/en/ST/IC/2000/86" TargetMode="External"/><Relationship Id="rId141" Type="http://schemas.openxmlformats.org/officeDocument/2006/relationships/hyperlink" Target="https://undocs.org/en/ST/IC/2018/16" TargetMode="External"/><Relationship Id="rId146" Type="http://schemas.openxmlformats.org/officeDocument/2006/relationships/hyperlink" Target="https://undocs.org/en/ST/IC/2004/31" TargetMode="External"/><Relationship Id="rId167" Type="http://schemas.openxmlformats.org/officeDocument/2006/relationships/hyperlink" Target="https://undocs.org/en/ST/AI/372" TargetMode="External"/><Relationship Id="rId188" Type="http://schemas.openxmlformats.org/officeDocument/2006/relationships/hyperlink" Target="https://undocs.org/en/ST/IC/2017/11" TargetMode="External"/><Relationship Id="rId7" Type="http://schemas.openxmlformats.org/officeDocument/2006/relationships/hyperlink" Target="https://undocs.org/en/ST/IC/2019/1" TargetMode="External"/><Relationship Id="rId71" Type="http://schemas.openxmlformats.org/officeDocument/2006/relationships/hyperlink" Target="https://undocs.org/en/ST/IC/2014/18" TargetMode="External"/><Relationship Id="rId92" Type="http://schemas.openxmlformats.org/officeDocument/2006/relationships/hyperlink" Target="https://undocs.org/en/ST/IC/2014/9" TargetMode="External"/><Relationship Id="rId162" Type="http://schemas.openxmlformats.org/officeDocument/2006/relationships/hyperlink" Target="https://undocs.org/en/ST/AI/1998/9/Corr.1" TargetMode="External"/><Relationship Id="rId183" Type="http://schemas.openxmlformats.org/officeDocument/2006/relationships/hyperlink" Target="https://undocs.org/en/ST/IC/2017/11" TargetMode="External"/><Relationship Id="rId213" Type="http://schemas.openxmlformats.org/officeDocument/2006/relationships/hyperlink" Target="https://undocs.org/en/ST/IC/2009/42" TargetMode="External"/><Relationship Id="rId218" Type="http://schemas.openxmlformats.org/officeDocument/2006/relationships/hyperlink" Target="https://undocs.org/en/ST/IC/2018/25" TargetMode="External"/><Relationship Id="rId234" Type="http://schemas.openxmlformats.org/officeDocument/2006/relationships/hyperlink" Target="https://undocs.org/en/ST/IC/2018/17" TargetMode="External"/><Relationship Id="rId239" Type="http://schemas.openxmlformats.org/officeDocument/2006/relationships/hyperlink" Target="https://undocs.org/en/ST/IC/2016/9" TargetMode="External"/><Relationship Id="rId2" Type="http://schemas.openxmlformats.org/officeDocument/2006/relationships/styles" Target="styles.xml"/><Relationship Id="rId29" Type="http://schemas.openxmlformats.org/officeDocument/2006/relationships/hyperlink" Target="https://undocs.org/en/ST/IC/2018/11/Corr.2" TargetMode="External"/><Relationship Id="rId250" Type="http://schemas.openxmlformats.org/officeDocument/2006/relationships/hyperlink" Target="https://undocs.org/en/ST/IC/2001/43/Amend.3" TargetMode="External"/><Relationship Id="rId255" Type="http://schemas.openxmlformats.org/officeDocument/2006/relationships/hyperlink" Target="https://undocs.org/en/ST/IC/2004/38" TargetMode="External"/><Relationship Id="rId271" Type="http://schemas.openxmlformats.org/officeDocument/2006/relationships/theme" Target="theme/theme1.xml"/><Relationship Id="rId24" Type="http://schemas.openxmlformats.org/officeDocument/2006/relationships/hyperlink" Target="https://undocs.org/en/ST/IC/2018/8" TargetMode="External"/><Relationship Id="rId40" Type="http://schemas.openxmlformats.org/officeDocument/2006/relationships/hyperlink" Target="https://undocs.org/en/ST/IC/2018/21" TargetMode="External"/><Relationship Id="rId45" Type="http://schemas.openxmlformats.org/officeDocument/2006/relationships/hyperlink" Target="https://undocs.org/en/ST/IC/2018/26" TargetMode="External"/><Relationship Id="rId66" Type="http://schemas.openxmlformats.org/officeDocument/2006/relationships/hyperlink" Target="https://undocs.org/en/ST/IC/2001/70" TargetMode="External"/><Relationship Id="rId87" Type="http://schemas.openxmlformats.org/officeDocument/2006/relationships/hyperlink" Target="https://undocs.org/en/ST/IC/2013/34" TargetMode="External"/><Relationship Id="rId110" Type="http://schemas.openxmlformats.org/officeDocument/2006/relationships/hyperlink" Target="https://undocs.org/en/ST/IC/2018/8" TargetMode="External"/><Relationship Id="rId115" Type="http://schemas.openxmlformats.org/officeDocument/2006/relationships/hyperlink" Target="https://undocs.org/en/ST/IC/2015/21" TargetMode="External"/><Relationship Id="rId131" Type="http://schemas.openxmlformats.org/officeDocument/2006/relationships/hyperlink" Target="https://undocs.org/en/ST/IC/2017/13/Amend.1:" TargetMode="External"/><Relationship Id="rId136" Type="http://schemas.openxmlformats.org/officeDocument/2006/relationships/hyperlink" Target="https://undocs.org/en/ST/IC/2017/34/Corr.1" TargetMode="External"/><Relationship Id="rId157" Type="http://schemas.openxmlformats.org/officeDocument/2006/relationships/hyperlink" Target="https://undocs.org/en/ST/IC/2017/6" TargetMode="External"/><Relationship Id="rId178" Type="http://schemas.openxmlformats.org/officeDocument/2006/relationships/hyperlink" Target="https://undocs.org/en/ST/AI/2002/6" TargetMode="External"/><Relationship Id="rId61" Type="http://schemas.openxmlformats.org/officeDocument/2006/relationships/hyperlink" Target="https://undocs.org/en/ST/IC/2018/27" TargetMode="External"/><Relationship Id="rId82" Type="http://schemas.openxmlformats.org/officeDocument/2006/relationships/hyperlink" Target="https://undocs.org/en/ST/IC/2003/41" TargetMode="External"/><Relationship Id="rId152" Type="http://schemas.openxmlformats.org/officeDocument/2006/relationships/hyperlink" Target="https://undocs.org/en/ST/IC/2007/51" TargetMode="External"/><Relationship Id="rId173" Type="http://schemas.openxmlformats.org/officeDocument/2006/relationships/hyperlink" Target="https://undocs.org/en/ST/IC/2002/63/Amend.1" TargetMode="External"/><Relationship Id="rId194" Type="http://schemas.openxmlformats.org/officeDocument/2006/relationships/hyperlink" Target="https://undocs.org/en/ST/IC/2000/86" TargetMode="External"/><Relationship Id="rId199" Type="http://schemas.openxmlformats.org/officeDocument/2006/relationships/hyperlink" Target="https://undocs.org/en/ST/IC/2001/27" TargetMode="External"/><Relationship Id="rId203" Type="http://schemas.openxmlformats.org/officeDocument/2006/relationships/hyperlink" Target="https://undocs.org/en/ST/IC/2004/14" TargetMode="External"/><Relationship Id="rId208" Type="http://schemas.openxmlformats.org/officeDocument/2006/relationships/hyperlink" Target="https://undocs.org/en/ST/IC/2009/42" TargetMode="External"/><Relationship Id="rId229" Type="http://schemas.openxmlformats.org/officeDocument/2006/relationships/hyperlink" Target="https://undocs.org/en/ST/IC/2016/27" TargetMode="External"/><Relationship Id="rId19" Type="http://schemas.openxmlformats.org/officeDocument/2006/relationships/hyperlink" Target="https://undocs.org/en/ST/IC/2018/4" TargetMode="External"/><Relationship Id="rId224" Type="http://schemas.openxmlformats.org/officeDocument/2006/relationships/hyperlink" Target="https://undocs.org/en/ST/IC/2015/21" TargetMode="External"/><Relationship Id="rId240" Type="http://schemas.openxmlformats.org/officeDocument/2006/relationships/hyperlink" Target="https://undocs.org/en/ST/IC/2003/41" TargetMode="External"/><Relationship Id="rId245" Type="http://schemas.openxmlformats.org/officeDocument/2006/relationships/hyperlink" Target="https://undocs.org/en/ST/AI/2000/10" TargetMode="External"/><Relationship Id="rId261" Type="http://schemas.openxmlformats.org/officeDocument/2006/relationships/hyperlink" Target="https://undocs.org/en/ST/IC/2017/20" TargetMode="External"/><Relationship Id="rId266" Type="http://schemas.openxmlformats.org/officeDocument/2006/relationships/header" Target="header6.xml"/><Relationship Id="rId14" Type="http://schemas.openxmlformats.org/officeDocument/2006/relationships/footer" Target="footer3.xml"/><Relationship Id="rId30" Type="http://schemas.openxmlformats.org/officeDocument/2006/relationships/hyperlink" Target="https://undocs.org/en/ST/IC/2018/12" TargetMode="External"/><Relationship Id="rId35" Type="http://schemas.openxmlformats.org/officeDocument/2006/relationships/hyperlink" Target="https://undocs.org/en/ST/IC/2018/17" TargetMode="External"/><Relationship Id="rId56" Type="http://schemas.openxmlformats.org/officeDocument/2006/relationships/hyperlink" Target="https://undocs.org/en/ST/IC/2018/11" TargetMode="External"/><Relationship Id="rId77" Type="http://schemas.openxmlformats.org/officeDocument/2006/relationships/hyperlink" Target="https://undocs.org/en/ST/IC/2016/9" TargetMode="External"/><Relationship Id="rId100" Type="http://schemas.openxmlformats.org/officeDocument/2006/relationships/hyperlink" Target="https://undocs.org/en/ST/IC/2017/20" TargetMode="External"/><Relationship Id="rId105" Type="http://schemas.openxmlformats.org/officeDocument/2006/relationships/hyperlink" Target="https://undocs.org/en/ST/IC/2018/7" TargetMode="External"/><Relationship Id="rId126" Type="http://schemas.openxmlformats.org/officeDocument/2006/relationships/hyperlink" Target="https://undocs.org/en/ST/IC/2016/17" TargetMode="External"/><Relationship Id="rId147" Type="http://schemas.openxmlformats.org/officeDocument/2006/relationships/hyperlink" Target="https://undocs.org/en/ST/AI/2000/19" TargetMode="External"/><Relationship Id="rId168" Type="http://schemas.openxmlformats.org/officeDocument/2006/relationships/hyperlink" Target="https://undocs.org/en/ST/IC/2010/19/Rev.1" TargetMode="External"/><Relationship Id="rId8" Type="http://schemas.openxmlformats.org/officeDocument/2006/relationships/header" Target="header1.xml"/><Relationship Id="rId51" Type="http://schemas.openxmlformats.org/officeDocument/2006/relationships/hyperlink" Target="https://undocs.org/en/ST/IC/2016/10" TargetMode="External"/><Relationship Id="rId72" Type="http://schemas.openxmlformats.org/officeDocument/2006/relationships/hyperlink" Target="https://undocs.org/en/ST/IC/2014/27" TargetMode="External"/><Relationship Id="rId93" Type="http://schemas.openxmlformats.org/officeDocument/2006/relationships/hyperlink" Target="https://undocs.org/en/ST/IC/2011/6" TargetMode="External"/><Relationship Id="rId98" Type="http://schemas.openxmlformats.org/officeDocument/2006/relationships/hyperlink" Target="https://undocs.org/en/ST/IC/2016/12" TargetMode="External"/><Relationship Id="rId121" Type="http://schemas.openxmlformats.org/officeDocument/2006/relationships/hyperlink" Target="https://undocs.org/en/ST/IC/2018/22" TargetMode="External"/><Relationship Id="rId142" Type="http://schemas.openxmlformats.org/officeDocument/2006/relationships/hyperlink" Target="https://undocs.org/en/ST/IC/2018/21" TargetMode="External"/><Relationship Id="rId163" Type="http://schemas.openxmlformats.org/officeDocument/2006/relationships/hyperlink" Target="https://undocs.org/en/ST/IC/2015/21" TargetMode="External"/><Relationship Id="rId184" Type="http://schemas.openxmlformats.org/officeDocument/2006/relationships/hyperlink" Target="https://undocs.org/en/ST/IC/2017/3" TargetMode="External"/><Relationship Id="rId189" Type="http://schemas.openxmlformats.org/officeDocument/2006/relationships/hyperlink" Target="https://undocs.org/en/ST/IC/2018/3" TargetMode="External"/><Relationship Id="rId219" Type="http://schemas.openxmlformats.org/officeDocument/2006/relationships/hyperlink" Target="https://undocs.org/en/ST/IC/2016/28" TargetMode="External"/><Relationship Id="rId3" Type="http://schemas.openxmlformats.org/officeDocument/2006/relationships/settings" Target="settings.xml"/><Relationship Id="rId214" Type="http://schemas.openxmlformats.org/officeDocument/2006/relationships/hyperlink" Target="https://undocs.org/en/ST/IC/2012/7" TargetMode="External"/><Relationship Id="rId230" Type="http://schemas.openxmlformats.org/officeDocument/2006/relationships/hyperlink" Target="https://undocs.org/en/ST/SGB/2008/14" TargetMode="External"/><Relationship Id="rId235" Type="http://schemas.openxmlformats.org/officeDocument/2006/relationships/hyperlink" Target="https://undocs.org/en/ST/SGB/2011/8" TargetMode="External"/><Relationship Id="rId251" Type="http://schemas.openxmlformats.org/officeDocument/2006/relationships/hyperlink" Target="https://undocs.org/en/ST/IC/2001/43/Amend.4" TargetMode="External"/><Relationship Id="rId256" Type="http://schemas.openxmlformats.org/officeDocument/2006/relationships/hyperlink" Target="https://undocs.org/en/ST/IC/2004/39" TargetMode="External"/><Relationship Id="rId25" Type="http://schemas.openxmlformats.org/officeDocument/2006/relationships/hyperlink" Target="https://undocs.org/en/ST/IC/2018/9" TargetMode="External"/><Relationship Id="rId46" Type="http://schemas.openxmlformats.org/officeDocument/2006/relationships/hyperlink" Target="https://undocs.org/en/ST/IC/2018/27" TargetMode="External"/><Relationship Id="rId67" Type="http://schemas.openxmlformats.org/officeDocument/2006/relationships/hyperlink" Target="https://undocs.org/en/ST/IC/2003/35" TargetMode="External"/><Relationship Id="rId116" Type="http://schemas.openxmlformats.org/officeDocument/2006/relationships/hyperlink" Target="https://undocs.org/en/ST/AI/1998/9" TargetMode="External"/><Relationship Id="rId137" Type="http://schemas.openxmlformats.org/officeDocument/2006/relationships/hyperlink" Target="https://undocs.org/en/ST/IC/2018/13" TargetMode="External"/><Relationship Id="rId158" Type="http://schemas.openxmlformats.org/officeDocument/2006/relationships/hyperlink" Target="https://undocs.org/en/ST/IC/2017/17" TargetMode="External"/><Relationship Id="rId20" Type="http://schemas.openxmlformats.org/officeDocument/2006/relationships/hyperlink" Target="https://undocs.org/en/ST/IC/2018/5" TargetMode="External"/><Relationship Id="rId41" Type="http://schemas.openxmlformats.org/officeDocument/2006/relationships/hyperlink" Target="https://undocs.org/en/ST/IC/2018/22" TargetMode="External"/><Relationship Id="rId62" Type="http://schemas.openxmlformats.org/officeDocument/2006/relationships/hyperlink" Target="https://undocs.org/en/ST/IC/2018/27/Corr.1" TargetMode="External"/><Relationship Id="rId83" Type="http://schemas.openxmlformats.org/officeDocument/2006/relationships/hyperlink" Target="https://undocs.org/en/ST/IC/2003/64" TargetMode="External"/><Relationship Id="rId88" Type="http://schemas.openxmlformats.org/officeDocument/2006/relationships/hyperlink" Target="https://undocs.org/en/ST/IC/2014/11" TargetMode="External"/><Relationship Id="rId111" Type="http://schemas.openxmlformats.org/officeDocument/2006/relationships/hyperlink" Target="https://undocs.org/en/ST/IC/2018/9" TargetMode="External"/><Relationship Id="rId132" Type="http://schemas.openxmlformats.org/officeDocument/2006/relationships/hyperlink" Target="https://undocs.org/en/ST/IC/2017/23" TargetMode="External"/><Relationship Id="rId153" Type="http://schemas.openxmlformats.org/officeDocument/2006/relationships/hyperlink" Target="https://undocs.org/en/ST/IC/2014/29" TargetMode="External"/><Relationship Id="rId174" Type="http://schemas.openxmlformats.org/officeDocument/2006/relationships/hyperlink" Target="https://undocs.org/en/ST/AI/2002/6" TargetMode="External"/><Relationship Id="rId179" Type="http://schemas.openxmlformats.org/officeDocument/2006/relationships/hyperlink" Target="https://undocs.org/en/ST/IC/2002/63" TargetMode="External"/><Relationship Id="rId195" Type="http://schemas.openxmlformats.org/officeDocument/2006/relationships/hyperlink" Target="https://undocs.org/en/ST/IC/2017/17" TargetMode="External"/><Relationship Id="rId209" Type="http://schemas.openxmlformats.org/officeDocument/2006/relationships/hyperlink" Target="https://undocs.org/en/ST/IC/2012/7" TargetMode="External"/><Relationship Id="rId190" Type="http://schemas.openxmlformats.org/officeDocument/2006/relationships/hyperlink" Target="https://undocs.org/en/ST/IC/2018/4" TargetMode="External"/><Relationship Id="rId204" Type="http://schemas.openxmlformats.org/officeDocument/2006/relationships/hyperlink" Target="https://undocs.org/en/ST/IC/2004/31" TargetMode="External"/><Relationship Id="rId220" Type="http://schemas.openxmlformats.org/officeDocument/2006/relationships/hyperlink" Target="https://undocs.org/en/ST/IC/2018/19" TargetMode="External"/><Relationship Id="rId225" Type="http://schemas.openxmlformats.org/officeDocument/2006/relationships/hyperlink" Target="https://undocs.org/en/ST/AI/1998/9" TargetMode="External"/><Relationship Id="rId241" Type="http://schemas.openxmlformats.org/officeDocument/2006/relationships/hyperlink" Target="https://undocs.org/en/ST/IC/1997/90" TargetMode="External"/><Relationship Id="rId246" Type="http://schemas.openxmlformats.org/officeDocument/2006/relationships/hyperlink" Target="https://undocs.org/en/ST/IC/2001/43" TargetMode="External"/><Relationship Id="rId267" Type="http://schemas.openxmlformats.org/officeDocument/2006/relationships/header" Target="header7.xml"/><Relationship Id="rId15" Type="http://schemas.openxmlformats.org/officeDocument/2006/relationships/header" Target="header5.xml"/><Relationship Id="rId36" Type="http://schemas.openxmlformats.org/officeDocument/2006/relationships/hyperlink" Target="https://undocs.org/en/ST/IC/2018/18" TargetMode="External"/><Relationship Id="rId57" Type="http://schemas.openxmlformats.org/officeDocument/2006/relationships/hyperlink" Target="https://undocs.org/en/ST/IC/2018/11/Corr.1" TargetMode="External"/><Relationship Id="rId106" Type="http://schemas.openxmlformats.org/officeDocument/2006/relationships/hyperlink" Target="https://undocs.org/en/ST/AI/2011/4" TargetMode="External"/><Relationship Id="rId127" Type="http://schemas.openxmlformats.org/officeDocument/2006/relationships/hyperlink" Target="https://undocs.org/en/ST/IC/2016/27" TargetMode="External"/><Relationship Id="rId262" Type="http://schemas.openxmlformats.org/officeDocument/2006/relationships/hyperlink" Target="https://undocs.org/en/ST/IC/2017/20/Corr.1" TargetMode="External"/><Relationship Id="rId10" Type="http://schemas.openxmlformats.org/officeDocument/2006/relationships/footer" Target="footer1.xml"/><Relationship Id="rId31" Type="http://schemas.openxmlformats.org/officeDocument/2006/relationships/hyperlink" Target="https://undocs.org/en/ST/IC/2018/13" TargetMode="External"/><Relationship Id="rId52" Type="http://schemas.openxmlformats.org/officeDocument/2006/relationships/hyperlink" Target="https://undocs.org/en/ST/IC/2018/14" TargetMode="External"/><Relationship Id="rId73" Type="http://schemas.openxmlformats.org/officeDocument/2006/relationships/hyperlink" Target="https://undocs.org/en/ST/IC/2015/13" TargetMode="External"/><Relationship Id="rId78" Type="http://schemas.openxmlformats.org/officeDocument/2006/relationships/hyperlink" Target="https://undocs.org/en/ST/IC/1997/11" TargetMode="External"/><Relationship Id="rId94" Type="http://schemas.openxmlformats.org/officeDocument/2006/relationships/hyperlink" Target="https://undocs.org/en/ST/IC/2011/6/Corr.1" TargetMode="External"/><Relationship Id="rId99" Type="http://schemas.openxmlformats.org/officeDocument/2006/relationships/hyperlink" Target="https://undocs.org/en/ST/IC/2016/28" TargetMode="External"/><Relationship Id="rId101" Type="http://schemas.openxmlformats.org/officeDocument/2006/relationships/hyperlink" Target="https://undocs.org/en/ST/IC/2017/20/Corr.1" TargetMode="External"/><Relationship Id="rId122" Type="http://schemas.openxmlformats.org/officeDocument/2006/relationships/hyperlink" Target="https://undocs.org/en/ST/IC/2018/28" TargetMode="External"/><Relationship Id="rId143" Type="http://schemas.openxmlformats.org/officeDocument/2006/relationships/hyperlink" Target="https://undocs.org/en/ST/IC/2018/26" TargetMode="External"/><Relationship Id="rId148" Type="http://schemas.openxmlformats.org/officeDocument/2006/relationships/hyperlink" Target="https://undocs.org/en/ST/IC/2004/39" TargetMode="External"/><Relationship Id="rId164" Type="http://schemas.openxmlformats.org/officeDocument/2006/relationships/hyperlink" Target="https://undocs.org/en/ST/AI/1998/9" TargetMode="External"/><Relationship Id="rId169" Type="http://schemas.openxmlformats.org/officeDocument/2006/relationships/hyperlink" Target="https://undocs.org/en/ST/IC/1997/90" TargetMode="External"/><Relationship Id="rId185" Type="http://schemas.openxmlformats.org/officeDocument/2006/relationships/hyperlink" Target="https://undocs.org/en/ST/IC/2018/13"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s://undocs.org/en/ST/IC/2017/37" TargetMode="External"/><Relationship Id="rId210" Type="http://schemas.openxmlformats.org/officeDocument/2006/relationships/hyperlink" Target="https://undocs.org/en/ST/IC/2017/6" TargetMode="External"/><Relationship Id="rId215" Type="http://schemas.openxmlformats.org/officeDocument/2006/relationships/hyperlink" Target="https://undocs.org/en/ST/IC/2013/30" TargetMode="External"/><Relationship Id="rId236" Type="http://schemas.openxmlformats.org/officeDocument/2006/relationships/hyperlink" Target="https://undocs.org/en/ST/IC/2018/22" TargetMode="External"/><Relationship Id="rId257" Type="http://schemas.openxmlformats.org/officeDocument/2006/relationships/hyperlink" Target="https://undocs.org/en/ST/IC/2005/15" TargetMode="External"/><Relationship Id="rId26" Type="http://schemas.openxmlformats.org/officeDocument/2006/relationships/hyperlink" Target="https://undocs.org/en/ST/IC/2018/10" TargetMode="External"/><Relationship Id="rId231" Type="http://schemas.openxmlformats.org/officeDocument/2006/relationships/hyperlink" Target="https://undocs.org/en/ST/IC/2017/34" TargetMode="External"/><Relationship Id="rId252" Type="http://schemas.openxmlformats.org/officeDocument/2006/relationships/hyperlink" Target="https://undocs.org/en/ST/AI/2013/3" TargetMode="External"/><Relationship Id="rId47" Type="http://schemas.openxmlformats.org/officeDocument/2006/relationships/hyperlink" Target="https://undocs.org/en/ST/IC/2018/27/Corr.1" TargetMode="External"/><Relationship Id="rId68" Type="http://schemas.openxmlformats.org/officeDocument/2006/relationships/hyperlink" Target="https://undocs.org/en/ST/IC/2003/41" TargetMode="External"/><Relationship Id="rId89" Type="http://schemas.openxmlformats.org/officeDocument/2006/relationships/hyperlink" Target="https://undocs.org/en/ST/IC/2015/16" TargetMode="External"/><Relationship Id="rId112" Type="http://schemas.openxmlformats.org/officeDocument/2006/relationships/hyperlink" Target="https://undocs.org/en/ST/AI/2013/2/Rev.1" TargetMode="External"/><Relationship Id="rId133" Type="http://schemas.openxmlformats.org/officeDocument/2006/relationships/hyperlink" Target="https://undocs.org/en/ST/SGB/2011/9" TargetMode="External"/><Relationship Id="rId154" Type="http://schemas.openxmlformats.org/officeDocument/2006/relationships/hyperlink" Target="https://undocs.org/en/ST/IC/2015/16" TargetMode="External"/><Relationship Id="rId175" Type="http://schemas.openxmlformats.org/officeDocument/2006/relationships/hyperlink" Target="https://undocs.org/en/ST/IC/2005/55" TargetMode="External"/><Relationship Id="rId196" Type="http://schemas.openxmlformats.org/officeDocument/2006/relationships/hyperlink" Target="https://undocs.org/en/ST/IC/2017/40" TargetMode="External"/><Relationship Id="rId200" Type="http://schemas.openxmlformats.org/officeDocument/2006/relationships/hyperlink" Target="https://undocs.org/en/ST/IC/2001/27/Amend.1" TargetMode="External"/><Relationship Id="rId16" Type="http://schemas.openxmlformats.org/officeDocument/2006/relationships/hyperlink" Target="https://undocs.org/en/ST/IC/2018/1" TargetMode="External"/><Relationship Id="rId221" Type="http://schemas.openxmlformats.org/officeDocument/2006/relationships/hyperlink" Target="https://undocs.org/en/ST/IC/2013/21" TargetMode="External"/><Relationship Id="rId242" Type="http://schemas.openxmlformats.org/officeDocument/2006/relationships/hyperlink" Target="https://undocs.org/en/ST/IC/1999/99" TargetMode="External"/><Relationship Id="rId263" Type="http://schemas.openxmlformats.org/officeDocument/2006/relationships/hyperlink" Target="https://undocs.org/en/ST/AI/2014/2" TargetMode="External"/><Relationship Id="rId37" Type="http://schemas.openxmlformats.org/officeDocument/2006/relationships/hyperlink" Target="https://undocs.org/en/ST/IC/2018/19" TargetMode="External"/><Relationship Id="rId58" Type="http://schemas.openxmlformats.org/officeDocument/2006/relationships/hyperlink" Target="https://undocs.org/en/ST/IC/2018/11/Corr.2" TargetMode="External"/><Relationship Id="rId79" Type="http://schemas.openxmlformats.org/officeDocument/2006/relationships/hyperlink" Target="https://undocs.org/en/ST/IC/1999/14" TargetMode="External"/><Relationship Id="rId102" Type="http://schemas.openxmlformats.org/officeDocument/2006/relationships/hyperlink" Target="https://undocs.org/en/ST/AI/2014/2" TargetMode="External"/><Relationship Id="rId123" Type="http://schemas.openxmlformats.org/officeDocument/2006/relationships/hyperlink" Target="https://undocs.org/en/ST/AI/1998/9" TargetMode="External"/><Relationship Id="rId144" Type="http://schemas.openxmlformats.org/officeDocument/2006/relationships/hyperlink" Target="https://undocs.org/en/ST/IC/2017/33" TargetMode="External"/><Relationship Id="rId90" Type="http://schemas.openxmlformats.org/officeDocument/2006/relationships/hyperlink" Target="https://undocs.org/en/ST/IC/2016/11" TargetMode="External"/><Relationship Id="rId165" Type="http://schemas.openxmlformats.org/officeDocument/2006/relationships/hyperlink" Target="https://undocs.org/en/ST/AI/1998/9/Corr.1" TargetMode="External"/><Relationship Id="rId186" Type="http://schemas.openxmlformats.org/officeDocument/2006/relationships/hyperlink" Target="https://undocs.org/en/ST/IC/2018/29" TargetMode="External"/><Relationship Id="rId211" Type="http://schemas.openxmlformats.org/officeDocument/2006/relationships/hyperlink" Target="https://undocs.org/en/ST/IC/2017/8" TargetMode="External"/><Relationship Id="rId232" Type="http://schemas.openxmlformats.org/officeDocument/2006/relationships/hyperlink" Target="https://undocs.org/en/ST/IC/2017/34/Corr.1" TargetMode="External"/><Relationship Id="rId253" Type="http://schemas.openxmlformats.org/officeDocument/2006/relationships/hyperlink" Target="https://undocs.org/en/ST/IC/2003/40" TargetMode="External"/><Relationship Id="rId27" Type="http://schemas.openxmlformats.org/officeDocument/2006/relationships/hyperlink" Target="https://undocs.org/en/ST/IC/2018/11" TargetMode="External"/><Relationship Id="rId48" Type="http://schemas.openxmlformats.org/officeDocument/2006/relationships/hyperlink" Target="https://undocs.org/en/ST/IC/2018/28" TargetMode="External"/><Relationship Id="rId69" Type="http://schemas.openxmlformats.org/officeDocument/2006/relationships/hyperlink" Target="https://undocs.org/en/ST/IC/2003/64" TargetMode="External"/><Relationship Id="rId113" Type="http://schemas.openxmlformats.org/officeDocument/2006/relationships/hyperlink" Target="https://undocs.org/en/ST/IC/2018/20" TargetMode="External"/><Relationship Id="rId134" Type="http://schemas.openxmlformats.org/officeDocument/2006/relationships/hyperlink" Target="https://undocs.org/en/ST/AI/2012/3" TargetMode="External"/><Relationship Id="rId80" Type="http://schemas.openxmlformats.org/officeDocument/2006/relationships/hyperlink" Target="https://undocs.org/en/ST/IC/2003/29" TargetMode="External"/><Relationship Id="rId155" Type="http://schemas.openxmlformats.org/officeDocument/2006/relationships/hyperlink" Target="https://undocs.org/en/ST/IC/2016/8" TargetMode="External"/><Relationship Id="rId176" Type="http://schemas.openxmlformats.org/officeDocument/2006/relationships/hyperlink" Target="https://undocs.org/en/ST/IC/2006/22" TargetMode="External"/><Relationship Id="rId197" Type="http://schemas.openxmlformats.org/officeDocument/2006/relationships/hyperlink" Target="https://undocs.org/en/ST/IC/2012/11" TargetMode="External"/><Relationship Id="rId201" Type="http://schemas.openxmlformats.org/officeDocument/2006/relationships/hyperlink" Target="https://undocs.org/en/ST/AI/2000/19" TargetMode="External"/><Relationship Id="rId222" Type="http://schemas.openxmlformats.org/officeDocument/2006/relationships/hyperlink" Target="https://undocs.org/en/ST/AI/1998/9" TargetMode="External"/><Relationship Id="rId243" Type="http://schemas.openxmlformats.org/officeDocument/2006/relationships/hyperlink" Target="https://undocs.org/en/ST/AI/2016/4" TargetMode="External"/><Relationship Id="rId264" Type="http://schemas.openxmlformats.org/officeDocument/2006/relationships/hyperlink" Target="https://undocs.org/en/ST/IC/2017/35" TargetMode="External"/><Relationship Id="rId17" Type="http://schemas.openxmlformats.org/officeDocument/2006/relationships/hyperlink" Target="https://undocs.org/en/ST/IC/2018/2" TargetMode="External"/><Relationship Id="rId38" Type="http://schemas.openxmlformats.org/officeDocument/2006/relationships/hyperlink" Target="https://undocs.org/en/ST/IC/2018/20" TargetMode="External"/><Relationship Id="rId59" Type="http://schemas.openxmlformats.org/officeDocument/2006/relationships/hyperlink" Target="https://undocs.org/en/ST/AI/2011/5" TargetMode="External"/><Relationship Id="rId103" Type="http://schemas.openxmlformats.org/officeDocument/2006/relationships/hyperlink" Target="https://undocs.org/en/ST/IC/2017/35" TargetMode="External"/><Relationship Id="rId124" Type="http://schemas.openxmlformats.org/officeDocument/2006/relationships/hyperlink" Target="https://undocs.org/en/ST/AI/1998/9/Corr.1" TargetMode="External"/><Relationship Id="rId70" Type="http://schemas.openxmlformats.org/officeDocument/2006/relationships/hyperlink" Target="https://undocs.org/en/ST/IC/2005/11" TargetMode="External"/><Relationship Id="rId91" Type="http://schemas.openxmlformats.org/officeDocument/2006/relationships/hyperlink" Target="https://undocs.org/en/ST/IC/2017/6" TargetMode="External"/><Relationship Id="rId145" Type="http://schemas.openxmlformats.org/officeDocument/2006/relationships/hyperlink" Target="https://undocs.org/en/ST/IC/1997/90" TargetMode="External"/><Relationship Id="rId166" Type="http://schemas.openxmlformats.org/officeDocument/2006/relationships/hyperlink" Target="https://undocs.org/en/ST/IC/1999/111" TargetMode="External"/><Relationship Id="rId187" Type="http://schemas.openxmlformats.org/officeDocument/2006/relationships/hyperlink" Target="https://undocs.org/en/ST/IC/2014/13" TargetMode="External"/><Relationship Id="rId1" Type="http://schemas.openxmlformats.org/officeDocument/2006/relationships/numbering" Target="numbering.xml"/><Relationship Id="rId212" Type="http://schemas.openxmlformats.org/officeDocument/2006/relationships/hyperlink" Target="https://undocs.org/en/ST/IC/2017/32" TargetMode="External"/><Relationship Id="rId233" Type="http://schemas.openxmlformats.org/officeDocument/2006/relationships/hyperlink" Target="https://undocs.org/en/ST/IC/2017/37" TargetMode="External"/><Relationship Id="rId254" Type="http://schemas.openxmlformats.org/officeDocument/2006/relationships/hyperlink" Target="https://undocs.org/en/ST/AI/2016/4" TargetMode="External"/><Relationship Id="rId28" Type="http://schemas.openxmlformats.org/officeDocument/2006/relationships/hyperlink" Target="https://undocs.org/en/ST/IC/2018/11/Corr.1" TargetMode="External"/><Relationship Id="rId49" Type="http://schemas.openxmlformats.org/officeDocument/2006/relationships/hyperlink" Target="https://undocs.org/en/ST/IC/2018/29" TargetMode="External"/><Relationship Id="rId114" Type="http://schemas.openxmlformats.org/officeDocument/2006/relationships/hyperlink" Target="https://undocs.org/en/ST/IC/2018/20/Corr.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n/ST/AI/201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Veronica Hoyos Farfan</cp:lastModifiedBy>
  <cp:revision>3</cp:revision>
  <cp:lastPrinted>2019-03-20T19:52:00Z</cp:lastPrinted>
  <dcterms:created xsi:type="dcterms:W3CDTF">2019-03-27T13:30:00Z</dcterms:created>
  <dcterms:modified xsi:type="dcterms:W3CDTF">2019-03-27T13:32:00Z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1904116</vt:lpwstr>
  </property>
  <property fmtid="{D5CDD505-2E9C-101B-9397-08002B2CF9AE}" pid="3" name="ODSRefJobNo">
    <vt:lpwstr>1906931E</vt:lpwstr>
  </property>
  <property fmtid="{D5CDD505-2E9C-101B-9397-08002B2CF9AE}" pid="4" name="Symbol1">
    <vt:lpwstr>ST/IC/2019/2</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Supplements</vt:lpwstr>
  </property>
  <property fmtid="{D5CDD505-2E9C-101B-9397-08002B2CF9AE}" pid="9" name="Comment">
    <vt:lpwstr/>
  </property>
  <property fmtid="{D5CDD505-2E9C-101B-9397-08002B2CF9AE}" pid="10" name="DraftPages">
    <vt:lpwstr>Final - 18</vt:lpwstr>
  </property>
  <property fmtid="{D5CDD505-2E9C-101B-9397-08002B2CF9AE}" pid="11" name="Operator">
    <vt:lpwstr>scc (F)</vt:lpwstr>
  </property>
  <property fmtid="{D5CDD505-2E9C-101B-9397-08002B2CF9AE}" pid="12" name="Supplement Title 1">
    <vt:lpwstr>Index_x000b_to_x000b_information circulars_x000d_</vt:lpwstr>
  </property>
</Properties>
</file>