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A1D3" w14:textId="77777777" w:rsidR="004D11BC" w:rsidRDefault="004D11BC" w:rsidP="004D11BC">
      <w:pPr>
        <w:spacing w:line="240" w:lineRule="auto"/>
        <w:rPr>
          <w:sz w:val="2"/>
        </w:rPr>
        <w:sectPr w:rsidR="004D11BC" w:rsidSect="008479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8CE50A6" w14:textId="37FEF660" w:rsidR="008479A3" w:rsidRDefault="008479A3" w:rsidP="008479A3">
      <w:pPr>
        <w:pStyle w:val="TitleHCH"/>
        <w:ind w:right="3270"/>
        <w:rPr>
          <w:lang w:val="fr-FR"/>
        </w:rPr>
      </w:pPr>
      <w:r>
        <w:tab/>
      </w:r>
      <w:r>
        <w:tab/>
        <w:t>Circul</w:t>
      </w:r>
      <w:r>
        <w:rPr>
          <w:lang w:val="fr-FR"/>
        </w:rPr>
        <w:t>aire de la Sous-Secrétaire générale à la gestion des ressources humaines</w:t>
      </w:r>
    </w:p>
    <w:p w14:paraId="09DDCEFE" w14:textId="3636BE87" w:rsidR="008479A3" w:rsidRDefault="008479A3" w:rsidP="008479A3">
      <w:pPr>
        <w:tabs>
          <w:tab w:val="right" w:pos="1166"/>
          <w:tab w:val="left" w:pos="1310"/>
        </w:tabs>
        <w:ind w:left="1310" w:hanging="1310"/>
      </w:pPr>
    </w:p>
    <w:p w14:paraId="72B0BE4C" w14:textId="54647A01" w:rsidR="008479A3" w:rsidRDefault="008479A3" w:rsidP="008479A3">
      <w:pPr>
        <w:tabs>
          <w:tab w:val="right" w:pos="1166"/>
          <w:tab w:val="left" w:pos="1310"/>
        </w:tabs>
        <w:ind w:left="1310" w:hanging="1310"/>
      </w:pPr>
      <w:r>
        <w:tab/>
        <w:t>Destinataires :</w:t>
      </w:r>
      <w:r>
        <w:tab/>
        <w:t xml:space="preserve">Les membres du </w:t>
      </w:r>
      <w:r w:rsidR="0030508E">
        <w:t>personnel</w:t>
      </w:r>
    </w:p>
    <w:p w14:paraId="59D6E423" w14:textId="77777777" w:rsidR="008479A3" w:rsidRDefault="008479A3" w:rsidP="008479A3">
      <w:pPr>
        <w:tabs>
          <w:tab w:val="right" w:pos="1166"/>
          <w:tab w:val="left" w:pos="1310"/>
        </w:tabs>
        <w:ind w:left="1310" w:hanging="1310"/>
      </w:pPr>
    </w:p>
    <w:p w14:paraId="54E33AD2" w14:textId="752D1BF9" w:rsidR="008479A3" w:rsidRDefault="008479A3" w:rsidP="008479A3">
      <w:pPr>
        <w:pStyle w:val="TitleH1"/>
      </w:pPr>
      <w:r w:rsidRPr="008479A3">
        <w:rPr>
          <w:sz w:val="20"/>
        </w:rPr>
        <w:tab/>
      </w:r>
      <w:r w:rsidRPr="008479A3">
        <w:rPr>
          <w:b w:val="0"/>
          <w:bCs/>
          <w:sz w:val="20"/>
        </w:rPr>
        <w:t>Objet</w:t>
      </w:r>
      <w:r>
        <w:rPr>
          <w:sz w:val="20"/>
        </w:rPr>
        <w:t> </w:t>
      </w:r>
      <w:r w:rsidRPr="008479A3">
        <w:rPr>
          <w:sz w:val="20"/>
        </w:rPr>
        <w:t>:</w:t>
      </w:r>
      <w:r w:rsidRPr="008479A3">
        <w:rPr>
          <w:sz w:val="20"/>
        </w:rPr>
        <w:tab/>
      </w:r>
      <w:r>
        <w:t>Examen des demandes d’indemnités pour charges de famille au titre de 2017</w:t>
      </w:r>
    </w:p>
    <w:p w14:paraId="487D4590" w14:textId="76AA77CD" w:rsidR="008479A3" w:rsidRPr="008479A3" w:rsidRDefault="008479A3" w:rsidP="008479A3">
      <w:pPr>
        <w:spacing w:line="120" w:lineRule="exact"/>
        <w:rPr>
          <w:sz w:val="10"/>
        </w:rPr>
      </w:pPr>
    </w:p>
    <w:p w14:paraId="04C2F45A" w14:textId="4624E45B" w:rsidR="008479A3" w:rsidRPr="008479A3" w:rsidRDefault="008479A3" w:rsidP="008479A3">
      <w:pPr>
        <w:spacing w:line="120" w:lineRule="exact"/>
        <w:rPr>
          <w:sz w:val="10"/>
        </w:rPr>
      </w:pPr>
    </w:p>
    <w:p w14:paraId="73AC1DF6" w14:textId="7E180E51" w:rsidR="008479A3" w:rsidRDefault="008479A3" w:rsidP="008479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Rectificatif</w:t>
      </w:r>
    </w:p>
    <w:p w14:paraId="7BEA2DDC" w14:textId="61EE5B9D" w:rsidR="008479A3" w:rsidRPr="008479A3" w:rsidRDefault="008479A3" w:rsidP="008479A3">
      <w:pPr>
        <w:spacing w:line="120" w:lineRule="exact"/>
        <w:rPr>
          <w:sz w:val="10"/>
        </w:rPr>
      </w:pPr>
    </w:p>
    <w:p w14:paraId="103D7845" w14:textId="35FB9736" w:rsidR="008479A3" w:rsidRDefault="008479A3" w:rsidP="008479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Annexe I, paragraphe 5</w:t>
      </w:r>
    </w:p>
    <w:p w14:paraId="0FE4BB60" w14:textId="54F513A9" w:rsidR="008479A3" w:rsidRPr="008479A3" w:rsidRDefault="008479A3" w:rsidP="008479A3">
      <w:pPr>
        <w:spacing w:line="120" w:lineRule="exact"/>
        <w:rPr>
          <w:sz w:val="10"/>
        </w:rPr>
      </w:pPr>
    </w:p>
    <w:p w14:paraId="590026AA" w14:textId="1FCEC1C3" w:rsidR="008479A3" w:rsidRDefault="008479A3" w:rsidP="008479A3">
      <w:pPr>
        <w:pStyle w:val="SingleTxt"/>
      </w:pPr>
      <w:r w:rsidRPr="008479A3">
        <w:rPr>
          <w:i/>
          <w:iCs/>
        </w:rPr>
        <w:t>Substituer</w:t>
      </w:r>
      <w:r>
        <w:t xml:space="preserve"> au texte actuel :</w:t>
      </w:r>
    </w:p>
    <w:p w14:paraId="7A1511F0" w14:textId="51F73107" w:rsidR="008479A3" w:rsidRDefault="008479A3" w:rsidP="008479A3">
      <w:pPr>
        <w:pStyle w:val="SingleTxt"/>
        <w:rPr>
          <w:lang w:val="fr-FR"/>
        </w:rPr>
      </w:pPr>
      <w:r>
        <w:t>5.</w:t>
      </w:r>
      <w:r>
        <w:tab/>
      </w:r>
      <w:r>
        <w:rPr>
          <w:lang w:val="fr-FR"/>
        </w:rPr>
        <w:t xml:space="preserve">À New York, pour 2017, ce plafond est de 41 461 dollars </w:t>
      </w:r>
      <w:r w:rsidRPr="00FC58E0">
        <w:rPr>
          <w:lang w:val="fr-FR"/>
        </w:rPr>
        <w:t>(montant du traitement brut d’un fonctionnaire de la classe G-2, échelon I, en vigueur au 1</w:t>
      </w:r>
      <w:r w:rsidRPr="008479A3">
        <w:rPr>
          <w:vertAlign w:val="superscript"/>
          <w:lang w:val="fr-FR"/>
        </w:rPr>
        <w:t>er</w:t>
      </w:r>
      <w:r w:rsidRPr="00FC58E0">
        <w:rPr>
          <w:lang w:val="fr-FR"/>
        </w:rPr>
        <w:t xml:space="preserve"> janvier 2017).</w:t>
      </w:r>
    </w:p>
    <w:p w14:paraId="11AF07F4" w14:textId="693260E6" w:rsidR="008479A3" w:rsidRPr="008479A3" w:rsidRDefault="008479A3" w:rsidP="008479A3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C5296" wp14:editId="09F1B56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19E7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8479A3" w:rsidRPr="008479A3" w:rsidSect="008479A3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BE26" w14:textId="77777777" w:rsidR="007707AB" w:rsidRDefault="007707AB" w:rsidP="00101B18">
      <w:pPr>
        <w:spacing w:line="240" w:lineRule="auto"/>
      </w:pPr>
      <w:r>
        <w:separator/>
      </w:r>
    </w:p>
  </w:endnote>
  <w:endnote w:type="continuationSeparator" w:id="0">
    <w:p w14:paraId="3382F226" w14:textId="77777777" w:rsidR="007707AB" w:rsidRDefault="007707AB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D11BC" w14:paraId="1D5E31FB" w14:textId="77777777" w:rsidTr="004D11BC">
      <w:tc>
        <w:tcPr>
          <w:tcW w:w="4920" w:type="dxa"/>
          <w:shd w:val="clear" w:color="auto" w:fill="auto"/>
        </w:tcPr>
        <w:p w14:paraId="1249DCD4" w14:textId="5A13E69E" w:rsidR="004D11BC" w:rsidRPr="004D11BC" w:rsidRDefault="004D11BC" w:rsidP="004D11B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E1FE7">
            <w:rPr>
              <w:b w:val="0"/>
              <w:w w:val="103"/>
              <w:sz w:val="14"/>
            </w:rPr>
            <w:t>18-21121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6A970EE" w14:textId="77777777" w:rsidR="004D11BC" w:rsidRPr="004D11BC" w:rsidRDefault="004D11BC" w:rsidP="004D11B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1B023A7" w14:textId="77777777" w:rsidR="004D11BC" w:rsidRPr="004D11BC" w:rsidRDefault="004D11BC" w:rsidP="004D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D11BC" w14:paraId="10EED231" w14:textId="77777777" w:rsidTr="004D11BC">
      <w:tc>
        <w:tcPr>
          <w:tcW w:w="4920" w:type="dxa"/>
          <w:shd w:val="clear" w:color="auto" w:fill="auto"/>
        </w:tcPr>
        <w:p w14:paraId="5319B2D1" w14:textId="77777777" w:rsidR="004D11BC" w:rsidRPr="004D11BC" w:rsidRDefault="004D11BC" w:rsidP="004D11B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BEDE820" w14:textId="6B36AFC6" w:rsidR="004D11BC" w:rsidRPr="004D11BC" w:rsidRDefault="004D11BC" w:rsidP="004D11B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E1FE7">
            <w:rPr>
              <w:b w:val="0"/>
              <w:w w:val="103"/>
              <w:sz w:val="14"/>
            </w:rPr>
            <w:t>18-21121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5026EFA" w14:textId="77777777" w:rsidR="004D11BC" w:rsidRPr="004D11BC" w:rsidRDefault="004D11BC" w:rsidP="004D1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6B6E" w14:textId="77777777" w:rsidR="004D11BC" w:rsidRDefault="004D11B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08381" wp14:editId="64C1C793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27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27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4D11BC" w14:paraId="4B390CEA" w14:textId="77777777" w:rsidTr="004D11BC">
      <w:tc>
        <w:tcPr>
          <w:tcW w:w="3758" w:type="dxa"/>
        </w:tcPr>
        <w:p w14:paraId="634252D8" w14:textId="6AA1EB1A" w:rsidR="004D11BC" w:rsidRDefault="004D11BC" w:rsidP="004D11B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E1FE7">
            <w:rPr>
              <w:b w:val="0"/>
              <w:sz w:val="20"/>
            </w:rPr>
            <w:t>18-21121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101218    101218</w:t>
          </w:r>
        </w:p>
        <w:p w14:paraId="02711A4A" w14:textId="05AEC21E" w:rsidR="004D11BC" w:rsidRPr="004D11BC" w:rsidRDefault="004D11BC" w:rsidP="004D11B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3E1FE7">
            <w:rPr>
              <w:rFonts w:ascii="Barcode 3 of 9 by request" w:hAnsi="Barcode 3 of 9 by request"/>
              <w:spacing w:val="0"/>
              <w:w w:val="100"/>
              <w:sz w:val="24"/>
            </w:rPr>
            <w:t>*1821121*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480A38FD" w14:textId="77777777" w:rsidR="004D11BC" w:rsidRDefault="004D11BC" w:rsidP="004D11B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91238D3" wp14:editId="4B1B0278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15708" w14:textId="77777777" w:rsidR="004D11BC" w:rsidRPr="004D11BC" w:rsidRDefault="004D11BC" w:rsidP="004D11B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3C1E" w14:textId="77777777" w:rsidR="007707AB" w:rsidRDefault="007707AB" w:rsidP="00101B18">
      <w:pPr>
        <w:spacing w:line="240" w:lineRule="auto"/>
      </w:pPr>
      <w:r>
        <w:separator/>
      </w:r>
    </w:p>
  </w:footnote>
  <w:footnote w:type="continuationSeparator" w:id="0">
    <w:p w14:paraId="09148C4F" w14:textId="77777777" w:rsidR="007707AB" w:rsidRDefault="007707AB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D11BC" w14:paraId="2DB6380F" w14:textId="77777777" w:rsidTr="004D11B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094EDCB" w14:textId="29D99986" w:rsidR="004D11BC" w:rsidRPr="004D11BC" w:rsidRDefault="004D11BC" w:rsidP="004D11B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E1FE7">
            <w:rPr>
              <w:b/>
              <w:color w:val="000000"/>
            </w:rPr>
            <w:t>ST/IC/2018/27/Corr.1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C7348A2" w14:textId="77777777" w:rsidR="004D11BC" w:rsidRDefault="004D11BC" w:rsidP="004D11BC">
          <w:pPr>
            <w:pStyle w:val="Header"/>
          </w:pPr>
        </w:p>
      </w:tc>
    </w:tr>
  </w:tbl>
  <w:p w14:paraId="42915CAF" w14:textId="77777777" w:rsidR="004D11BC" w:rsidRPr="004D11BC" w:rsidRDefault="004D11BC" w:rsidP="004D11B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D11BC" w14:paraId="1D1F37B7" w14:textId="77777777" w:rsidTr="004D11B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D3C620A" w14:textId="77777777" w:rsidR="004D11BC" w:rsidRDefault="004D11BC" w:rsidP="004D11B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08A1A4A" w14:textId="024D7616" w:rsidR="004D11BC" w:rsidRPr="004D11BC" w:rsidRDefault="004D11BC" w:rsidP="004D11B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E1FE7">
            <w:rPr>
              <w:b/>
              <w:color w:val="000000"/>
            </w:rPr>
            <w:t>ST/IC/2018/27/Corr.1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51A92F1C" w14:textId="77777777" w:rsidR="004D11BC" w:rsidRPr="004D11BC" w:rsidRDefault="004D11BC" w:rsidP="004D11B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4D11BC" w14:paraId="774DEB0C" w14:textId="77777777" w:rsidTr="004D11B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EFCD1D" w14:textId="77777777" w:rsidR="004D11BC" w:rsidRDefault="004D11BC" w:rsidP="004D11B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9CD389" w14:textId="77777777" w:rsidR="004D11BC" w:rsidRPr="004D11BC" w:rsidRDefault="004D11BC" w:rsidP="004D11B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D6C0E4E" w14:textId="77777777" w:rsidR="004D11BC" w:rsidRDefault="004D11BC" w:rsidP="004D11BC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56D9084" w14:textId="77777777" w:rsidR="004D11BC" w:rsidRPr="004D11BC" w:rsidRDefault="004D11BC" w:rsidP="004D11B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/IC/2018/27/Corr.1</w:t>
          </w:r>
        </w:p>
      </w:tc>
    </w:tr>
    <w:tr w:rsidR="004D11BC" w:rsidRPr="004D11BC" w14:paraId="0281039B" w14:textId="77777777" w:rsidTr="004D11B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3F1610" w14:textId="77777777" w:rsidR="004D11BC" w:rsidRPr="004D11BC" w:rsidRDefault="004D11BC" w:rsidP="004D11B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0D7D753C" wp14:editId="21073EC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3E0A1A" w14:textId="77777777" w:rsidR="004D11BC" w:rsidRPr="004D11BC" w:rsidRDefault="004D11BC" w:rsidP="004D11B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165A52" w14:textId="77777777" w:rsidR="004D11BC" w:rsidRPr="004D11BC" w:rsidRDefault="004D11BC" w:rsidP="004D11B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93C239" w14:textId="77777777" w:rsidR="004D11BC" w:rsidRDefault="004D11BC" w:rsidP="004D11BC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6 décembre 2018</w:t>
          </w:r>
        </w:p>
        <w:p w14:paraId="008ED4A9" w14:textId="77777777" w:rsidR="004D11BC" w:rsidRPr="004D11BC" w:rsidRDefault="004D11BC" w:rsidP="004D11BC">
          <w:pPr>
            <w:rPr>
              <w:lang w:val="en-US"/>
            </w:rPr>
          </w:pPr>
        </w:p>
      </w:tc>
    </w:tr>
  </w:tbl>
  <w:p w14:paraId="2A740B3B" w14:textId="77777777" w:rsidR="004D11BC" w:rsidRPr="004D11BC" w:rsidRDefault="004D11BC" w:rsidP="004D11B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BD5E666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50A0718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5A2CA5A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1E4A63E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21121*"/>
    <w:docVar w:name="CreationDt" w:val="10/12/2018 3:33: PM"/>
    <w:docVar w:name="DocCategory" w:val="Doc"/>
    <w:docVar w:name="DocType" w:val="Final"/>
    <w:docVar w:name="DutyStation" w:val="New York"/>
    <w:docVar w:name="FooterJN" w:val="18-21121"/>
    <w:docVar w:name="jobn" w:val="18-21121 (F)"/>
    <w:docVar w:name="jobnDT" w:val="18-21121 (F)   101218"/>
    <w:docVar w:name="jobnDTDT" w:val="18-21121 (F)   101218   101218"/>
    <w:docVar w:name="JobNo" w:val="1821121F"/>
    <w:docVar w:name="JobNo2" w:val="1841728F"/>
    <w:docVar w:name="LocalDrive" w:val="0"/>
    <w:docVar w:name="OandT" w:val="MKC"/>
    <w:docVar w:name="sss1" w:val="ST/IC/2018/27/Corr.1"/>
    <w:docVar w:name="sss2" w:val="-"/>
    <w:docVar w:name="Symbol1" w:val="ST/IC/2018/27/Corr.1"/>
    <w:docVar w:name="Symbol2" w:val="-"/>
  </w:docVars>
  <w:rsids>
    <w:rsidRoot w:val="001A673D"/>
    <w:rsid w:val="00002584"/>
    <w:rsid w:val="0000647A"/>
    <w:rsid w:val="00070F02"/>
    <w:rsid w:val="00071D43"/>
    <w:rsid w:val="00082144"/>
    <w:rsid w:val="000E4C4F"/>
    <w:rsid w:val="000F7098"/>
    <w:rsid w:val="00101B18"/>
    <w:rsid w:val="00122A56"/>
    <w:rsid w:val="00130E16"/>
    <w:rsid w:val="00134FEE"/>
    <w:rsid w:val="00140A06"/>
    <w:rsid w:val="00146C6A"/>
    <w:rsid w:val="00166A0D"/>
    <w:rsid w:val="001A673D"/>
    <w:rsid w:val="001C45F5"/>
    <w:rsid w:val="001E4B50"/>
    <w:rsid w:val="001F749F"/>
    <w:rsid w:val="00246AF8"/>
    <w:rsid w:val="002478A0"/>
    <w:rsid w:val="00264C22"/>
    <w:rsid w:val="00276135"/>
    <w:rsid w:val="002816AF"/>
    <w:rsid w:val="002A38A1"/>
    <w:rsid w:val="002A5E20"/>
    <w:rsid w:val="002A7A42"/>
    <w:rsid w:val="0030508E"/>
    <w:rsid w:val="00366D21"/>
    <w:rsid w:val="003A675A"/>
    <w:rsid w:val="003E1FE7"/>
    <w:rsid w:val="003F61E1"/>
    <w:rsid w:val="00402EFF"/>
    <w:rsid w:val="00417F5B"/>
    <w:rsid w:val="00440C93"/>
    <w:rsid w:val="00480B84"/>
    <w:rsid w:val="004B1656"/>
    <w:rsid w:val="004B64F9"/>
    <w:rsid w:val="004C1A25"/>
    <w:rsid w:val="004C62A7"/>
    <w:rsid w:val="004D11BC"/>
    <w:rsid w:val="004E629A"/>
    <w:rsid w:val="0051211B"/>
    <w:rsid w:val="00515991"/>
    <w:rsid w:val="005225EC"/>
    <w:rsid w:val="00525097"/>
    <w:rsid w:val="005509B6"/>
    <w:rsid w:val="00576714"/>
    <w:rsid w:val="005D0009"/>
    <w:rsid w:val="005F1F5F"/>
    <w:rsid w:val="00612816"/>
    <w:rsid w:val="00690698"/>
    <w:rsid w:val="006D4596"/>
    <w:rsid w:val="006E0BFA"/>
    <w:rsid w:val="006E4A4B"/>
    <w:rsid w:val="00744A20"/>
    <w:rsid w:val="007459AE"/>
    <w:rsid w:val="007531A5"/>
    <w:rsid w:val="0075472A"/>
    <w:rsid w:val="007707AB"/>
    <w:rsid w:val="00771C9E"/>
    <w:rsid w:val="00785750"/>
    <w:rsid w:val="00795F40"/>
    <w:rsid w:val="007A5084"/>
    <w:rsid w:val="007F5C23"/>
    <w:rsid w:val="007F614F"/>
    <w:rsid w:val="0082045E"/>
    <w:rsid w:val="008222A3"/>
    <w:rsid w:val="00837977"/>
    <w:rsid w:val="008479A3"/>
    <w:rsid w:val="00873EBD"/>
    <w:rsid w:val="008922C3"/>
    <w:rsid w:val="008B577B"/>
    <w:rsid w:val="008F31E9"/>
    <w:rsid w:val="008F3462"/>
    <w:rsid w:val="009009D4"/>
    <w:rsid w:val="00935932"/>
    <w:rsid w:val="00993CB7"/>
    <w:rsid w:val="009C5A5E"/>
    <w:rsid w:val="009D0EE3"/>
    <w:rsid w:val="009E12FD"/>
    <w:rsid w:val="00A2494D"/>
    <w:rsid w:val="00A50897"/>
    <w:rsid w:val="00A536A1"/>
    <w:rsid w:val="00AB0B7D"/>
    <w:rsid w:val="00AD5F2F"/>
    <w:rsid w:val="00AD7EEF"/>
    <w:rsid w:val="00AF280E"/>
    <w:rsid w:val="00B07362"/>
    <w:rsid w:val="00B54F4B"/>
    <w:rsid w:val="00B834EE"/>
    <w:rsid w:val="00B858D5"/>
    <w:rsid w:val="00C66C3E"/>
    <w:rsid w:val="00CA3747"/>
    <w:rsid w:val="00CB06FB"/>
    <w:rsid w:val="00CB63C5"/>
    <w:rsid w:val="00D11823"/>
    <w:rsid w:val="00D11E90"/>
    <w:rsid w:val="00D30EED"/>
    <w:rsid w:val="00D502EE"/>
    <w:rsid w:val="00D5489D"/>
    <w:rsid w:val="00D656D0"/>
    <w:rsid w:val="00DA70E4"/>
    <w:rsid w:val="00DB6C82"/>
    <w:rsid w:val="00DC2F6A"/>
    <w:rsid w:val="00DD5556"/>
    <w:rsid w:val="00DE557B"/>
    <w:rsid w:val="00E11E16"/>
    <w:rsid w:val="00E17165"/>
    <w:rsid w:val="00E343A6"/>
    <w:rsid w:val="00E45184"/>
    <w:rsid w:val="00E65396"/>
    <w:rsid w:val="00E7105F"/>
    <w:rsid w:val="00E958B7"/>
    <w:rsid w:val="00EB66DD"/>
    <w:rsid w:val="00EC5DCD"/>
    <w:rsid w:val="00EE37EC"/>
    <w:rsid w:val="00EF2DFA"/>
    <w:rsid w:val="00F2472D"/>
    <w:rsid w:val="00F5012D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A8D55"/>
  <w15:chartTrackingRefBased/>
  <w15:docId w15:val="{9CF21385-5FD6-41A2-A89A-8222EE0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E9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E90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E90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E90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11E90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11E90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11E90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11E90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E90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E90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D11E90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D11E90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D11E9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D11E9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11E90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11E90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D11E90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11E90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11E9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11E90"/>
    <w:pPr>
      <w:ind w:left="1267" w:right="1267"/>
    </w:pPr>
  </w:style>
  <w:style w:type="paragraph" w:customStyle="1" w:styleId="SingleTxt">
    <w:name w:val="__Single Txt"/>
    <w:basedOn w:val="Normal"/>
    <w:qFormat/>
    <w:rsid w:val="00D11E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D11E9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D11E9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D11E90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E90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D11E90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11E90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11E90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D11E9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11E9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E90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11E9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D11E9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D11E90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D11E9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D11E9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D11E90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D11E90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D11E90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D11E90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D11E90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D11E90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D11E90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D11E90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D11E90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D11E9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D11E90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D11E90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D11E90"/>
    <w:rPr>
      <w:sz w:val="14"/>
    </w:rPr>
  </w:style>
  <w:style w:type="paragraph" w:styleId="ListParagraph">
    <w:name w:val="List Paragraph"/>
    <w:basedOn w:val="Normal"/>
    <w:uiPriority w:val="34"/>
    <w:rsid w:val="00D11E90"/>
    <w:pPr>
      <w:ind w:left="720"/>
      <w:contextualSpacing/>
    </w:pPr>
  </w:style>
  <w:style w:type="paragraph" w:styleId="NoSpacing">
    <w:name w:val="No Spacing"/>
    <w:uiPriority w:val="1"/>
    <w:rsid w:val="00D11E90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D11E9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D11E9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D11E90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D11E9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11E90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D11E90"/>
    <w:rPr>
      <w:b/>
      <w:bCs/>
    </w:rPr>
  </w:style>
  <w:style w:type="paragraph" w:customStyle="1" w:styleId="Style1">
    <w:name w:val="Style1"/>
    <w:basedOn w:val="Normal"/>
    <w:qFormat/>
    <w:rsid w:val="00D11E90"/>
  </w:style>
  <w:style w:type="paragraph" w:customStyle="1" w:styleId="Style2">
    <w:name w:val="Style2"/>
    <w:basedOn w:val="Normal"/>
    <w:autoRedefine/>
    <w:qFormat/>
    <w:rsid w:val="00D11E90"/>
  </w:style>
  <w:style w:type="paragraph" w:customStyle="1" w:styleId="TitleHCH">
    <w:name w:val="Title_H_CH"/>
    <w:basedOn w:val="H1"/>
    <w:next w:val="Normal"/>
    <w:qFormat/>
    <w:rsid w:val="00D11E9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D11E90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D11E90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4D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B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B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semiHidden/>
    <w:unhideWhenUsed/>
    <w:rsid w:val="003050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Cisse</dc:creator>
  <cp:keywords/>
  <dc:description/>
  <cp:lastModifiedBy>Diana Guiu</cp:lastModifiedBy>
  <cp:revision>2</cp:revision>
  <cp:lastPrinted>2018-12-10T20:51:00Z</cp:lastPrinted>
  <dcterms:created xsi:type="dcterms:W3CDTF">2018-12-14T21:42:00Z</dcterms:created>
  <dcterms:modified xsi:type="dcterms:W3CDTF">2018-12-14T21:42:00Z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1821121F</vt:lpwstr>
  </property>
  <property fmtid="{D5CDD505-2E9C-101B-9397-08002B2CF9AE}" pid="3" name="ODSRefJobNo">
    <vt:lpwstr>1841728F</vt:lpwstr>
  </property>
  <property fmtid="{D5CDD505-2E9C-101B-9397-08002B2CF9AE}" pid="4" name="Symbol1">
    <vt:lpwstr>ST/IC/2018/27/Corr.1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Distribution">
    <vt:lpwstr/>
  </property>
  <property fmtid="{D5CDD505-2E9C-101B-9397-08002B2CF9AE}" pid="10" name="Publication Date">
    <vt:lpwstr>6 décembre 2018</vt:lpwstr>
  </property>
  <property fmtid="{D5CDD505-2E9C-101B-9397-08002B2CF9AE}" pid="11" name="Original">
    <vt:lpwstr/>
  </property>
  <property fmtid="{D5CDD505-2E9C-101B-9397-08002B2CF9AE}" pid="12" name="Release Date">
    <vt:lpwstr>101218</vt:lpwstr>
  </property>
  <property fmtid="{D5CDD505-2E9C-101B-9397-08002B2CF9AE}" pid="13" name="Comment">
    <vt:lpwstr/>
  </property>
  <property fmtid="{D5CDD505-2E9C-101B-9397-08002B2CF9AE}" pid="14" name="DraftPages">
    <vt:lpwstr> 1</vt:lpwstr>
  </property>
  <property fmtid="{D5CDD505-2E9C-101B-9397-08002B2CF9AE}" pid="15" name="Operator">
    <vt:lpwstr>MKC</vt:lpwstr>
  </property>
</Properties>
</file>