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60E0" w14:textId="77777777"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67FC8830" wp14:editId="5E019165">
                <wp:simplePos x="0" y="0"/>
                <wp:positionH relativeFrom="column">
                  <wp:posOffset>85090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644A" w14:textId="77777777" w:rsidR="00BE4AB3" w:rsidRDefault="0063033A"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BB89743">
                                <v:rect id="_x0000_i1026" style="width:0;height:1.5pt" o:hralign="center" o:hrstd="t" o:hr="t" fillcolor="#a0a0a0" stroked="f"/>
                              </w:pict>
                            </w:r>
                          </w:p>
                          <w:p w14:paraId="2C7A4A6B"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6A85B50C" w14:textId="77777777" w:rsidR="008E34A0" w:rsidRPr="004E6E6C" w:rsidRDefault="008E34A0" w:rsidP="00BE4AB3">
                            <w:pPr>
                              <w:jc w:val="center"/>
                              <w:rPr>
                                <w:rFonts w:ascii="Century Gothic" w:hAnsi="Century Gothic"/>
                                <w:caps/>
                                <w:color w:val="7E99C4"/>
                                <w:spacing w:val="13"/>
                                <w:sz w:val="25"/>
                                <w:szCs w:val="25"/>
                              </w:rPr>
                            </w:pPr>
                            <w:r w:rsidRPr="004E6E6C">
                              <w:rPr>
                                <w:rFonts w:ascii="Century Gothic" w:hAnsi="Century Gothic"/>
                                <w:caps/>
                                <w:color w:val="7E99C4"/>
                                <w:spacing w:val="13"/>
                                <w:sz w:val="25"/>
                                <w:szCs w:val="25"/>
                              </w:rPr>
                              <w:t>CAREER PLATEAUS</w:t>
                            </w:r>
                          </w:p>
                          <w:p w14:paraId="267F86D2" w14:textId="77777777" w:rsidR="00BE4AB3" w:rsidRDefault="0063033A"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38FE371">
                                <v:rect id="_x0000_i1028" style="width:0;height:1.5pt" o:hralign="center" o:hrstd="t" o:hr="t" fillcolor="#a0a0a0" stroked="f"/>
                              </w:pict>
                            </w:r>
                          </w:p>
                          <w:p w14:paraId="0563EAA1"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652CC8C6" w14:textId="77777777" w:rsidR="00BE4AB3" w:rsidRPr="007A5A54" w:rsidRDefault="00BE4AB3" w:rsidP="00BE4AB3">
                            <w:pPr>
                              <w:rPr>
                                <w:rFonts w:ascii="Century Gothic" w:hAnsi="Century Gothic"/>
                                <w:color w:val="7E99C4"/>
                                <w:spacing w:val="2"/>
                                <w:sz w:val="28"/>
                                <w:szCs w:val="32"/>
                              </w:rPr>
                            </w:pPr>
                          </w:p>
                          <w:p w14:paraId="021F4D2B" w14:textId="77777777"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C8830" id="_x0000_t202" coordsize="21600,21600" o:spt="202" path="m,l,21600r21600,l21600,xe">
                <v:stroke joinstyle="miter"/>
                <v:path gradientshapeok="t" o:connecttype="rect"/>
              </v:shapetype>
              <v:shape id="Text Box 6" o:spid="_x0000_s1026" type="#_x0000_t202" style="position:absolute;margin-left:6.7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" filled="f" stroked="f">
                <v:textbox>
                  <w:txbxContent>
                    <w:p w14:paraId="599E644A" w14:textId="77777777" w:rsidR="00BE4AB3" w:rsidRDefault="0063033A"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BB89743">
                          <v:rect id="_x0000_i1026" style="width:0;height:1.5pt" o:hralign="center" o:hrstd="t" o:hr="t" fillcolor="#a0a0a0" stroked="f"/>
                        </w:pict>
                      </w:r>
                    </w:p>
                    <w:p w14:paraId="2C7A4A6B"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6A85B50C" w14:textId="77777777" w:rsidR="008E34A0" w:rsidRPr="004E6E6C" w:rsidRDefault="008E34A0" w:rsidP="00BE4AB3">
                      <w:pPr>
                        <w:jc w:val="center"/>
                        <w:rPr>
                          <w:rFonts w:ascii="Century Gothic" w:hAnsi="Century Gothic"/>
                          <w:caps/>
                          <w:color w:val="7E99C4"/>
                          <w:spacing w:val="13"/>
                          <w:sz w:val="25"/>
                          <w:szCs w:val="25"/>
                        </w:rPr>
                      </w:pPr>
                      <w:r w:rsidRPr="004E6E6C">
                        <w:rPr>
                          <w:rFonts w:ascii="Century Gothic" w:hAnsi="Century Gothic"/>
                          <w:caps/>
                          <w:color w:val="7E99C4"/>
                          <w:spacing w:val="13"/>
                          <w:sz w:val="25"/>
                          <w:szCs w:val="25"/>
                        </w:rPr>
                        <w:t>CAREER PLATEAUS</w:t>
                      </w:r>
                    </w:p>
                    <w:p w14:paraId="267F86D2" w14:textId="77777777" w:rsidR="00BE4AB3" w:rsidRDefault="0063033A"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38FE371">
                          <v:rect id="_x0000_i1028" style="width:0;height:1.5pt" o:hralign="center" o:hrstd="t" o:hr="t" fillcolor="#a0a0a0" stroked="f"/>
                        </w:pict>
                      </w:r>
                    </w:p>
                    <w:p w14:paraId="0563EAA1"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652CC8C6" w14:textId="77777777" w:rsidR="00BE4AB3" w:rsidRPr="007A5A54" w:rsidRDefault="00BE4AB3" w:rsidP="00BE4AB3">
                      <w:pPr>
                        <w:rPr>
                          <w:rFonts w:ascii="Century Gothic" w:hAnsi="Century Gothic"/>
                          <w:color w:val="7E99C4"/>
                          <w:spacing w:val="2"/>
                          <w:sz w:val="28"/>
                          <w:szCs w:val="32"/>
                        </w:rPr>
                      </w:pPr>
                    </w:p>
                    <w:p w14:paraId="021F4D2B" w14:textId="77777777"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7D33C879" wp14:editId="469EC2AB">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44C56" w14:textId="77777777" w:rsidR="00BE4AB3" w:rsidRDefault="00A50DFE"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noProof/>
          <w:lang w:eastAsia="en-GB"/>
        </w:rPr>
        <w:lastRenderedPageBreak/>
        <mc:AlternateContent>
          <mc:Choice Requires="wps">
            <w:drawing>
              <wp:anchor distT="0" distB="0" distL="114300" distR="114300" simplePos="0" relativeHeight="251664384" behindDoc="0" locked="0" layoutInCell="1" allowOverlap="1" wp14:anchorId="539EE593" wp14:editId="11DA0EDF">
                <wp:simplePos x="0" y="0"/>
                <wp:positionH relativeFrom="column">
                  <wp:posOffset>-86360</wp:posOffset>
                </wp:positionH>
                <wp:positionV relativeFrom="paragraph">
                  <wp:posOffset>533400</wp:posOffset>
                </wp:positionV>
                <wp:extent cx="6638925" cy="1943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6389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43DBE" w14:textId="77777777" w:rsidR="00A50DFE" w:rsidRPr="003548C9" w:rsidRDefault="00A50DFE" w:rsidP="00A50DFE">
                            <w:pPr>
                              <w:spacing w:before="120" w:after="0" w:line="240" w:lineRule="auto"/>
                              <w:jc w:val="center"/>
                              <w:rPr>
                                <w:rFonts w:ascii="Century Gothic" w:eastAsiaTheme="minorHAnsi" w:hAnsi="Century Gothic"/>
                                <w:caps/>
                                <w:color w:val="7E99C4"/>
                                <w:spacing w:val="13"/>
                                <w:sz w:val="33"/>
                                <w:szCs w:val="27"/>
                                <w:lang w:val="en-US" w:eastAsia="en-US"/>
                              </w:rPr>
                            </w:pPr>
                          </w:p>
                          <w:p w14:paraId="17D16467" w14:textId="77777777" w:rsidR="00A50DFE" w:rsidRPr="003548C9" w:rsidRDefault="00A50DFE" w:rsidP="00A50DFE">
                            <w:pPr>
                              <w:tabs>
                                <w:tab w:val="center" w:pos="4680"/>
                                <w:tab w:val="right" w:pos="9360"/>
                              </w:tabs>
                              <w:spacing w:after="0" w:line="312" w:lineRule="auto"/>
                              <w:jc w:val="center"/>
                              <w:rPr>
                                <w:rFonts w:ascii="Century Gothic" w:eastAsiaTheme="minorHAnsi" w:hAnsi="Century Gothic" w:cs="Arial"/>
                                <w:caps/>
                                <w:color w:val="999999"/>
                                <w:spacing w:val="2"/>
                                <w:sz w:val="26"/>
                                <w:szCs w:val="36"/>
                                <w:lang w:val="en-US" w:eastAsia="en-US"/>
                              </w:rPr>
                            </w:pPr>
                          </w:p>
                          <w:p w14:paraId="57058B74" w14:textId="77777777" w:rsidR="00D92DA3" w:rsidRPr="005D4B88" w:rsidRDefault="00D92DA3" w:rsidP="00D92DA3">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1: Career Planning </w:t>
                            </w:r>
                          </w:p>
                          <w:p w14:paraId="0AC3BCE0" w14:textId="77777777" w:rsidR="00D92DA3" w:rsidRPr="003513F0" w:rsidRDefault="00D92DA3" w:rsidP="00D92DA3">
                            <w:pPr>
                              <w:tabs>
                                <w:tab w:val="right" w:leader="dot" w:pos="10214"/>
                              </w:tabs>
                              <w:spacing w:before="40" w:after="40" w:line="240" w:lineRule="auto"/>
                              <w:rPr>
                                <w:rFonts w:ascii="Century Gothic" w:eastAsiaTheme="minorHAnsi" w:hAnsi="Century Gothic"/>
                                <w:b/>
                                <w:noProof/>
                                <w:sz w:val="18"/>
                                <w:szCs w:val="18"/>
                                <w:lang w:eastAsia="en-US"/>
                              </w:rPr>
                            </w:pPr>
                            <w:r w:rsidRPr="003513F0">
                              <w:rPr>
                                <w:rFonts w:ascii="Century Gothic" w:eastAsiaTheme="minorHAnsi" w:hAnsi="Century Gothic"/>
                                <w:b/>
                                <w:noProof/>
                                <w:sz w:val="18"/>
                                <w:szCs w:val="18"/>
                                <w:lang w:eastAsia="en-US"/>
                              </w:rPr>
                              <w:t xml:space="preserve">ACTIVITY 3: </w:t>
                            </w:r>
                            <w:hyperlink w:anchor="CareerPlateaus" w:history="1">
                              <w:r w:rsidRPr="004E6E6C">
                                <w:rPr>
                                  <w:rStyle w:val="Hyperlink"/>
                                  <w:rFonts w:ascii="Century Gothic" w:eastAsiaTheme="minorHAnsi" w:hAnsi="Century Gothic"/>
                                  <w:b/>
                                  <w:noProof/>
                                  <w:color w:val="6999C9"/>
                                  <w:sz w:val="18"/>
                                  <w:szCs w:val="18"/>
                                  <w:lang w:eastAsia="en-US"/>
                                </w:rPr>
                                <w:t>Career Plateaus</w:t>
                              </w:r>
                            </w:hyperlink>
                            <w:r w:rsidRPr="003513F0">
                              <w:rPr>
                                <w:rFonts w:ascii="Century Gothic" w:eastAsiaTheme="minorHAnsi" w:hAnsi="Century Gothic"/>
                                <w:b/>
                                <w:noProof/>
                                <w:sz w:val="18"/>
                                <w:szCs w:val="18"/>
                                <w:lang w:eastAsia="en-US"/>
                              </w:rPr>
                              <w:tab/>
                            </w:r>
                            <w:r>
                              <w:rPr>
                                <w:rFonts w:ascii="Century Gothic" w:eastAsiaTheme="minorHAnsi" w:hAnsi="Century Gothic"/>
                                <w:b/>
                                <w:noProof/>
                                <w:sz w:val="18"/>
                                <w:szCs w:val="18"/>
                                <w:lang w:eastAsia="en-US"/>
                              </w:rPr>
                              <w:t>3</w:t>
                            </w:r>
                          </w:p>
                          <w:p w14:paraId="12319593" w14:textId="77777777" w:rsidR="00D92DA3" w:rsidRPr="00E86C26" w:rsidRDefault="0063033A"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TypesofCareerPlateaus" w:history="1">
                              <w:r w:rsidR="00D92DA3" w:rsidRPr="004E6E6C">
                                <w:rPr>
                                  <w:rStyle w:val="Hyperlink"/>
                                  <w:rFonts w:ascii="Century Gothic" w:eastAsiaTheme="minorHAnsi" w:hAnsi="Century Gothic"/>
                                  <w:noProof/>
                                  <w:color w:val="6999C9"/>
                                  <w:sz w:val="18"/>
                                  <w:szCs w:val="18"/>
                                  <w:lang w:eastAsia="en-US"/>
                                </w:rPr>
                                <w:t>Types of Career Palteaus</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3</w:t>
                            </w:r>
                          </w:p>
                          <w:p w14:paraId="1343E4B9" w14:textId="77777777" w:rsidR="00D92DA3" w:rsidRPr="00E86C26" w:rsidRDefault="0063033A"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DoYouFeelStuck" w:history="1">
                              <w:r w:rsidR="00D92DA3" w:rsidRPr="004E6E6C">
                                <w:rPr>
                                  <w:rStyle w:val="Hyperlink"/>
                                  <w:rFonts w:ascii="Century Gothic" w:eastAsiaTheme="minorHAnsi" w:hAnsi="Century Gothic"/>
                                  <w:noProof/>
                                  <w:color w:val="6999C9"/>
                                  <w:sz w:val="18"/>
                                  <w:szCs w:val="18"/>
                                  <w:lang w:eastAsia="en-US"/>
                                </w:rPr>
                                <w:t>Do You Feel Stuck?</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4</w:t>
                            </w:r>
                          </w:p>
                          <w:p w14:paraId="2EAA4927" w14:textId="77777777" w:rsidR="00D92DA3" w:rsidRPr="00E86C26" w:rsidRDefault="0063033A"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CopingwithaCareerPlateau" w:history="1">
                              <w:r w:rsidR="00D92DA3" w:rsidRPr="004E6E6C">
                                <w:rPr>
                                  <w:rStyle w:val="Hyperlink"/>
                                  <w:rFonts w:ascii="Century Gothic" w:eastAsiaTheme="minorHAnsi" w:hAnsi="Century Gothic"/>
                                  <w:noProof/>
                                  <w:color w:val="6999C9"/>
                                  <w:sz w:val="18"/>
                                  <w:szCs w:val="18"/>
                                  <w:lang w:eastAsia="en-US"/>
                                </w:rPr>
                                <w:t>Coping with a Career Plateau</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5</w:t>
                            </w:r>
                          </w:p>
                          <w:p w14:paraId="55C51CA2" w14:textId="77777777" w:rsidR="00A50DFE" w:rsidRDefault="00A50DFE" w:rsidP="00A50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E593" id="Text Box 5" o:spid="_x0000_s1027" type="#_x0000_t202" style="position:absolute;margin-left:-6.8pt;margin-top:42pt;width:522.7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" fillcolor="white [3201]" stroked="f" strokeweight=".5pt">
                <v:textbox>
                  <w:txbxContent>
                    <w:p w14:paraId="01543DBE" w14:textId="77777777" w:rsidR="00A50DFE" w:rsidRPr="003548C9" w:rsidRDefault="00A50DFE" w:rsidP="00A50DFE">
                      <w:pPr>
                        <w:spacing w:before="120" w:after="0" w:line="240" w:lineRule="auto"/>
                        <w:jc w:val="center"/>
                        <w:rPr>
                          <w:rFonts w:ascii="Century Gothic" w:eastAsiaTheme="minorHAnsi" w:hAnsi="Century Gothic"/>
                          <w:caps/>
                          <w:color w:val="7E99C4"/>
                          <w:spacing w:val="13"/>
                          <w:sz w:val="33"/>
                          <w:szCs w:val="27"/>
                          <w:lang w:val="en-US" w:eastAsia="en-US"/>
                        </w:rPr>
                      </w:pPr>
                    </w:p>
                    <w:p w14:paraId="17D16467" w14:textId="77777777" w:rsidR="00A50DFE" w:rsidRPr="003548C9" w:rsidRDefault="00A50DFE" w:rsidP="00A50DFE">
                      <w:pPr>
                        <w:tabs>
                          <w:tab w:val="center" w:pos="4680"/>
                          <w:tab w:val="right" w:pos="9360"/>
                        </w:tabs>
                        <w:spacing w:after="0" w:line="312" w:lineRule="auto"/>
                        <w:jc w:val="center"/>
                        <w:rPr>
                          <w:rFonts w:ascii="Century Gothic" w:eastAsiaTheme="minorHAnsi" w:hAnsi="Century Gothic" w:cs="Arial"/>
                          <w:caps/>
                          <w:color w:val="999999"/>
                          <w:spacing w:val="2"/>
                          <w:sz w:val="26"/>
                          <w:szCs w:val="36"/>
                          <w:lang w:val="en-US" w:eastAsia="en-US"/>
                        </w:rPr>
                      </w:pPr>
                    </w:p>
                    <w:p w14:paraId="57058B74" w14:textId="77777777" w:rsidR="00D92DA3" w:rsidRPr="005D4B88" w:rsidRDefault="00D92DA3" w:rsidP="00D92DA3">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1: Career Planning </w:t>
                      </w:r>
                    </w:p>
                    <w:p w14:paraId="0AC3BCE0" w14:textId="77777777" w:rsidR="00D92DA3" w:rsidRPr="003513F0" w:rsidRDefault="00D92DA3" w:rsidP="00D92DA3">
                      <w:pPr>
                        <w:tabs>
                          <w:tab w:val="right" w:leader="dot" w:pos="10214"/>
                        </w:tabs>
                        <w:spacing w:before="40" w:after="40" w:line="240" w:lineRule="auto"/>
                        <w:rPr>
                          <w:rFonts w:ascii="Century Gothic" w:eastAsiaTheme="minorHAnsi" w:hAnsi="Century Gothic"/>
                          <w:b/>
                          <w:noProof/>
                          <w:sz w:val="18"/>
                          <w:szCs w:val="18"/>
                          <w:lang w:eastAsia="en-US"/>
                        </w:rPr>
                      </w:pPr>
                      <w:r w:rsidRPr="003513F0">
                        <w:rPr>
                          <w:rFonts w:ascii="Century Gothic" w:eastAsiaTheme="minorHAnsi" w:hAnsi="Century Gothic"/>
                          <w:b/>
                          <w:noProof/>
                          <w:sz w:val="18"/>
                          <w:szCs w:val="18"/>
                          <w:lang w:eastAsia="en-US"/>
                        </w:rPr>
                        <w:t xml:space="preserve">ACTIVITY 3: </w:t>
                      </w:r>
                      <w:hyperlink w:anchor="CareerPlateaus" w:history="1">
                        <w:r w:rsidRPr="004E6E6C">
                          <w:rPr>
                            <w:rStyle w:val="Hyperlink"/>
                            <w:rFonts w:ascii="Century Gothic" w:eastAsiaTheme="minorHAnsi" w:hAnsi="Century Gothic"/>
                            <w:b/>
                            <w:noProof/>
                            <w:color w:val="6999C9"/>
                            <w:sz w:val="18"/>
                            <w:szCs w:val="18"/>
                            <w:lang w:eastAsia="en-US"/>
                          </w:rPr>
                          <w:t>Career Plateaus</w:t>
                        </w:r>
                      </w:hyperlink>
                      <w:r w:rsidRPr="003513F0">
                        <w:rPr>
                          <w:rFonts w:ascii="Century Gothic" w:eastAsiaTheme="minorHAnsi" w:hAnsi="Century Gothic"/>
                          <w:b/>
                          <w:noProof/>
                          <w:sz w:val="18"/>
                          <w:szCs w:val="18"/>
                          <w:lang w:eastAsia="en-US"/>
                        </w:rPr>
                        <w:tab/>
                      </w:r>
                      <w:r>
                        <w:rPr>
                          <w:rFonts w:ascii="Century Gothic" w:eastAsiaTheme="minorHAnsi" w:hAnsi="Century Gothic"/>
                          <w:b/>
                          <w:noProof/>
                          <w:sz w:val="18"/>
                          <w:szCs w:val="18"/>
                          <w:lang w:eastAsia="en-US"/>
                        </w:rPr>
                        <w:t>3</w:t>
                      </w:r>
                    </w:p>
                    <w:p w14:paraId="12319593" w14:textId="77777777" w:rsidR="00D92DA3" w:rsidRPr="00E86C26" w:rsidRDefault="0063033A"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TypesofCareerPlateaus" w:history="1">
                        <w:r w:rsidR="00D92DA3" w:rsidRPr="004E6E6C">
                          <w:rPr>
                            <w:rStyle w:val="Hyperlink"/>
                            <w:rFonts w:ascii="Century Gothic" w:eastAsiaTheme="minorHAnsi" w:hAnsi="Century Gothic"/>
                            <w:noProof/>
                            <w:color w:val="6999C9"/>
                            <w:sz w:val="18"/>
                            <w:szCs w:val="18"/>
                            <w:lang w:eastAsia="en-US"/>
                          </w:rPr>
                          <w:t>Types of Career Palteaus</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3</w:t>
                      </w:r>
                    </w:p>
                    <w:p w14:paraId="1343E4B9" w14:textId="77777777" w:rsidR="00D92DA3" w:rsidRPr="00E86C26" w:rsidRDefault="0063033A"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DoYouFeelStuck" w:history="1">
                        <w:r w:rsidR="00D92DA3" w:rsidRPr="004E6E6C">
                          <w:rPr>
                            <w:rStyle w:val="Hyperlink"/>
                            <w:rFonts w:ascii="Century Gothic" w:eastAsiaTheme="minorHAnsi" w:hAnsi="Century Gothic"/>
                            <w:noProof/>
                            <w:color w:val="6999C9"/>
                            <w:sz w:val="18"/>
                            <w:szCs w:val="18"/>
                            <w:lang w:eastAsia="en-US"/>
                          </w:rPr>
                          <w:t>Do You Feel Stuck?</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4</w:t>
                      </w:r>
                    </w:p>
                    <w:p w14:paraId="2EAA4927" w14:textId="77777777" w:rsidR="00D92DA3" w:rsidRPr="00E86C26" w:rsidRDefault="0063033A" w:rsidP="00D92DA3">
                      <w:pPr>
                        <w:tabs>
                          <w:tab w:val="right" w:leader="dot" w:pos="10214"/>
                        </w:tabs>
                        <w:spacing w:before="40" w:after="40" w:line="240" w:lineRule="auto"/>
                        <w:rPr>
                          <w:rFonts w:ascii="Century Gothic" w:eastAsiaTheme="minorHAnsi" w:hAnsi="Century Gothic"/>
                          <w:noProof/>
                          <w:sz w:val="18"/>
                          <w:szCs w:val="18"/>
                          <w:lang w:eastAsia="en-US"/>
                        </w:rPr>
                      </w:pPr>
                      <w:hyperlink w:anchor="CopingwithaCareerPlateau" w:history="1">
                        <w:r w:rsidR="00D92DA3" w:rsidRPr="004E6E6C">
                          <w:rPr>
                            <w:rStyle w:val="Hyperlink"/>
                            <w:rFonts w:ascii="Century Gothic" w:eastAsiaTheme="minorHAnsi" w:hAnsi="Century Gothic"/>
                            <w:noProof/>
                            <w:color w:val="6999C9"/>
                            <w:sz w:val="18"/>
                            <w:szCs w:val="18"/>
                            <w:lang w:eastAsia="en-US"/>
                          </w:rPr>
                          <w:t>Coping with a Career Plateau</w:t>
                        </w:r>
                      </w:hyperlink>
                      <w:r w:rsidR="00D92DA3" w:rsidRPr="00E86C26">
                        <w:rPr>
                          <w:rFonts w:ascii="Century Gothic" w:eastAsiaTheme="minorHAnsi" w:hAnsi="Century Gothic"/>
                          <w:noProof/>
                          <w:sz w:val="18"/>
                          <w:szCs w:val="18"/>
                          <w:lang w:eastAsia="en-US"/>
                        </w:rPr>
                        <w:tab/>
                      </w:r>
                      <w:r w:rsidR="00D92DA3">
                        <w:rPr>
                          <w:rFonts w:ascii="Century Gothic" w:eastAsiaTheme="minorHAnsi" w:hAnsi="Century Gothic"/>
                          <w:noProof/>
                          <w:sz w:val="18"/>
                          <w:szCs w:val="18"/>
                          <w:lang w:eastAsia="en-US"/>
                        </w:rPr>
                        <w:t>5</w:t>
                      </w:r>
                    </w:p>
                    <w:p w14:paraId="55C51CA2" w14:textId="77777777" w:rsidR="00A50DFE" w:rsidRDefault="00A50DFE" w:rsidP="00A50DFE"/>
                  </w:txbxContent>
                </v:textbox>
              </v:shape>
            </w:pict>
          </mc:Fallback>
        </mc:AlternateContent>
      </w:r>
      <w:r w:rsidR="00BE4AB3">
        <w:rPr>
          <w:rFonts w:ascii="Century Gothic" w:eastAsiaTheme="minorHAnsi" w:hAnsi="Century Gothic"/>
          <w:b/>
          <w:color w:val="698CC5"/>
          <w:sz w:val="28"/>
          <w:szCs w:val="28"/>
          <w:lang w:eastAsia="en-US"/>
        </w:rPr>
        <w:t>Table of Contents</w:t>
      </w:r>
    </w:p>
    <w:bookmarkEnd w:id="0"/>
    <w:bookmarkEnd w:id="1"/>
    <w:p w14:paraId="3A516CB7" w14:textId="77777777" w:rsidR="00EC41CA" w:rsidRDefault="00EC41CA"/>
    <w:p w14:paraId="60C46A7E" w14:textId="77777777" w:rsidR="00EC41CA" w:rsidRDefault="00EC41CA"/>
    <w:p w14:paraId="6A363E96" w14:textId="77777777" w:rsidR="00D92DA3" w:rsidRPr="00D92DA3" w:rsidRDefault="00D92DA3" w:rsidP="00D92DA3">
      <w:pPr>
        <w:rPr>
          <w:lang w:val="en-US"/>
        </w:rPr>
      </w:pPr>
    </w:p>
    <w:p w14:paraId="3E0BE007" w14:textId="77777777" w:rsidR="00D92DA3" w:rsidRPr="00D92DA3" w:rsidRDefault="00D92DA3" w:rsidP="00D92DA3">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74622029"/>
      <w:bookmarkStart w:id="3" w:name="_Toc395014959"/>
      <w:bookmarkStart w:id="4" w:name="_Toc397001144"/>
      <w:bookmarkStart w:id="5" w:name="CareerPlateaus"/>
      <w:r w:rsidRPr="00D92DA3">
        <w:rPr>
          <w:rFonts w:ascii="Century Gothic" w:eastAsiaTheme="minorHAnsi" w:hAnsi="Century Gothic"/>
          <w:b/>
          <w:color w:val="698CC5"/>
          <w:sz w:val="28"/>
          <w:szCs w:val="28"/>
          <w:lang w:eastAsia="en-US"/>
        </w:rPr>
        <w:lastRenderedPageBreak/>
        <w:t>ACTIVITY 3: Career Plateaus</w:t>
      </w:r>
      <w:bookmarkEnd w:id="2"/>
      <w:bookmarkEnd w:id="3"/>
      <w:bookmarkEnd w:id="4"/>
    </w:p>
    <w:bookmarkEnd w:id="5"/>
    <w:p w14:paraId="689E36B8" w14:textId="77777777"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 xml:space="preserve">Many employees experience being “stuck” at some point in their career when movement up the career ladder slows or seems to stop altogether. Such a “career plateau” is usually caused by the pyramidal structure of the Organization, which typically has fewer positions than aspirants at each higher level. </w:t>
      </w:r>
    </w:p>
    <w:p w14:paraId="18A62A4E" w14:textId="77777777" w:rsidR="00D92DA3" w:rsidRPr="00D92DA3" w:rsidRDefault="00D92DA3" w:rsidP="00D92DA3">
      <w:pPr>
        <w:widowControl w:val="0"/>
        <w:spacing w:before="240" w:after="240" w:line="240" w:lineRule="auto"/>
        <w:rPr>
          <w:rFonts w:ascii="Century Gothic" w:eastAsiaTheme="minorHAnsi" w:hAnsi="Century Gothic"/>
          <w:b/>
          <w:color w:val="698CC5"/>
          <w:sz w:val="28"/>
          <w:szCs w:val="28"/>
          <w:lang w:eastAsia="en-US"/>
        </w:rPr>
      </w:pPr>
      <w:bookmarkStart w:id="6" w:name="_Toc374622030"/>
      <w:bookmarkStart w:id="7" w:name="_Toc395014960"/>
      <w:bookmarkStart w:id="8" w:name="_Toc397001145"/>
      <w:bookmarkStart w:id="9" w:name="TypesofCareerPlateaus"/>
      <w:r w:rsidRPr="00D92DA3">
        <w:rPr>
          <w:rFonts w:ascii="Century Gothic" w:eastAsiaTheme="minorHAnsi" w:hAnsi="Century Gothic"/>
          <w:b/>
          <w:color w:val="698CC5"/>
          <w:sz w:val="28"/>
          <w:szCs w:val="28"/>
          <w:lang w:eastAsia="en-US"/>
        </w:rPr>
        <w:t>Types of Career Plateaus</w:t>
      </w:r>
      <w:bookmarkEnd w:id="6"/>
      <w:bookmarkEnd w:id="7"/>
      <w:bookmarkEnd w:id="8"/>
    </w:p>
    <w:bookmarkEnd w:id="9"/>
    <w:p w14:paraId="39B1B6AC" w14:textId="77777777"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There are five common types of career plateaus:</w:t>
      </w:r>
    </w:p>
    <w:p w14:paraId="71B9B122" w14:textId="77777777"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lang w:val="en-US" w:eastAsia="en-US"/>
        </w:rPr>
        <w:t>Structural</w:t>
      </w:r>
      <w:r w:rsidRPr="00D92DA3">
        <w:rPr>
          <w:rFonts w:ascii="Century Gothic" w:eastAsiaTheme="minorHAnsi" w:hAnsi="Century Gothic" w:cs="Arial"/>
          <w:lang w:val="en-US" w:eastAsia="en-US"/>
        </w:rPr>
        <w:t xml:space="preserve"> – You have progressed to a point where the Organization’s structure prevents you from moving up because there is a shortage of rungs on the promotional ladder. Note that individuals usually have little control over this type of plateau and most, if not all, staff members will end up here at some point in their working life.</w:t>
      </w:r>
    </w:p>
    <w:p w14:paraId="7BCD5E95" w14:textId="77777777"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lang w:val="en-US" w:eastAsia="en-US"/>
        </w:rPr>
        <w:t>Content</w:t>
      </w:r>
      <w:r w:rsidRPr="00D92DA3">
        <w:rPr>
          <w:rFonts w:ascii="Century Gothic" w:eastAsiaTheme="minorHAnsi" w:hAnsi="Century Gothic" w:cs="Arial"/>
          <w:lang w:val="en-US" w:eastAsia="en-US"/>
        </w:rPr>
        <w:t xml:space="preserve"> – You have mastered your job and there is no longer a sense of challenge. You’re no longer interested in taking on greater responsibilities or transferring to another department.</w:t>
      </w:r>
    </w:p>
    <w:p w14:paraId="10B27670" w14:textId="77777777"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bCs/>
          <w:lang w:val="en-US" w:eastAsia="en-US"/>
        </w:rPr>
        <w:t>Contribution</w:t>
      </w:r>
      <w:r w:rsidRPr="00D92DA3">
        <w:rPr>
          <w:rFonts w:ascii="Century Gothic" w:eastAsiaTheme="minorHAnsi" w:hAnsi="Century Gothic" w:cs="Arial"/>
          <w:lang w:val="en-US" w:eastAsia="en-US"/>
        </w:rPr>
        <w:t xml:space="preserve"> – You are unable to effectively respond to changing job situations, acquire technological literacy, or effectively discharge the responsibilities associated with the next level up the career ladder. You feel like you have done everything you can to grow professionally, develop new competencies, and add value. Note that individuals usually have a lot of control over the forces which create this type of plateau. It is not inevitable, reduces a staff member’s value to the Organization, and should be avoided at all costs. </w:t>
      </w:r>
    </w:p>
    <w:p w14:paraId="2976675A" w14:textId="77777777"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bCs/>
          <w:lang w:val="en-US" w:eastAsia="en-US"/>
        </w:rPr>
        <w:t>Damaged reputation</w:t>
      </w:r>
      <w:r w:rsidRPr="00D92DA3">
        <w:rPr>
          <w:rFonts w:ascii="Century Gothic" w:eastAsiaTheme="minorHAnsi" w:hAnsi="Century Gothic" w:cs="Arial"/>
          <w:lang w:val="en-US" w:eastAsia="en-US"/>
        </w:rPr>
        <w:t xml:space="preserve"> – Negative behaviours or events temporarily stall your career progression. </w:t>
      </w:r>
    </w:p>
    <w:p w14:paraId="3E67B82B" w14:textId="77777777" w:rsidR="00D92DA3" w:rsidRPr="00D92DA3" w:rsidRDefault="00D92DA3" w:rsidP="004E6E6C">
      <w:pPr>
        <w:pStyle w:val="ListParagraph"/>
        <w:widowControl w:val="0"/>
        <w:numPr>
          <w:ilvl w:val="0"/>
          <w:numId w:val="7"/>
        </w:numPr>
        <w:spacing w:after="0" w:line="240" w:lineRule="auto"/>
        <w:ind w:left="720" w:right="418"/>
        <w:rPr>
          <w:rFonts w:ascii="Century Gothic" w:eastAsiaTheme="minorHAnsi" w:hAnsi="Century Gothic" w:cs="Arial"/>
          <w:lang w:val="en-US" w:eastAsia="en-US"/>
        </w:rPr>
      </w:pPr>
      <w:r w:rsidRPr="00D92DA3">
        <w:rPr>
          <w:rFonts w:ascii="Century Gothic" w:eastAsiaTheme="minorHAnsi" w:hAnsi="Century Gothic" w:cs="Arial"/>
          <w:b/>
          <w:bCs/>
          <w:lang w:val="en-US" w:eastAsia="en-US"/>
        </w:rPr>
        <w:t>Life</w:t>
      </w:r>
      <w:r w:rsidRPr="00D92DA3">
        <w:rPr>
          <w:rFonts w:ascii="Century Gothic" w:eastAsiaTheme="minorHAnsi" w:hAnsi="Century Gothic" w:cs="Arial"/>
          <w:lang w:val="en-US" w:eastAsia="en-US"/>
        </w:rPr>
        <w:t xml:space="preserve"> – Not just your job but your life feels predictable, monotonous, and without meaning. If you find yourself at this plateau, you may need to seek professional help. </w:t>
      </w:r>
    </w:p>
    <w:p w14:paraId="2C11269C" w14:textId="77777777"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 xml:space="preserve">While a career plateau is often accompanied by feelings of boredom, frustration, loss of enthusiasm, and lack of commitment, it can also be a valuable opportunity to regain perspective and digest new ideas. </w:t>
      </w:r>
    </w:p>
    <w:p w14:paraId="2902F21C" w14:textId="77777777"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lang w:eastAsia="en-US"/>
        </w:rPr>
        <w:t xml:space="preserve">People respond to career plateaus in different ways. Typical reactions include: </w:t>
      </w:r>
    </w:p>
    <w:p w14:paraId="710EE1ED" w14:textId="77777777"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Despairing that nothing will change</w:t>
      </w:r>
    </w:p>
    <w:p w14:paraId="62FE456B" w14:textId="77777777"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Feeling angry, bored, and frustrated a lot of the time</w:t>
      </w:r>
    </w:p>
    <w:p w14:paraId="4FBA11AE" w14:textId="77777777"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Losing enthusiasm for and interest in work</w:t>
      </w:r>
    </w:p>
    <w:p w14:paraId="30452B0F" w14:textId="77777777"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Blaming the Organization</w:t>
      </w:r>
    </w:p>
    <w:p w14:paraId="6891B909" w14:textId="77777777"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 xml:space="preserve">Resorting to unhealthy behaviours </w:t>
      </w:r>
    </w:p>
    <w:p w14:paraId="39747F43" w14:textId="77777777"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lang w:eastAsia="en-US"/>
        </w:rPr>
      </w:pPr>
      <w:r w:rsidRPr="00D92DA3">
        <w:rPr>
          <w:rFonts w:ascii="Century Gothic" w:eastAsiaTheme="minorHAnsi" w:hAnsi="Century Gothic" w:cs="Arial"/>
          <w:lang w:eastAsia="en-US"/>
        </w:rPr>
        <w:t xml:space="preserve">Accepting the plateau and using it as a motivator for change </w:t>
      </w:r>
    </w:p>
    <w:p w14:paraId="454303E2" w14:textId="77777777" w:rsidR="00D92DA3" w:rsidRPr="00D92DA3" w:rsidRDefault="00D92DA3" w:rsidP="00D92DA3">
      <w:pPr>
        <w:widowControl w:val="0"/>
        <w:spacing w:before="240" w:after="240" w:line="480" w:lineRule="auto"/>
        <w:rPr>
          <w:rFonts w:ascii="Century Gothic" w:eastAsiaTheme="minorHAnsi" w:hAnsi="Century Gothic"/>
          <w:lang w:eastAsia="en-US"/>
        </w:rPr>
      </w:pPr>
    </w:p>
    <w:p w14:paraId="36F8C713"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00F9F2CE"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0FE48695"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4D0BA904" w14:textId="77777777" w:rsidR="00D92DA3" w:rsidRPr="00D92DA3" w:rsidRDefault="00D92DA3" w:rsidP="00D92DA3">
      <w:pPr>
        <w:pageBreakBefore/>
        <w:widowControl w:val="0"/>
        <w:spacing w:before="240" w:after="240" w:line="240" w:lineRule="auto"/>
        <w:rPr>
          <w:rFonts w:ascii="Century Gothic" w:eastAsiaTheme="minorHAnsi" w:hAnsi="Century Gothic"/>
          <w:b/>
          <w:color w:val="698CC5"/>
          <w:sz w:val="28"/>
          <w:szCs w:val="28"/>
          <w:lang w:eastAsia="en-US"/>
        </w:rPr>
      </w:pPr>
      <w:bookmarkStart w:id="10" w:name="DoYouFeelStuck"/>
      <w:r w:rsidRPr="00D92DA3">
        <w:rPr>
          <w:rFonts w:ascii="Century Gothic" w:eastAsiaTheme="minorHAnsi" w:hAnsi="Century Gothic"/>
          <w:b/>
          <w:color w:val="698CC5"/>
          <w:sz w:val="28"/>
          <w:szCs w:val="28"/>
          <w:lang w:eastAsia="en-US"/>
        </w:rPr>
        <w:lastRenderedPageBreak/>
        <w:t>Do You Feel Stuck</w:t>
      </w:r>
      <w:bookmarkEnd w:id="10"/>
      <w:r w:rsidRPr="00D92DA3">
        <w:rPr>
          <w:rFonts w:ascii="Century Gothic" w:eastAsiaTheme="minorHAnsi" w:hAnsi="Century Gothic"/>
          <w:b/>
          <w:color w:val="698CC5"/>
          <w:sz w:val="28"/>
          <w:szCs w:val="28"/>
          <w:lang w:eastAsia="en-US"/>
        </w:rPr>
        <w:t>?</w:t>
      </w:r>
    </w:p>
    <w:p w14:paraId="535FEE35" w14:textId="77777777" w:rsidR="00D92DA3" w:rsidRPr="00D92DA3" w:rsidRDefault="00D92DA3" w:rsidP="00D92DA3">
      <w:pPr>
        <w:widowControl w:val="0"/>
        <w:spacing w:before="240" w:after="240" w:line="240" w:lineRule="auto"/>
        <w:rPr>
          <w:rFonts w:ascii="Century Gothic" w:eastAsiaTheme="minorHAnsi" w:hAnsi="Century Gothic"/>
          <w:lang w:eastAsia="en-US"/>
        </w:rPr>
      </w:pPr>
      <w:r w:rsidRPr="00D92DA3">
        <w:rPr>
          <w:rFonts w:ascii="Century Gothic" w:eastAsiaTheme="minorHAnsi" w:hAnsi="Century Gothic"/>
          <w:noProof/>
          <w:lang w:eastAsia="en-GB"/>
        </w:rPr>
        <w:drawing>
          <wp:anchor distT="0" distB="0" distL="114300" distR="114300" simplePos="0" relativeHeight="251667456" behindDoc="0" locked="0" layoutInCell="1" allowOverlap="1" wp14:anchorId="75794C03" wp14:editId="49660879">
            <wp:simplePos x="0" y="0"/>
            <wp:positionH relativeFrom="column">
              <wp:posOffset>-9525</wp:posOffset>
            </wp:positionH>
            <wp:positionV relativeFrom="paragraph">
              <wp:posOffset>31750</wp:posOffset>
            </wp:positionV>
            <wp:extent cx="459178" cy="4114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DA3">
        <w:rPr>
          <w:rFonts w:ascii="Century Gothic" w:eastAsiaTheme="minorHAnsi" w:hAnsi="Century Gothic"/>
          <w:b/>
          <w:lang w:eastAsia="en-US"/>
        </w:rPr>
        <w:t xml:space="preserve">Instructions: </w:t>
      </w:r>
      <w:r w:rsidRPr="00D92DA3">
        <w:rPr>
          <w:rFonts w:ascii="Century Gothic" w:eastAsiaTheme="minorHAnsi" w:hAnsi="Century Gothic"/>
          <w:lang w:eastAsia="en-US"/>
        </w:rPr>
        <w:t>Answer the following questions. You can enter as much text as you want in your response</w:t>
      </w:r>
    </w:p>
    <w:p w14:paraId="2242510E" w14:textId="77777777"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Do you feel like you’re at a career plateau? If so, what type of plateau and how long have you been there?</w:t>
      </w:r>
    </w:p>
    <w:sdt>
      <w:sdtPr>
        <w:rPr>
          <w:rFonts w:ascii="Century Gothic" w:eastAsiaTheme="minorHAnsi" w:hAnsi="Century Gothic"/>
          <w:b/>
          <w:color w:val="6999C9"/>
          <w:lang w:eastAsia="en-US"/>
        </w:rPr>
        <w:id w:val="-1364362150"/>
        <w:showingPlcHdr/>
        <w:text/>
      </w:sdtPr>
      <w:sdtEndPr/>
      <w:sdtContent>
        <w:p w14:paraId="652C4BD8" w14:textId="77777777"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14:paraId="6F667B6D" w14:textId="77777777"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What have you done so far, if anything, to try to move off the plateau? Why hasn’t it worked yet?</w:t>
      </w:r>
    </w:p>
    <w:sdt>
      <w:sdtPr>
        <w:rPr>
          <w:rFonts w:ascii="Century Gothic" w:eastAsiaTheme="minorHAnsi" w:hAnsi="Century Gothic"/>
          <w:b/>
          <w:color w:val="6999C9"/>
          <w:lang w:eastAsia="en-US"/>
        </w:rPr>
        <w:id w:val="-664013467"/>
        <w:showingPlcHdr/>
        <w:text/>
      </w:sdtPr>
      <w:sdtEndPr/>
      <w:sdtContent>
        <w:p w14:paraId="4999FC42" w14:textId="77777777"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14:paraId="336F4CF7" w14:textId="77777777"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Sometimes being “stuck” is related to being “invisible” in the office. Senior colleagues are not aware enough of what you are doing. What could you do to make yourself more “visible” in your current job?</w:t>
      </w:r>
    </w:p>
    <w:sdt>
      <w:sdtPr>
        <w:rPr>
          <w:rFonts w:ascii="Century Gothic" w:eastAsiaTheme="minorHAnsi" w:hAnsi="Century Gothic"/>
          <w:b/>
          <w:color w:val="6999C9"/>
          <w:lang w:eastAsia="en-US"/>
        </w:rPr>
        <w:id w:val="-2071570524"/>
        <w:showingPlcHdr/>
        <w:text/>
      </w:sdtPr>
      <w:sdtEndPr/>
      <w:sdtContent>
        <w:p w14:paraId="4FE8632A" w14:textId="77777777"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14:paraId="21312E62" w14:textId="77777777"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What could you try in the next 6 months to help you move off the plateau?</w:t>
      </w:r>
    </w:p>
    <w:sdt>
      <w:sdtPr>
        <w:rPr>
          <w:rFonts w:ascii="Century Gothic" w:eastAsiaTheme="minorHAnsi" w:hAnsi="Century Gothic"/>
          <w:b/>
          <w:color w:val="6999C9"/>
          <w:lang w:eastAsia="en-US"/>
        </w:rPr>
        <w:id w:val="1975561160"/>
        <w:showingPlcHdr/>
        <w:text/>
      </w:sdtPr>
      <w:sdtEndPr/>
      <w:sdtContent>
        <w:p w14:paraId="76CD1D32" w14:textId="77777777"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14:paraId="35E5FED3" w14:textId="77777777" w:rsidR="00D92DA3" w:rsidRPr="004E6E6C" w:rsidRDefault="00D92DA3" w:rsidP="00D92DA3">
      <w:pPr>
        <w:widowControl w:val="0"/>
        <w:numPr>
          <w:ilvl w:val="0"/>
          <w:numId w:val="6"/>
        </w:numPr>
        <w:spacing w:before="240" w:after="240" w:line="240" w:lineRule="auto"/>
        <w:rPr>
          <w:rFonts w:ascii="Century Gothic" w:eastAsiaTheme="minorHAnsi" w:hAnsi="Century Gothic"/>
          <w:b/>
          <w:color w:val="6999C9"/>
          <w:lang w:eastAsia="en-US"/>
        </w:rPr>
      </w:pPr>
      <w:r w:rsidRPr="004E6E6C">
        <w:rPr>
          <w:rFonts w:ascii="Century Gothic" w:eastAsiaTheme="minorHAnsi" w:hAnsi="Century Gothic"/>
          <w:b/>
          <w:color w:val="6999C9"/>
          <w:lang w:eastAsia="en-US"/>
        </w:rPr>
        <w:t>What support do you need and from whom to take action?</w:t>
      </w:r>
    </w:p>
    <w:sdt>
      <w:sdtPr>
        <w:rPr>
          <w:rFonts w:ascii="Century Gothic" w:eastAsiaTheme="minorHAnsi" w:hAnsi="Century Gothic"/>
          <w:b/>
          <w:color w:val="6999C9"/>
          <w:lang w:eastAsia="en-US"/>
        </w:rPr>
        <w:id w:val="1796716865"/>
        <w:showingPlcHdr/>
        <w:text/>
      </w:sdtPr>
      <w:sdtEndPr/>
      <w:sdtContent>
        <w:p w14:paraId="536DC1A3" w14:textId="77777777" w:rsidR="00D92DA3" w:rsidRPr="004E6E6C"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4E6E6C">
            <w:rPr>
              <w:rFonts w:ascii="Century Gothic" w:eastAsiaTheme="minorHAnsi" w:hAnsi="Century Gothic"/>
              <w:color w:val="6999C9"/>
              <w:lang w:eastAsia="en-US"/>
            </w:rPr>
            <w:t>Your response</w:t>
          </w:r>
        </w:p>
      </w:sdtContent>
    </w:sdt>
    <w:p w14:paraId="34AA7404" w14:textId="77777777" w:rsidR="00D92DA3" w:rsidRPr="00D92DA3" w:rsidRDefault="00D92DA3" w:rsidP="00D92DA3">
      <w:pPr>
        <w:widowControl w:val="0"/>
        <w:spacing w:before="240" w:after="240" w:line="240" w:lineRule="auto"/>
        <w:rPr>
          <w:rFonts w:ascii="Century Gothic" w:eastAsiaTheme="minorHAnsi" w:hAnsi="Century Gothic"/>
          <w:b/>
          <w:highlight w:val="yellow"/>
          <w:lang w:eastAsia="en-US"/>
        </w:rPr>
      </w:pPr>
    </w:p>
    <w:p w14:paraId="0A318337" w14:textId="77777777" w:rsidR="00D92DA3" w:rsidRPr="00D92DA3" w:rsidRDefault="00D92DA3" w:rsidP="00D92DA3">
      <w:pPr>
        <w:rPr>
          <w:rFonts w:ascii="Century Gothic" w:eastAsiaTheme="minorHAnsi" w:hAnsi="Century Gothic"/>
          <w:b/>
          <w:color w:val="999999"/>
          <w:sz w:val="24"/>
          <w:szCs w:val="28"/>
          <w:lang w:eastAsia="en-US"/>
        </w:rPr>
      </w:pPr>
    </w:p>
    <w:p w14:paraId="28838C94" w14:textId="77777777" w:rsidR="00D92DA3" w:rsidRPr="00D92DA3" w:rsidRDefault="00D92DA3" w:rsidP="00D92DA3">
      <w:pPr>
        <w:rPr>
          <w:rFonts w:ascii="Century Gothic" w:eastAsiaTheme="minorHAnsi" w:hAnsi="Century Gothic"/>
          <w:b/>
          <w:color w:val="999999"/>
          <w:sz w:val="24"/>
          <w:szCs w:val="28"/>
          <w:lang w:eastAsia="en-US"/>
        </w:rPr>
      </w:pPr>
    </w:p>
    <w:p w14:paraId="59B4DB10" w14:textId="77777777" w:rsidR="00D92DA3" w:rsidRPr="00D92DA3" w:rsidRDefault="00D92DA3" w:rsidP="00D92DA3">
      <w:pPr>
        <w:rPr>
          <w:rFonts w:ascii="Century Gothic" w:eastAsiaTheme="minorHAnsi" w:hAnsi="Century Gothic"/>
          <w:b/>
          <w:color w:val="999999"/>
          <w:sz w:val="24"/>
          <w:szCs w:val="28"/>
          <w:lang w:eastAsia="en-US"/>
        </w:rPr>
      </w:pPr>
    </w:p>
    <w:p w14:paraId="0A44D1BA" w14:textId="77777777" w:rsidR="00D92DA3" w:rsidRPr="00D92DA3" w:rsidRDefault="00D92DA3" w:rsidP="00D92DA3">
      <w:pPr>
        <w:rPr>
          <w:rFonts w:ascii="Century Gothic" w:eastAsiaTheme="minorHAnsi" w:hAnsi="Century Gothic"/>
          <w:b/>
          <w:color w:val="999999"/>
          <w:sz w:val="24"/>
          <w:szCs w:val="28"/>
          <w:lang w:eastAsia="en-US"/>
        </w:rPr>
      </w:pPr>
    </w:p>
    <w:p w14:paraId="0D2E890A" w14:textId="77777777" w:rsidR="00D92DA3" w:rsidRPr="00D92DA3" w:rsidRDefault="00D92DA3" w:rsidP="00D92DA3">
      <w:pPr>
        <w:rPr>
          <w:rFonts w:ascii="Century Gothic" w:eastAsiaTheme="minorHAnsi" w:hAnsi="Century Gothic"/>
          <w:b/>
          <w:color w:val="999999"/>
          <w:sz w:val="24"/>
          <w:szCs w:val="28"/>
          <w:lang w:eastAsia="en-US"/>
        </w:rPr>
      </w:pPr>
    </w:p>
    <w:p w14:paraId="4D4C0E83" w14:textId="77777777" w:rsidR="00D92DA3" w:rsidRPr="00D92DA3" w:rsidRDefault="00D92DA3" w:rsidP="00D92DA3">
      <w:pPr>
        <w:rPr>
          <w:rFonts w:ascii="Century Gothic" w:eastAsiaTheme="minorHAnsi" w:hAnsi="Century Gothic"/>
          <w:b/>
          <w:color w:val="999999"/>
          <w:sz w:val="24"/>
          <w:szCs w:val="28"/>
          <w:lang w:eastAsia="en-US"/>
        </w:rPr>
      </w:pPr>
    </w:p>
    <w:p w14:paraId="79D5952C" w14:textId="77777777" w:rsidR="00D92DA3" w:rsidRPr="00D92DA3" w:rsidRDefault="00D92DA3" w:rsidP="00D92DA3">
      <w:pPr>
        <w:rPr>
          <w:rFonts w:ascii="Century Gothic" w:eastAsiaTheme="minorHAnsi" w:hAnsi="Century Gothic"/>
          <w:b/>
          <w:color w:val="999999"/>
          <w:sz w:val="24"/>
          <w:szCs w:val="28"/>
          <w:lang w:eastAsia="en-US"/>
        </w:rPr>
      </w:pPr>
    </w:p>
    <w:p w14:paraId="11C8B42B" w14:textId="77777777" w:rsidR="00D92DA3" w:rsidRPr="00D92DA3" w:rsidRDefault="00D92DA3" w:rsidP="00D92DA3">
      <w:pPr>
        <w:rPr>
          <w:rFonts w:ascii="Century Gothic" w:eastAsiaTheme="minorHAnsi" w:hAnsi="Century Gothic"/>
          <w:b/>
          <w:color w:val="999999"/>
          <w:sz w:val="24"/>
          <w:szCs w:val="28"/>
          <w:lang w:eastAsia="en-US"/>
        </w:rPr>
      </w:pPr>
    </w:p>
    <w:p w14:paraId="5BB4A0C6" w14:textId="77777777" w:rsidR="00D92DA3" w:rsidRPr="00D92DA3" w:rsidRDefault="00D92DA3" w:rsidP="00D92DA3">
      <w:pPr>
        <w:rPr>
          <w:rFonts w:ascii="Century Gothic" w:eastAsiaTheme="minorHAnsi" w:hAnsi="Century Gothic"/>
          <w:b/>
          <w:color w:val="999999"/>
          <w:sz w:val="24"/>
          <w:szCs w:val="28"/>
          <w:lang w:eastAsia="en-US"/>
        </w:rPr>
      </w:pPr>
    </w:p>
    <w:p w14:paraId="3B88ACE3" w14:textId="77777777" w:rsidR="00D92DA3" w:rsidRPr="00D92DA3" w:rsidRDefault="00D92DA3" w:rsidP="00D92DA3">
      <w:pPr>
        <w:rPr>
          <w:rFonts w:ascii="Century Gothic" w:eastAsiaTheme="minorHAnsi" w:hAnsi="Century Gothic"/>
          <w:b/>
          <w:color w:val="999999"/>
          <w:sz w:val="24"/>
          <w:szCs w:val="28"/>
          <w:lang w:eastAsia="en-US"/>
        </w:rPr>
      </w:pPr>
    </w:p>
    <w:p w14:paraId="055D5BF5" w14:textId="77777777" w:rsidR="00D92DA3" w:rsidRPr="00D92DA3" w:rsidRDefault="00D92DA3" w:rsidP="00D92DA3">
      <w:pPr>
        <w:rPr>
          <w:rFonts w:ascii="Century Gothic" w:eastAsiaTheme="minorHAnsi" w:hAnsi="Century Gothic"/>
          <w:b/>
          <w:color w:val="999999"/>
          <w:sz w:val="24"/>
          <w:szCs w:val="28"/>
          <w:lang w:eastAsia="en-US"/>
        </w:rPr>
      </w:pPr>
    </w:p>
    <w:p w14:paraId="699D7129" w14:textId="77777777" w:rsidR="00D92DA3" w:rsidRPr="00D92DA3" w:rsidRDefault="00D92DA3" w:rsidP="00D92DA3">
      <w:pPr>
        <w:pageBreakBefore/>
        <w:widowControl w:val="0"/>
        <w:spacing w:before="240" w:after="240" w:line="240" w:lineRule="auto"/>
        <w:rPr>
          <w:rFonts w:ascii="Century Gothic" w:eastAsiaTheme="minorHAnsi" w:hAnsi="Century Gothic"/>
          <w:b/>
          <w:color w:val="698CC5"/>
          <w:sz w:val="28"/>
          <w:szCs w:val="28"/>
          <w:lang w:eastAsia="en-US"/>
        </w:rPr>
      </w:pPr>
      <w:bookmarkStart w:id="11" w:name="_Toc395014962"/>
      <w:bookmarkStart w:id="12" w:name="_Toc397001147"/>
      <w:bookmarkStart w:id="13" w:name="CopingwithaCareerPlateau"/>
      <w:r w:rsidRPr="00D92DA3">
        <w:rPr>
          <w:rFonts w:ascii="Century Gothic" w:eastAsiaTheme="minorHAnsi" w:hAnsi="Century Gothic"/>
          <w:b/>
          <w:color w:val="698CC5"/>
          <w:sz w:val="28"/>
          <w:szCs w:val="28"/>
          <w:lang w:eastAsia="en-US"/>
        </w:rPr>
        <w:lastRenderedPageBreak/>
        <w:t>Coping with a Career Plateau</w:t>
      </w:r>
      <w:bookmarkEnd w:id="11"/>
      <w:bookmarkEnd w:id="12"/>
    </w:p>
    <w:bookmarkEnd w:id="13"/>
    <w:p w14:paraId="580B23B6" w14:textId="77777777" w:rsidR="00D92DA3" w:rsidRPr="00E96D54" w:rsidRDefault="00D92DA3" w:rsidP="00E96D54">
      <w:pPr>
        <w:widowControl w:val="0"/>
        <w:spacing w:before="240" w:after="240" w:line="240" w:lineRule="auto"/>
        <w:rPr>
          <w:rFonts w:ascii="Century Gothic" w:eastAsiaTheme="minorHAnsi" w:hAnsi="Century Gothic"/>
          <w:lang w:eastAsia="en-US"/>
        </w:rPr>
      </w:pPr>
      <w:r w:rsidRPr="00E96D54">
        <w:rPr>
          <w:rFonts w:ascii="Century Gothic" w:eastAsiaTheme="minorHAnsi" w:hAnsi="Century Gothic"/>
          <w:lang w:eastAsia="en-US"/>
        </w:rPr>
        <w:t>The following strategies, many of which are addressed in this workbook, often help individuals move off a career plateau:</w:t>
      </w:r>
    </w:p>
    <w:p w14:paraId="6784B5E5" w14:textId="4385724B" w:rsidR="008F0430" w:rsidRDefault="008F0430"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Pr>
          <w:rFonts w:ascii="Century Gothic" w:eastAsiaTheme="minorHAnsi" w:hAnsi="Century Gothic" w:cs="Arial"/>
          <w:lang w:val="en-US" w:eastAsia="en-US"/>
        </w:rPr>
        <w:t>Find a mentor that can guide yo</w:t>
      </w:r>
      <w:r w:rsidR="00EE167D">
        <w:rPr>
          <w:rFonts w:ascii="Century Gothic" w:eastAsiaTheme="minorHAnsi" w:hAnsi="Century Gothic" w:cs="Arial"/>
          <w:lang w:val="en-US" w:eastAsia="en-US"/>
        </w:rPr>
        <w:t>u</w:t>
      </w:r>
      <w:r w:rsidR="006F2576">
        <w:rPr>
          <w:rFonts w:ascii="Century Gothic" w:eastAsiaTheme="minorHAnsi" w:hAnsi="Century Gothic" w:cs="Arial"/>
          <w:lang w:val="en-US" w:eastAsia="en-US"/>
        </w:rPr>
        <w:t>,</w:t>
      </w:r>
      <w:r w:rsidR="00EE167D">
        <w:rPr>
          <w:rFonts w:ascii="Century Gothic" w:eastAsiaTheme="minorHAnsi" w:hAnsi="Century Gothic" w:cs="Arial"/>
          <w:lang w:val="en-US" w:eastAsia="en-US"/>
        </w:rPr>
        <w:t xml:space="preserve"> provide advice and feedback</w:t>
      </w:r>
      <w:r w:rsidR="00EE167D">
        <w:rPr>
          <w:rStyle w:val="FootnoteReference"/>
          <w:rFonts w:ascii="Century Gothic" w:eastAsiaTheme="minorHAnsi" w:hAnsi="Century Gothic" w:cs="Arial"/>
          <w:lang w:val="en-US" w:eastAsia="en-US"/>
        </w:rPr>
        <w:footnoteReference w:id="1"/>
      </w:r>
      <w:r w:rsidR="00EE167D">
        <w:rPr>
          <w:rFonts w:ascii="Century Gothic" w:eastAsiaTheme="minorHAnsi" w:hAnsi="Century Gothic" w:cs="Arial"/>
          <w:lang w:val="en-US" w:eastAsia="en-US"/>
        </w:rPr>
        <w:t xml:space="preserve">. </w:t>
      </w:r>
    </w:p>
    <w:p w14:paraId="3E65D396" w14:textId="6DCC2064"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Tak</w:t>
      </w:r>
      <w:r w:rsidR="00E96D54">
        <w:rPr>
          <w:rFonts w:ascii="Century Gothic" w:eastAsiaTheme="minorHAnsi" w:hAnsi="Century Gothic" w:cs="Arial"/>
          <w:lang w:val="en-US" w:eastAsia="en-US"/>
        </w:rPr>
        <w:t xml:space="preserve">e </w:t>
      </w:r>
      <w:r w:rsidRPr="00D92DA3">
        <w:rPr>
          <w:rFonts w:ascii="Century Gothic" w:eastAsiaTheme="minorHAnsi" w:hAnsi="Century Gothic" w:cs="Arial"/>
          <w:lang w:val="en-US" w:eastAsia="en-US"/>
        </w:rPr>
        <w:t xml:space="preserve">stock of your existing work experience and skills, your reputation, your interpersonal style, and your “blind spots.” </w:t>
      </w:r>
    </w:p>
    <w:p w14:paraId="495BFE61" w14:textId="5F7C9CE9" w:rsidR="00A43C7A"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Prepar</w:t>
      </w:r>
      <w:r w:rsidR="00E96D54">
        <w:rPr>
          <w:rFonts w:ascii="Century Gothic" w:eastAsiaTheme="minorHAnsi" w:hAnsi="Century Gothic" w:cs="Arial"/>
          <w:lang w:val="en-US" w:eastAsia="en-US"/>
        </w:rPr>
        <w:t xml:space="preserve">e </w:t>
      </w:r>
      <w:r w:rsidRPr="00D92DA3">
        <w:rPr>
          <w:rFonts w:ascii="Century Gothic" w:eastAsiaTheme="minorHAnsi" w:hAnsi="Century Gothic" w:cs="Arial"/>
          <w:lang w:val="en-US" w:eastAsia="en-US"/>
        </w:rPr>
        <w:t xml:space="preserve">a plan for acquiring new knowledge and skills, enriching your current job by adding more challenges, and eliminating problem behaviours. </w:t>
      </w:r>
    </w:p>
    <w:p w14:paraId="6372EC7E" w14:textId="3EAB36A4"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 xml:space="preserve">Put “moving off the plateau” actions in your calendar! </w:t>
      </w:r>
    </w:p>
    <w:p w14:paraId="4AE79728" w14:textId="7B5211CB"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Experiment with new types of work or responsibilities by volunteering for “stretch” assignments within or outside your work unit.</w:t>
      </w:r>
    </w:p>
    <w:p w14:paraId="319EBD43" w14:textId="2ED07F12"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Acquir</w:t>
      </w:r>
      <w:r w:rsidR="00E96D54">
        <w:rPr>
          <w:rFonts w:ascii="Century Gothic" w:eastAsiaTheme="minorHAnsi" w:hAnsi="Century Gothic" w:cs="Arial"/>
          <w:lang w:val="en-US" w:eastAsia="en-US"/>
        </w:rPr>
        <w:t>e</w:t>
      </w:r>
      <w:r w:rsidRPr="00D92DA3">
        <w:rPr>
          <w:rFonts w:ascii="Century Gothic" w:eastAsiaTheme="minorHAnsi" w:hAnsi="Century Gothic" w:cs="Arial"/>
          <w:lang w:val="en-US" w:eastAsia="en-US"/>
        </w:rPr>
        <w:t xml:space="preserve"> new knowledge and skills by going back to school, obtaining a professional certification, or taking advantage of other training courses. </w:t>
      </w:r>
    </w:p>
    <w:p w14:paraId="31CF841D" w14:textId="0565A78C"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Ramp</w:t>
      </w:r>
      <w:r w:rsidR="00E96D54">
        <w:rPr>
          <w:rFonts w:ascii="Century Gothic" w:eastAsiaTheme="minorHAnsi" w:hAnsi="Century Gothic" w:cs="Arial"/>
          <w:lang w:val="en-US" w:eastAsia="en-US"/>
        </w:rPr>
        <w:t xml:space="preserve"> </w:t>
      </w:r>
      <w:r w:rsidRPr="00D92DA3">
        <w:rPr>
          <w:rFonts w:ascii="Century Gothic" w:eastAsiaTheme="minorHAnsi" w:hAnsi="Century Gothic" w:cs="Arial"/>
          <w:lang w:val="en-US" w:eastAsia="en-US"/>
        </w:rPr>
        <w:t>up your networking efforts—putting networking events on your calendar, attending social events; expanding your circle of contacts beyond people you already know, making yourself more “visible,” and regularly setting up “informational Interviews.”</w:t>
      </w:r>
    </w:p>
    <w:p w14:paraId="010C1F09" w14:textId="3548DBBD"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Dedicat</w:t>
      </w:r>
      <w:r w:rsidR="00E96D54">
        <w:rPr>
          <w:rFonts w:ascii="Century Gothic" w:eastAsiaTheme="minorHAnsi" w:hAnsi="Century Gothic" w:cs="Arial"/>
          <w:lang w:val="en-US" w:eastAsia="en-US"/>
        </w:rPr>
        <w:t>e</w:t>
      </w:r>
      <w:r w:rsidRPr="00D92DA3">
        <w:rPr>
          <w:rFonts w:ascii="Century Gothic" w:eastAsiaTheme="minorHAnsi" w:hAnsi="Century Gothic" w:cs="Arial"/>
          <w:lang w:val="en-US" w:eastAsia="en-US"/>
        </w:rPr>
        <w:t xml:space="preserve"> time each week to looking for new opportunities to change roles within your current department, make a lateral move to a new department, or work for a different UN agency.</w:t>
      </w:r>
    </w:p>
    <w:p w14:paraId="490F4F38" w14:textId="14B52F49" w:rsid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lang w:val="en-US" w:eastAsia="en-US"/>
        </w:rPr>
      </w:pPr>
      <w:r w:rsidRPr="00D92DA3">
        <w:rPr>
          <w:rFonts w:ascii="Century Gothic" w:eastAsiaTheme="minorHAnsi" w:hAnsi="Century Gothic" w:cs="Arial"/>
          <w:lang w:val="en-US" w:eastAsia="en-US"/>
        </w:rPr>
        <w:t>Restructur</w:t>
      </w:r>
      <w:r w:rsidR="00E96D54">
        <w:rPr>
          <w:rFonts w:ascii="Century Gothic" w:eastAsiaTheme="minorHAnsi" w:hAnsi="Century Gothic" w:cs="Arial"/>
          <w:lang w:val="en-US" w:eastAsia="en-US"/>
        </w:rPr>
        <w:t xml:space="preserve">e </w:t>
      </w:r>
      <w:r w:rsidRPr="00D92DA3">
        <w:rPr>
          <w:rFonts w:ascii="Century Gothic" w:eastAsiaTheme="minorHAnsi" w:hAnsi="Century Gothic" w:cs="Arial"/>
          <w:lang w:val="en-US" w:eastAsia="en-US"/>
        </w:rPr>
        <w:t>your view of success—moving on doesn’t always mean moving up! Regular promotions aren’t the only way to achieve satisfaction. Pursuing interests and adventures in other aspects of your life may enhance your professional self-esteem and happiness.</w:t>
      </w:r>
    </w:p>
    <w:p w14:paraId="62355DE9" w14:textId="758E357F" w:rsidR="00DA5FC0" w:rsidRPr="00B83991" w:rsidRDefault="00EF5944" w:rsidP="00DA5FC0">
      <w:pPr>
        <w:pStyle w:val="ListParagraph"/>
        <w:widowControl w:val="0"/>
        <w:numPr>
          <w:ilvl w:val="0"/>
          <w:numId w:val="9"/>
        </w:numPr>
        <w:spacing w:after="0"/>
        <w:ind w:right="418"/>
        <w:rPr>
          <w:rFonts w:ascii="Century Gothic" w:eastAsiaTheme="minorHAnsi" w:hAnsi="Century Gothic" w:cs="Arial"/>
          <w:b/>
          <w:bCs/>
        </w:rPr>
      </w:pPr>
      <w:r w:rsidRPr="00B83991">
        <w:rPr>
          <w:rFonts w:ascii="Century Gothic" w:eastAsiaTheme="minorHAnsi" w:hAnsi="Century Gothic" w:cs="Arial"/>
          <w:lang w:val="en-US" w:eastAsia="en-US"/>
        </w:rPr>
        <w:t xml:space="preserve">Watch these videos on career plateaus on </w:t>
      </w:r>
      <w:hyperlink r:id="rId10" w:history="1">
        <w:r w:rsidRPr="0063033A">
          <w:rPr>
            <w:rStyle w:val="Hyperlink"/>
            <w:rFonts w:ascii="Century Gothic" w:eastAsiaTheme="minorHAnsi" w:hAnsi="Century Gothic" w:cs="Arial"/>
            <w:lang w:val="en-US" w:eastAsia="en-US"/>
          </w:rPr>
          <w:t>LinkedIn Learning</w:t>
        </w:r>
      </w:hyperlink>
      <w:r w:rsidR="00DA5FC0" w:rsidRPr="00B83991">
        <w:rPr>
          <w:rFonts w:ascii="Century Gothic" w:eastAsiaTheme="minorHAnsi" w:hAnsi="Century Gothic" w:cs="Arial"/>
          <w:lang w:val="en-US" w:eastAsia="en-US"/>
        </w:rPr>
        <w:t>:</w:t>
      </w:r>
    </w:p>
    <w:p w14:paraId="29D79746" w14:textId="77777777" w:rsidR="008C3568" w:rsidRDefault="008C3568" w:rsidP="008C3568">
      <w:pPr>
        <w:pStyle w:val="xmsolistparagraph"/>
        <w:numPr>
          <w:ilvl w:val="1"/>
          <w:numId w:val="9"/>
        </w:numPr>
        <w:spacing w:after="0"/>
        <w:ind w:right="418"/>
        <w:rPr>
          <w:rFonts w:eastAsia="Times New Roman"/>
          <w:color w:val="6999C9"/>
        </w:rPr>
      </w:pPr>
      <w:hyperlink r:id="rId11" w:history="1">
        <w:r>
          <w:rPr>
            <w:rStyle w:val="Hyperlink"/>
            <w:rFonts w:ascii="Century Gothic" w:eastAsia="Times New Roman" w:hAnsi="Century Gothic"/>
            <w:color w:val="6999C9"/>
          </w:rPr>
          <w:t>Having an Honest Career Conversation with Your Boss</w:t>
        </w:r>
      </w:hyperlink>
    </w:p>
    <w:p w14:paraId="4ED312E0" w14:textId="77777777" w:rsidR="008C3568" w:rsidRDefault="008C3568" w:rsidP="008C3568">
      <w:pPr>
        <w:pStyle w:val="xmsolistparagraph"/>
        <w:numPr>
          <w:ilvl w:val="1"/>
          <w:numId w:val="9"/>
        </w:numPr>
        <w:spacing w:after="0"/>
        <w:ind w:right="418"/>
        <w:rPr>
          <w:rFonts w:eastAsia="Times New Roman"/>
          <w:color w:val="6999C9"/>
        </w:rPr>
      </w:pPr>
      <w:r>
        <w:rPr>
          <w:rStyle w:val="xmsohyperlink"/>
          <w:rFonts w:ascii="Century Gothic" w:eastAsia="Times New Roman" w:hAnsi="Century Gothic"/>
          <w:color w:val="6999C9"/>
        </w:rPr>
        <w:t>Career Advice from Some of the Biggest Names in Business</w:t>
      </w:r>
    </w:p>
    <w:p w14:paraId="1287E8EE" w14:textId="77777777" w:rsidR="008C3568" w:rsidRDefault="008C3568" w:rsidP="008C3568">
      <w:pPr>
        <w:pStyle w:val="xmsolistparagraph"/>
        <w:numPr>
          <w:ilvl w:val="1"/>
          <w:numId w:val="9"/>
        </w:numPr>
        <w:spacing w:after="0"/>
        <w:ind w:right="418"/>
        <w:rPr>
          <w:rFonts w:eastAsia="Times New Roman"/>
          <w:color w:val="6999C9"/>
        </w:rPr>
      </w:pPr>
      <w:hyperlink r:id="rId12" w:history="1">
        <w:r>
          <w:rPr>
            <w:rStyle w:val="Hyperlink"/>
            <w:rFonts w:ascii="Century Gothic" w:eastAsia="Times New Roman" w:hAnsi="Century Gothic"/>
            <w:color w:val="6999C9"/>
          </w:rPr>
          <w:t>Managing Career Burnout</w:t>
        </w:r>
      </w:hyperlink>
    </w:p>
    <w:p w14:paraId="064A37B8" w14:textId="77777777" w:rsidR="00964B70" w:rsidRPr="00276CC1" w:rsidRDefault="00964B70" w:rsidP="00964B70">
      <w:pPr>
        <w:pStyle w:val="ListParagraph"/>
        <w:widowControl w:val="0"/>
        <w:spacing w:after="0"/>
        <w:ind w:left="2160" w:right="418"/>
        <w:rPr>
          <w:rFonts w:ascii="Century Gothic" w:eastAsiaTheme="minorHAnsi" w:hAnsi="Century Gothic" w:cs="Arial"/>
          <w:color w:val="6999C9"/>
          <w:u w:val="single"/>
          <w:lang w:val="en-US" w:eastAsia="en-US"/>
        </w:rPr>
      </w:pPr>
    </w:p>
    <w:p w14:paraId="5D371E65" w14:textId="77777777" w:rsidR="00DA5FC0" w:rsidRPr="00DA5FC0" w:rsidRDefault="00DA5FC0" w:rsidP="00DA5FC0">
      <w:pPr>
        <w:pStyle w:val="ListParagraph"/>
        <w:widowControl w:val="0"/>
        <w:spacing w:after="0"/>
        <w:ind w:left="1440" w:right="418"/>
        <w:rPr>
          <w:rFonts w:ascii="Century Gothic" w:eastAsiaTheme="minorHAnsi" w:hAnsi="Century Gothic" w:cs="Arial"/>
          <w:b/>
          <w:bCs/>
          <w:highlight w:val="yellow"/>
        </w:rPr>
      </w:pPr>
    </w:p>
    <w:p w14:paraId="6B5F04F6" w14:textId="77777777" w:rsidR="00D92DA3" w:rsidRPr="00D92DA3" w:rsidRDefault="00D92DA3" w:rsidP="00D92DA3">
      <w:pPr>
        <w:widowControl w:val="0"/>
        <w:spacing w:after="0" w:line="240" w:lineRule="auto"/>
        <w:rPr>
          <w:rFonts w:ascii="Century Gothic" w:eastAsiaTheme="minorHAnsi" w:hAnsi="Century Gothic"/>
          <w:lang w:eastAsia="en-US"/>
        </w:rPr>
      </w:pPr>
    </w:p>
    <w:p w14:paraId="374E5312" w14:textId="77777777" w:rsidR="00D92DA3" w:rsidRPr="00D92DA3" w:rsidRDefault="00D92DA3" w:rsidP="00D92DA3">
      <w:pPr>
        <w:rPr>
          <w:rFonts w:ascii="Century Gothic" w:eastAsiaTheme="minorHAnsi" w:hAnsi="Century Gothic"/>
          <w:b/>
          <w:color w:val="999999"/>
          <w:sz w:val="24"/>
          <w:szCs w:val="28"/>
          <w:lang w:eastAsia="en-US"/>
        </w:rPr>
      </w:pPr>
    </w:p>
    <w:p w14:paraId="52D59D33" w14:textId="77777777" w:rsidR="00EC41CA" w:rsidRPr="002A4346" w:rsidRDefault="00EC41CA" w:rsidP="00D92DA3">
      <w:pPr>
        <w:widowControl w:val="0"/>
        <w:spacing w:after="0" w:line="240" w:lineRule="auto"/>
        <w:ind w:left="720" w:right="418" w:hanging="360"/>
        <w:rPr>
          <w:rFonts w:ascii="Century Gothic" w:hAnsi="Century Gothic"/>
        </w:rPr>
      </w:pPr>
    </w:p>
    <w:sectPr w:rsidR="00EC41CA" w:rsidRPr="002A4346" w:rsidSect="00D92DA3">
      <w:footerReference w:type="default" r:id="rId13"/>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B49D0" w14:textId="77777777" w:rsidR="00594501" w:rsidRDefault="00594501" w:rsidP="00EC41CA">
      <w:pPr>
        <w:spacing w:after="0" w:line="240" w:lineRule="auto"/>
      </w:pPr>
      <w:r>
        <w:separator/>
      </w:r>
    </w:p>
  </w:endnote>
  <w:endnote w:type="continuationSeparator" w:id="0">
    <w:p w14:paraId="2AF790C9" w14:textId="77777777" w:rsidR="00594501" w:rsidRDefault="00594501"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BF50" w14:textId="77777777" w:rsidR="003548C9" w:rsidRDefault="003548C9">
    <w:pPr>
      <w:pStyle w:val="Footer"/>
      <w:jc w:val="center"/>
    </w:pPr>
  </w:p>
  <w:p w14:paraId="5DC6212C" w14:textId="77777777" w:rsidR="00D92DA3" w:rsidRPr="004E6E6C" w:rsidRDefault="00D92DA3" w:rsidP="00D92DA3">
    <w:pPr>
      <w:pStyle w:val="Footer"/>
      <w:jc w:val="center"/>
      <w:rPr>
        <w:rFonts w:ascii="Century Gothic" w:hAnsi="Century Gothic"/>
        <w:color w:val="A6A6A6" w:themeColor="background1" w:themeShade="A6"/>
        <w:sz w:val="20"/>
        <w:szCs w:val="20"/>
      </w:rPr>
    </w:pPr>
    <w:r w:rsidRPr="004E6E6C">
      <w:rPr>
        <w:rFonts w:ascii="Century Gothic" w:hAnsi="Century Gothic"/>
        <w:color w:val="A6A6A6" w:themeColor="background1" w:themeShade="A6"/>
        <w:sz w:val="20"/>
        <w:szCs w:val="20"/>
      </w:rPr>
      <w:t>Part 1: Career Planning. Activity 3: Career Plateaus</w:t>
    </w:r>
    <w:r w:rsidR="008E34A0" w:rsidRPr="004E6E6C">
      <w:rPr>
        <w:rFonts w:ascii="Century Gothic" w:hAnsi="Century Gothic"/>
        <w:color w:val="A6A6A6" w:themeColor="background1" w:themeShade="A6"/>
        <w:sz w:val="20"/>
        <w:szCs w:val="20"/>
      </w:rPr>
      <w:t>.</w:t>
    </w:r>
  </w:p>
  <w:sdt>
    <w:sdtPr>
      <w:rPr>
        <w:color w:val="A6A6A6" w:themeColor="background1" w:themeShade="A6"/>
        <w:sz w:val="20"/>
        <w:szCs w:val="20"/>
      </w:rPr>
      <w:id w:val="782617437"/>
      <w:docPartObj>
        <w:docPartGallery w:val="Page Numbers (Bottom of Page)"/>
        <w:docPartUnique/>
      </w:docPartObj>
    </w:sdtPr>
    <w:sdtEndPr>
      <w:rPr>
        <w:rFonts w:ascii="Century Gothic" w:hAnsi="Century Gothic"/>
        <w:noProof/>
      </w:rPr>
    </w:sdtEndPr>
    <w:sdtContent>
      <w:p w14:paraId="14F38F45" w14:textId="77777777" w:rsidR="00D92DA3" w:rsidRPr="004E6E6C" w:rsidRDefault="00D92DA3" w:rsidP="00D92DA3">
        <w:pPr>
          <w:pStyle w:val="Footer"/>
          <w:jc w:val="center"/>
          <w:rPr>
            <w:rFonts w:ascii="Century Gothic" w:hAnsi="Century Gothic"/>
            <w:color w:val="A6A6A6" w:themeColor="background1" w:themeShade="A6"/>
            <w:sz w:val="20"/>
            <w:szCs w:val="20"/>
          </w:rPr>
        </w:pPr>
        <w:r w:rsidRPr="004E6E6C">
          <w:rPr>
            <w:rFonts w:ascii="Century Gothic" w:hAnsi="Century Gothic"/>
            <w:color w:val="A6A6A6" w:themeColor="background1" w:themeShade="A6"/>
            <w:sz w:val="20"/>
            <w:szCs w:val="20"/>
          </w:rPr>
          <w:fldChar w:fldCharType="begin"/>
        </w:r>
        <w:r w:rsidRPr="004E6E6C">
          <w:rPr>
            <w:rFonts w:ascii="Century Gothic" w:hAnsi="Century Gothic"/>
            <w:color w:val="A6A6A6" w:themeColor="background1" w:themeShade="A6"/>
            <w:sz w:val="20"/>
            <w:szCs w:val="20"/>
          </w:rPr>
          <w:instrText xml:space="preserve"> PAGE   \* MERGEFORMAT </w:instrText>
        </w:r>
        <w:r w:rsidRPr="004E6E6C">
          <w:rPr>
            <w:rFonts w:ascii="Century Gothic" w:hAnsi="Century Gothic"/>
            <w:color w:val="A6A6A6" w:themeColor="background1" w:themeShade="A6"/>
            <w:sz w:val="20"/>
            <w:szCs w:val="20"/>
          </w:rPr>
          <w:fldChar w:fldCharType="separate"/>
        </w:r>
        <w:r w:rsidR="004E6E6C">
          <w:rPr>
            <w:rFonts w:ascii="Century Gothic" w:hAnsi="Century Gothic"/>
            <w:noProof/>
            <w:color w:val="A6A6A6" w:themeColor="background1" w:themeShade="A6"/>
            <w:sz w:val="20"/>
            <w:szCs w:val="20"/>
          </w:rPr>
          <w:t>2</w:t>
        </w:r>
        <w:r w:rsidRPr="004E6E6C">
          <w:rPr>
            <w:rFonts w:ascii="Century Gothic" w:hAnsi="Century Gothic"/>
            <w:noProof/>
            <w:color w:val="A6A6A6" w:themeColor="background1" w:themeShade="A6"/>
            <w:sz w:val="20"/>
            <w:szCs w:val="20"/>
          </w:rPr>
          <w:fldChar w:fldCharType="end"/>
        </w:r>
      </w:p>
    </w:sdtContent>
  </w:sdt>
  <w:p w14:paraId="5ECC19CA" w14:textId="77777777" w:rsidR="00D92DA3" w:rsidRPr="00D92DA3" w:rsidRDefault="00D92DA3" w:rsidP="00D92DA3">
    <w:pPr>
      <w:pStyle w:val="Footer"/>
      <w:rPr>
        <w:rFonts w:ascii="Century Gothic" w:hAnsi="Century Gothic"/>
      </w:rPr>
    </w:pPr>
  </w:p>
  <w:p w14:paraId="57063E69" w14:textId="77777777" w:rsidR="00172C10" w:rsidRPr="00D92DA3" w:rsidRDefault="00172C10" w:rsidP="00D92DA3">
    <w:pPr>
      <w:pStyle w:val="Footer"/>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013B4" w14:textId="77777777" w:rsidR="00594501" w:rsidRDefault="00594501" w:rsidP="00EC41CA">
      <w:pPr>
        <w:spacing w:after="0" w:line="240" w:lineRule="auto"/>
      </w:pPr>
      <w:r>
        <w:separator/>
      </w:r>
    </w:p>
  </w:footnote>
  <w:footnote w:type="continuationSeparator" w:id="0">
    <w:p w14:paraId="1CF928B1" w14:textId="77777777" w:rsidR="00594501" w:rsidRDefault="00594501" w:rsidP="00EC41CA">
      <w:pPr>
        <w:spacing w:after="0" w:line="240" w:lineRule="auto"/>
      </w:pPr>
      <w:r>
        <w:continuationSeparator/>
      </w:r>
    </w:p>
  </w:footnote>
  <w:footnote w:id="1">
    <w:p w14:paraId="3E10A086" w14:textId="4E4BDA49" w:rsidR="00EE167D" w:rsidRDefault="00EE167D">
      <w:pPr>
        <w:pStyle w:val="FootnoteText"/>
      </w:pPr>
      <w:r>
        <w:rPr>
          <w:rStyle w:val="FootnoteReference"/>
        </w:rPr>
        <w:footnoteRef/>
      </w:r>
      <w:r>
        <w:t xml:space="preserve"> UN staff members holding a fixed term, continuing or permanent appointment </w:t>
      </w:r>
      <w:r w:rsidR="003338E7">
        <w:t>are eligible to</w:t>
      </w:r>
      <w:r>
        <w:t xml:space="preserve"> enroll in the UN Together Mentoring Programme. </w:t>
      </w:r>
      <w:hyperlink r:id="rId1" w:history="1">
        <w:r w:rsidRPr="000F5B26">
          <w:rPr>
            <w:rStyle w:val="Hyperlink"/>
          </w:rPr>
          <w:t>Click here</w:t>
        </w:r>
      </w:hyperlink>
      <w:r>
        <w:t xml:space="preserve"> to find out updated information about this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 w15:restartNumberingAfterBreak="0">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26AFA"/>
    <w:multiLevelType w:val="multilevel"/>
    <w:tmpl w:val="973EA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5"/>
  </w:num>
  <w:num w:numId="4">
    <w:abstractNumId w:val="8"/>
  </w:num>
  <w:num w:numId="5">
    <w:abstractNumId w:val="1"/>
    <w:lvlOverride w:ilvl="0">
      <w:startOverride w:val="1"/>
    </w:lvlOverride>
  </w:num>
  <w:num w:numId="6">
    <w:abstractNumId w:val="0"/>
  </w:num>
  <w:num w:numId="7">
    <w:abstractNumId w:val="6"/>
  </w:num>
  <w:num w:numId="8">
    <w:abstractNumId w:val="2"/>
  </w:num>
  <w:num w:numId="9">
    <w:abstractNumId w:val="3"/>
  </w:num>
  <w:num w:numId="10">
    <w:abstractNumId w:val="9"/>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A"/>
    <w:rsid w:val="000169D5"/>
    <w:rsid w:val="00052578"/>
    <w:rsid w:val="0006176F"/>
    <w:rsid w:val="000F5B26"/>
    <w:rsid w:val="00134B7D"/>
    <w:rsid w:val="00140E54"/>
    <w:rsid w:val="00172C10"/>
    <w:rsid w:val="00276CC1"/>
    <w:rsid w:val="002A4346"/>
    <w:rsid w:val="003338E7"/>
    <w:rsid w:val="00346ABE"/>
    <w:rsid w:val="003548C9"/>
    <w:rsid w:val="00354FB4"/>
    <w:rsid w:val="003918FA"/>
    <w:rsid w:val="003C48CF"/>
    <w:rsid w:val="0049654C"/>
    <w:rsid w:val="004A4BE8"/>
    <w:rsid w:val="004E6E6C"/>
    <w:rsid w:val="004F0F6A"/>
    <w:rsid w:val="005212E4"/>
    <w:rsid w:val="00594501"/>
    <w:rsid w:val="00596FA3"/>
    <w:rsid w:val="0063033A"/>
    <w:rsid w:val="00661E53"/>
    <w:rsid w:val="006B38DC"/>
    <w:rsid w:val="006F2576"/>
    <w:rsid w:val="006F57B2"/>
    <w:rsid w:val="006F69CD"/>
    <w:rsid w:val="00780BEB"/>
    <w:rsid w:val="008C3568"/>
    <w:rsid w:val="008C665C"/>
    <w:rsid w:val="008E34A0"/>
    <w:rsid w:val="008F0430"/>
    <w:rsid w:val="00964B70"/>
    <w:rsid w:val="00972AEF"/>
    <w:rsid w:val="00977FF3"/>
    <w:rsid w:val="00987728"/>
    <w:rsid w:val="009967EF"/>
    <w:rsid w:val="009B0E54"/>
    <w:rsid w:val="00A03C31"/>
    <w:rsid w:val="00A0549E"/>
    <w:rsid w:val="00A43C7A"/>
    <w:rsid w:val="00A50DFE"/>
    <w:rsid w:val="00B83991"/>
    <w:rsid w:val="00BE4AB3"/>
    <w:rsid w:val="00BF22E4"/>
    <w:rsid w:val="00C866F3"/>
    <w:rsid w:val="00CE7983"/>
    <w:rsid w:val="00D17D04"/>
    <w:rsid w:val="00D92DA3"/>
    <w:rsid w:val="00DA5FC0"/>
    <w:rsid w:val="00E96D54"/>
    <w:rsid w:val="00EB3E94"/>
    <w:rsid w:val="00EC41CA"/>
    <w:rsid w:val="00EE167D"/>
    <w:rsid w:val="00EF5944"/>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BB105"/>
  <w15:docId w15:val="{E80EDB60-AE29-4CEB-A7CA-ECC97BEA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character" w:styleId="UnresolvedMention">
    <w:name w:val="Unresolved Mention"/>
    <w:basedOn w:val="DefaultParagraphFont"/>
    <w:uiPriority w:val="99"/>
    <w:semiHidden/>
    <w:unhideWhenUsed/>
    <w:rsid w:val="000F5B26"/>
    <w:rPr>
      <w:color w:val="605E5C"/>
      <w:shd w:val="clear" w:color="auto" w:fill="E1DFDD"/>
    </w:rPr>
  </w:style>
  <w:style w:type="paragraph" w:customStyle="1" w:styleId="xmsolistparagraph">
    <w:name w:val="x_msolistparagraph"/>
    <w:basedOn w:val="Normal"/>
    <w:rsid w:val="008C3568"/>
    <w:pPr>
      <w:ind w:left="720"/>
    </w:pPr>
    <w:rPr>
      <w:rFonts w:ascii="Calibri" w:hAnsi="Calibri" w:cs="Calibri"/>
      <w:lang w:val="en-US"/>
    </w:rPr>
  </w:style>
  <w:style w:type="character" w:customStyle="1" w:styleId="xmsohyperlink">
    <w:name w:val="x_msohyperlink"/>
    <w:basedOn w:val="DefaultParagraphFont"/>
    <w:rsid w:val="008C35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54871">
      <w:bodyDiv w:val="1"/>
      <w:marLeft w:val="0"/>
      <w:marRight w:val="0"/>
      <w:marTop w:val="0"/>
      <w:marBottom w:val="0"/>
      <w:divBdr>
        <w:top w:val="none" w:sz="0" w:space="0" w:color="auto"/>
        <w:left w:val="none" w:sz="0" w:space="0" w:color="auto"/>
        <w:bottom w:val="none" w:sz="0" w:space="0" w:color="auto"/>
        <w:right w:val="none" w:sz="0" w:space="0" w:color="auto"/>
      </w:divBdr>
    </w:div>
    <w:div w:id="867989302">
      <w:bodyDiv w:val="1"/>
      <w:marLeft w:val="0"/>
      <w:marRight w:val="0"/>
      <w:marTop w:val="0"/>
      <w:marBottom w:val="0"/>
      <w:divBdr>
        <w:top w:val="none" w:sz="0" w:space="0" w:color="auto"/>
        <w:left w:val="none" w:sz="0" w:space="0" w:color="auto"/>
        <w:bottom w:val="none" w:sz="0" w:space="0" w:color="auto"/>
        <w:right w:val="none" w:sz="0" w:space="0" w:color="auto"/>
      </w:divBdr>
    </w:div>
    <w:div w:id="1217622071">
      <w:bodyDiv w:val="1"/>
      <w:marLeft w:val="0"/>
      <w:marRight w:val="0"/>
      <w:marTop w:val="0"/>
      <w:marBottom w:val="0"/>
      <w:divBdr>
        <w:top w:val="none" w:sz="0" w:space="0" w:color="auto"/>
        <w:left w:val="none" w:sz="0" w:space="0" w:color="auto"/>
        <w:bottom w:val="none" w:sz="0" w:space="0" w:color="auto"/>
        <w:right w:val="none" w:sz="0" w:space="0" w:color="auto"/>
      </w:divBdr>
    </w:div>
    <w:div w:id="1257057380">
      <w:bodyDiv w:val="1"/>
      <w:marLeft w:val="0"/>
      <w:marRight w:val="0"/>
      <w:marTop w:val="0"/>
      <w:marBottom w:val="0"/>
      <w:divBdr>
        <w:top w:val="none" w:sz="0" w:space="0" w:color="auto"/>
        <w:left w:val="none" w:sz="0" w:space="0" w:color="auto"/>
        <w:bottom w:val="none" w:sz="0" w:space="0" w:color="auto"/>
        <w:right w:val="none" w:sz="0" w:space="0" w:color="auto"/>
      </w:divBdr>
    </w:div>
    <w:div w:id="1621718906">
      <w:bodyDiv w:val="1"/>
      <w:marLeft w:val="0"/>
      <w:marRight w:val="0"/>
      <w:marTop w:val="0"/>
      <w:marBottom w:val="0"/>
      <w:divBdr>
        <w:top w:val="none" w:sz="0" w:space="0" w:color="auto"/>
        <w:left w:val="none" w:sz="0" w:space="0" w:color="auto"/>
        <w:bottom w:val="none" w:sz="0" w:space="0" w:color="auto"/>
        <w:right w:val="none" w:sz="0" w:space="0" w:color="auto"/>
      </w:divBdr>
    </w:div>
    <w:div w:id="1801873174">
      <w:bodyDiv w:val="1"/>
      <w:marLeft w:val="0"/>
      <w:marRight w:val="0"/>
      <w:marTop w:val="0"/>
      <w:marBottom w:val="0"/>
      <w:divBdr>
        <w:top w:val="none" w:sz="0" w:space="0" w:color="auto"/>
        <w:left w:val="none" w:sz="0" w:space="0" w:color="auto"/>
        <w:bottom w:val="none" w:sz="0" w:space="0" w:color="auto"/>
        <w:right w:val="none" w:sz="0" w:space="0" w:color="auto"/>
      </w:divBdr>
    </w:div>
    <w:div w:id="18906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learning/managing-career-burnout?u=70939946"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learning/having-an-honest-career-conversation-with-your-boss?u=709399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un.org/linkedin-learnin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r.un.org/men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3" ma:contentTypeDescription="Create a new document." ma:contentTypeScope="" ma:versionID="13d1314a162fba36bf21831bf94dfd1c">
  <xsd:schema xmlns:xsd="http://www.w3.org/2001/XMLSchema" xmlns:xs="http://www.w3.org/2001/XMLSchema" xmlns:p="http://schemas.microsoft.com/office/2006/metadata/properties" xmlns:ns2="9153563c-580f-4663-93b4-afea7b18e106" xmlns:ns3="cf1c65ec-96e3-495c-8540-648644720758" targetNamespace="http://schemas.microsoft.com/office/2006/metadata/properties" ma:root="true" ma:fieldsID="f448570aa203d630037ffe96ecc0dc4b" ns2:_="" ns3:_="">
    <xsd:import namespace="9153563c-580f-4663-93b4-afea7b18e106"/>
    <xsd:import namespace="cf1c65ec-96e3-495c-8540-648644720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f1c65ec-96e3-495c-8540-648644720758">
      <UserInfo>
        <DisplayName/>
        <AccountId xsi:nil="true"/>
        <AccountType/>
      </UserInfo>
    </SharedWithUsers>
    <MediaLengthInSeconds xmlns="9153563c-580f-4663-93b4-afea7b18e106" xsi:nil="true"/>
  </documentManagement>
</p:properties>
</file>

<file path=customXml/itemProps1.xml><?xml version="1.0" encoding="utf-8"?>
<ds:datastoreItem xmlns:ds="http://schemas.openxmlformats.org/officeDocument/2006/customXml" ds:itemID="{F32F6B61-1BDD-4E56-BF57-EABCD1AEB8E4}">
  <ds:schemaRefs>
    <ds:schemaRef ds:uri="http://schemas.openxmlformats.org/officeDocument/2006/bibliography"/>
  </ds:schemaRefs>
</ds:datastoreItem>
</file>

<file path=customXml/itemProps2.xml><?xml version="1.0" encoding="utf-8"?>
<ds:datastoreItem xmlns:ds="http://schemas.openxmlformats.org/officeDocument/2006/customXml" ds:itemID="{1DFE12FE-8145-4A5F-A44B-CDABA254A94D}"/>
</file>

<file path=customXml/itemProps3.xml><?xml version="1.0" encoding="utf-8"?>
<ds:datastoreItem xmlns:ds="http://schemas.openxmlformats.org/officeDocument/2006/customXml" ds:itemID="{8446A004-814D-4FCE-836D-CD109DF5F809}"/>
</file>

<file path=customXml/itemProps4.xml><?xml version="1.0" encoding="utf-8"?>
<ds:datastoreItem xmlns:ds="http://schemas.openxmlformats.org/officeDocument/2006/customXml" ds:itemID="{602ABA59-BEA5-4D3F-8E6A-491BE10DD605}"/>
</file>

<file path=docProps/app.xml><?xml version="1.0" encoding="utf-8"?>
<Properties xmlns="http://schemas.openxmlformats.org/officeDocument/2006/extended-properties" xmlns:vt="http://schemas.openxmlformats.org/officeDocument/2006/docPropsVTypes">
  <Template>Normal</Template>
  <TotalTime>10</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Diana Guiu</cp:lastModifiedBy>
  <cp:revision>8</cp:revision>
  <cp:lastPrinted>2014-10-02T14:46:00Z</cp:lastPrinted>
  <dcterms:created xsi:type="dcterms:W3CDTF">2022-01-06T19:37:00Z</dcterms:created>
  <dcterms:modified xsi:type="dcterms:W3CDTF">2022-01-07T19:36:00Z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0x010100BD265D63DA934F4284BA4589021BF242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